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C29" w:rsidRDefault="00884C29" w:rsidP="00884C29">
      <w:pPr>
        <w:pStyle w:val="1"/>
        <w:rPr>
          <w:rFonts w:eastAsia="Times New Roman"/>
          <w:lang w:eastAsia="ru-RU"/>
        </w:rPr>
      </w:pPr>
      <w:r w:rsidRPr="00884C29">
        <w:rPr>
          <w:rFonts w:eastAsia="Times New Roman"/>
          <w:lang w:eastAsia="ru-RU"/>
        </w:rPr>
        <w:t>Заявление бахаи по вопросам охраны природы</w:t>
      </w:r>
    </w:p>
    <w:p w:rsidR="006428BD" w:rsidRPr="006428BD" w:rsidRDefault="006428BD" w:rsidP="006428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8BD">
        <w:rPr>
          <w:rFonts w:ascii="Arial" w:eastAsia="Times New Roman" w:hAnsi="Arial" w:cs="Arial"/>
          <w:sz w:val="20"/>
          <w:szCs w:val="20"/>
          <w:lang w:eastAsia="ru-RU"/>
        </w:rPr>
        <w:t xml:space="preserve">В сентябре 1986г. Всемирный Фонд Защиты Природы основал Сеть организаций по вопросам религии и охраны окружающей среды.  В связи с этим ведущие представители буддизма, христианства, индуизма, иудаизма и  мусульманства встретились в итальянском городе </w:t>
      </w:r>
      <w:proofErr w:type="spellStart"/>
      <w:r w:rsidRPr="006428BD">
        <w:rPr>
          <w:rFonts w:ascii="Arial" w:eastAsia="Times New Roman" w:hAnsi="Arial" w:cs="Arial"/>
          <w:sz w:val="20"/>
          <w:szCs w:val="20"/>
          <w:lang w:eastAsia="ru-RU"/>
        </w:rPr>
        <w:t>Ассизи</w:t>
      </w:r>
      <w:proofErr w:type="spellEnd"/>
      <w:r w:rsidRPr="006428BD">
        <w:rPr>
          <w:rFonts w:ascii="Arial" w:eastAsia="Times New Roman" w:hAnsi="Arial" w:cs="Arial"/>
          <w:sz w:val="20"/>
          <w:szCs w:val="20"/>
          <w:lang w:eastAsia="ru-RU"/>
        </w:rPr>
        <w:t xml:space="preserve"> с руководителями экологического движения. </w:t>
      </w:r>
    </w:p>
    <w:p w:rsidR="006428BD" w:rsidRPr="006428BD" w:rsidRDefault="006428BD" w:rsidP="006428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8BD">
        <w:rPr>
          <w:rFonts w:ascii="Arial" w:eastAsia="Times New Roman" w:hAnsi="Arial" w:cs="Arial"/>
          <w:sz w:val="20"/>
          <w:szCs w:val="20"/>
          <w:lang w:eastAsia="ru-RU"/>
        </w:rPr>
        <w:t xml:space="preserve">От каждой из пяти религий были предложены декларации о защите природы.  В октябре 1987г. представители веры бахаи, шестой по счету религии, вступившей в этот союз, выдвинули свое заявление в поддержку целей организации Сети. </w:t>
      </w:r>
    </w:p>
    <w:p w:rsidR="006428BD" w:rsidRPr="006428BD" w:rsidRDefault="0008701B" w:rsidP="006428B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pict>
          <v:rect id="_x0000_i1025" style="width:0;height:1.5pt" o:hralign="center" o:hrstd="t" o:hr="t" fillcolor="#a0a0a0" stroked="f"/>
        </w:pict>
      </w:r>
    </w:p>
    <w:p w:rsidR="006428BD" w:rsidRPr="006428BD" w:rsidRDefault="006428BD" w:rsidP="006428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8BD">
        <w:rPr>
          <w:rFonts w:ascii="Arial" w:eastAsia="Times New Roman" w:hAnsi="Arial" w:cs="Arial"/>
          <w:sz w:val="20"/>
          <w:szCs w:val="20"/>
          <w:lang w:eastAsia="ru-RU"/>
        </w:rPr>
        <w:t xml:space="preserve">"Природа по сути своей есть воплощение Имени Моего, Создателя, </w:t>
      </w:r>
      <w:proofErr w:type="spellStart"/>
      <w:r w:rsidRPr="006428BD">
        <w:rPr>
          <w:rFonts w:ascii="Arial" w:eastAsia="Times New Roman" w:hAnsi="Arial" w:cs="Arial"/>
          <w:sz w:val="20"/>
          <w:szCs w:val="20"/>
          <w:lang w:eastAsia="ru-RU"/>
        </w:rPr>
        <w:t>Творителя</w:t>
      </w:r>
      <w:proofErr w:type="spellEnd"/>
      <w:r w:rsidRPr="006428BD">
        <w:rPr>
          <w:rFonts w:ascii="Arial" w:eastAsia="Times New Roman" w:hAnsi="Arial" w:cs="Arial"/>
          <w:sz w:val="20"/>
          <w:szCs w:val="20"/>
          <w:lang w:eastAsia="ru-RU"/>
        </w:rPr>
        <w:t xml:space="preserve">.  В силу различных причин проявления ее разнообразны, и в разнообразии этом заключены знамения для людей, способных их распознать.  Природа - Воля Божья, и она же - ее выражение в </w:t>
      </w:r>
      <w:proofErr w:type="spellStart"/>
      <w:r w:rsidRPr="006428BD">
        <w:rPr>
          <w:rFonts w:ascii="Arial" w:eastAsia="Times New Roman" w:hAnsi="Arial" w:cs="Arial"/>
          <w:sz w:val="20"/>
          <w:szCs w:val="20"/>
          <w:lang w:eastAsia="ru-RU"/>
        </w:rPr>
        <w:t>непредвидимо</w:t>
      </w:r>
      <w:proofErr w:type="spellEnd"/>
      <w:r w:rsidRPr="006428BD">
        <w:rPr>
          <w:rFonts w:ascii="Arial" w:eastAsia="Times New Roman" w:hAnsi="Arial" w:cs="Arial"/>
          <w:sz w:val="20"/>
          <w:szCs w:val="20"/>
          <w:lang w:eastAsia="ru-RU"/>
        </w:rPr>
        <w:t xml:space="preserve"> изменяющемся мире.  Это - послание Провидения, предопределенного Повелителем, </w:t>
      </w:r>
      <w:proofErr w:type="spellStart"/>
      <w:r w:rsidRPr="006428BD">
        <w:rPr>
          <w:rFonts w:ascii="Arial" w:eastAsia="Times New Roman" w:hAnsi="Arial" w:cs="Arial"/>
          <w:sz w:val="20"/>
          <w:szCs w:val="20"/>
          <w:lang w:eastAsia="ru-RU"/>
        </w:rPr>
        <w:t>Всемудрым</w:t>
      </w:r>
      <w:proofErr w:type="spellEnd"/>
      <w:r w:rsidRPr="006428BD">
        <w:rPr>
          <w:rFonts w:ascii="Arial" w:eastAsia="Times New Roman" w:hAnsi="Arial" w:cs="Arial"/>
          <w:sz w:val="20"/>
          <w:szCs w:val="20"/>
          <w:lang w:eastAsia="ru-RU"/>
        </w:rPr>
        <w:t xml:space="preserve">". (Из писаний бахаи) </w:t>
      </w:r>
    </w:p>
    <w:p w:rsidR="006428BD" w:rsidRPr="006428BD" w:rsidRDefault="006428BD" w:rsidP="006428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8BD">
        <w:rPr>
          <w:rFonts w:ascii="Arial" w:eastAsia="Times New Roman" w:hAnsi="Arial" w:cs="Arial"/>
          <w:sz w:val="20"/>
          <w:szCs w:val="20"/>
          <w:lang w:eastAsia="ru-RU"/>
        </w:rPr>
        <w:t xml:space="preserve">Такими словами Бахаулла, пророк и основатель веры бахаи, выражает существенную связь между человеком и окружающей средой: великолепие и разнообразие мира Природы - целенаправленное отражение величия и великодушия Господа.  Бахаи убеждены в том, что Природу следует уважать и охранять как святыню, за которую мы в ответе. </w:t>
      </w:r>
    </w:p>
    <w:p w:rsidR="006428BD" w:rsidRPr="006428BD" w:rsidRDefault="006428BD" w:rsidP="006428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8BD">
        <w:rPr>
          <w:rFonts w:ascii="Arial" w:eastAsia="Times New Roman" w:hAnsi="Arial" w:cs="Arial"/>
          <w:sz w:val="20"/>
          <w:szCs w:val="20"/>
          <w:lang w:eastAsia="ru-RU"/>
        </w:rPr>
        <w:t>Эта тема затрагивается, конечно, не только в вере бахаи.  Во всех основных религиозных течениях мира прослеживается связь между Творцом и Его творением.  Да и может ли быть иначе?  Все важнейшее независимые религии мира основаны на откровениях единого Бога, который последовательно направлял</w:t>
      </w:r>
      <w:proofErr w:type="gramStart"/>
      <w:r w:rsidRPr="006428BD">
        <w:rPr>
          <w:rFonts w:ascii="Arial" w:eastAsia="Times New Roman" w:hAnsi="Arial" w:cs="Arial"/>
          <w:sz w:val="20"/>
          <w:szCs w:val="20"/>
          <w:lang w:eastAsia="ru-RU"/>
        </w:rPr>
        <w:t xml:space="preserve"> С</w:t>
      </w:r>
      <w:proofErr w:type="gramEnd"/>
      <w:r w:rsidRPr="006428BD">
        <w:rPr>
          <w:rFonts w:ascii="Arial" w:eastAsia="Times New Roman" w:hAnsi="Arial" w:cs="Arial"/>
          <w:sz w:val="20"/>
          <w:szCs w:val="20"/>
          <w:lang w:eastAsia="ru-RU"/>
        </w:rPr>
        <w:t xml:space="preserve">воих посланцев на Землю с тем, чтобы указать человечеству пути развития согласно Его воле.  В этом - одно из важнейших положений веры бахаи. </w:t>
      </w:r>
    </w:p>
    <w:p w:rsidR="006428BD" w:rsidRPr="006428BD" w:rsidRDefault="006428BD" w:rsidP="006428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8BD">
        <w:rPr>
          <w:rFonts w:ascii="Arial" w:eastAsia="Times New Roman" w:hAnsi="Arial" w:cs="Arial"/>
          <w:sz w:val="20"/>
          <w:szCs w:val="20"/>
          <w:lang w:eastAsia="ru-RU"/>
        </w:rPr>
        <w:t xml:space="preserve">Однако, учение </w:t>
      </w:r>
      <w:proofErr w:type="spellStart"/>
      <w:r w:rsidRPr="006428BD">
        <w:rPr>
          <w:rFonts w:ascii="Arial" w:eastAsia="Times New Roman" w:hAnsi="Arial" w:cs="Arial"/>
          <w:sz w:val="20"/>
          <w:szCs w:val="20"/>
          <w:lang w:eastAsia="ru-RU"/>
        </w:rPr>
        <w:t>Бахауллы</w:t>
      </w:r>
      <w:proofErr w:type="spellEnd"/>
      <w:r w:rsidRPr="006428BD">
        <w:rPr>
          <w:rFonts w:ascii="Arial" w:eastAsia="Times New Roman" w:hAnsi="Arial" w:cs="Arial"/>
          <w:sz w:val="20"/>
          <w:szCs w:val="20"/>
          <w:lang w:eastAsia="ru-RU"/>
        </w:rPr>
        <w:t xml:space="preserve">, как самое недавнее из откровений Господних, особенно актуально для нашего времени, когда всей Природе угрожают вызванные человеком опасности - от полного исчезновения всех ливневых лесов планеты до кошмара ядерного уничтожения. </w:t>
      </w:r>
    </w:p>
    <w:p w:rsidR="006428BD" w:rsidRPr="006428BD" w:rsidRDefault="006428BD" w:rsidP="006428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8BD">
        <w:rPr>
          <w:rFonts w:ascii="Arial" w:eastAsia="Times New Roman" w:hAnsi="Arial" w:cs="Arial"/>
          <w:sz w:val="20"/>
          <w:szCs w:val="20"/>
          <w:lang w:eastAsia="ru-RU"/>
        </w:rPr>
        <w:t xml:space="preserve">Столетие назад Бахаулла провозгласил, что человечество вступило в новую эру.  Эта новая эпоха, обещанная посланцами Бога во всех религиях прошлого, должна, наконец, принести человечеству мир и просвещение.  Вместе с тем, чтобы достичь этой цели, человечество должно сначала осознать свое собственное единство, а также единство Бога и единство религий.  До тех пор, пока эти неразрывные единства не будут осознаны, проблемы человечества будут лишь осложняться. </w:t>
      </w:r>
    </w:p>
    <w:p w:rsidR="006428BD" w:rsidRPr="006428BD" w:rsidRDefault="006428BD" w:rsidP="006428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8BD">
        <w:rPr>
          <w:rFonts w:ascii="Arial" w:eastAsia="Times New Roman" w:hAnsi="Arial" w:cs="Arial"/>
          <w:sz w:val="20"/>
          <w:szCs w:val="20"/>
          <w:lang w:eastAsia="ru-RU"/>
        </w:rPr>
        <w:t xml:space="preserve">"Благополучие человечества, его покой и безопасность недостижимы, пока твердо не установится его единство, - писал Бахаулла. - Земля - единая страна, и все люди - ее граждане". </w:t>
      </w:r>
    </w:p>
    <w:p w:rsidR="006428BD" w:rsidRPr="006428BD" w:rsidRDefault="006428BD" w:rsidP="006428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8BD">
        <w:rPr>
          <w:rFonts w:ascii="Arial" w:eastAsia="Times New Roman" w:hAnsi="Arial" w:cs="Arial"/>
          <w:sz w:val="20"/>
          <w:szCs w:val="20"/>
          <w:lang w:eastAsia="ru-RU"/>
        </w:rPr>
        <w:t xml:space="preserve">Вокруг этой мысли сосредоточены основные вопросы, стоящие сегодня перед экологическим движением.  Проблемы загрязнения океанов, уничтожения видов, выпадения кислотных дождей и гибели лесов, не говоря уже о бедствиях ядерной войны, не знают государственных границ.  Все они должны решаться в международном масштабе. </w:t>
      </w:r>
      <w:bookmarkStart w:id="0" w:name="_GoBack"/>
      <w:bookmarkEnd w:id="0"/>
    </w:p>
    <w:p w:rsidR="006428BD" w:rsidRPr="006428BD" w:rsidRDefault="006428BD" w:rsidP="006428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8BD">
        <w:rPr>
          <w:rFonts w:ascii="Arial" w:eastAsia="Times New Roman" w:hAnsi="Arial" w:cs="Arial"/>
          <w:sz w:val="20"/>
          <w:szCs w:val="20"/>
          <w:lang w:eastAsia="ru-RU"/>
        </w:rPr>
        <w:t>В то время</w:t>
      </w:r>
      <w:proofErr w:type="gramStart"/>
      <w:r w:rsidRPr="006428BD">
        <w:rPr>
          <w:rFonts w:ascii="Arial" w:eastAsia="Times New Roman" w:hAnsi="Arial" w:cs="Arial"/>
          <w:sz w:val="20"/>
          <w:szCs w:val="20"/>
          <w:lang w:eastAsia="ru-RU"/>
        </w:rPr>
        <w:t>,</w:t>
      </w:r>
      <w:proofErr w:type="gramEnd"/>
      <w:r w:rsidRPr="006428BD">
        <w:rPr>
          <w:rFonts w:ascii="Arial" w:eastAsia="Times New Roman" w:hAnsi="Arial" w:cs="Arial"/>
          <w:sz w:val="20"/>
          <w:szCs w:val="20"/>
          <w:lang w:eastAsia="ru-RU"/>
        </w:rPr>
        <w:t xml:space="preserve"> как все религиозные традиции указывают, что сотрудничество и согласие поистине необходимы, чтобы справиться с этими угрозами, в религиозных писаниях веры бахаи содержится, кроме того, четкая концепция нового мирового политического порядка, способного обеспечить подлинно долгосрочное решение подобных проблем. </w:t>
      </w:r>
    </w:p>
    <w:p w:rsidR="006428BD" w:rsidRPr="006428BD" w:rsidRDefault="006428BD" w:rsidP="006428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8BD">
        <w:rPr>
          <w:rFonts w:ascii="Arial" w:eastAsia="Times New Roman" w:hAnsi="Arial" w:cs="Arial"/>
          <w:sz w:val="20"/>
          <w:szCs w:val="20"/>
          <w:lang w:eastAsia="ru-RU"/>
        </w:rPr>
        <w:t xml:space="preserve">"Господь указал самое мощное и эффективное средство исцеления мира - объединение всех людей в едином всемирном Деле..." </w:t>
      </w:r>
      <w:r w:rsidR="0008701B">
        <w:rPr>
          <w:rFonts w:ascii="Arial" w:eastAsia="Times New Roman" w:hAnsi="Arial" w:cs="Arial"/>
          <w:sz w:val="20"/>
          <w:szCs w:val="20"/>
          <w:lang w:eastAsia="ru-RU"/>
        </w:rPr>
        <w:t>–</w:t>
      </w:r>
      <w:r w:rsidRPr="006428BD">
        <w:rPr>
          <w:rFonts w:ascii="Arial" w:eastAsia="Times New Roman" w:hAnsi="Arial" w:cs="Arial"/>
          <w:sz w:val="20"/>
          <w:szCs w:val="20"/>
          <w:lang w:eastAsia="ru-RU"/>
        </w:rPr>
        <w:t xml:space="preserve"> писал Бахаулла. </w:t>
      </w:r>
    </w:p>
    <w:p w:rsidR="006428BD" w:rsidRPr="006428BD" w:rsidRDefault="006428BD" w:rsidP="006428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8BD">
        <w:rPr>
          <w:rFonts w:ascii="Arial" w:eastAsia="Times New Roman" w:hAnsi="Arial" w:cs="Arial"/>
          <w:sz w:val="20"/>
          <w:szCs w:val="20"/>
          <w:lang w:eastAsia="ru-RU"/>
        </w:rPr>
        <w:t xml:space="preserve">Основанный на идее всемирного содружества наций, этот новый политический порядок, с международным парламентом и исполнительным органом для претворения в жизнь его решений, должен, согласно учению бахаи, основываться на принципах экономической справедливости, равенства рас и народов, равноправия женщин и мужчин и всеобщего образования. </w:t>
      </w:r>
    </w:p>
    <w:p w:rsidR="006428BD" w:rsidRPr="006428BD" w:rsidRDefault="006428BD" w:rsidP="006428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8BD">
        <w:rPr>
          <w:rFonts w:ascii="Arial" w:eastAsia="Times New Roman" w:hAnsi="Arial" w:cs="Arial"/>
          <w:sz w:val="20"/>
          <w:szCs w:val="20"/>
          <w:lang w:eastAsia="ru-RU"/>
        </w:rPr>
        <w:lastRenderedPageBreak/>
        <w:t xml:space="preserve">Все эти положения имеют непосредственное отношение к усилиям по защите окружающей среды.  Например, принцип экономической справедливости.  Во многих регионах мира наступление на тропические ливневые леса и угроза существованию некоторых пород деревьев обусловлены тем, что бедное население, законно стремящееся получить свою долю мировых благ, вырубает деревья для распашки полей.  Эти люди не сознают того, что, будучи членами мирового сообщества, о котором они не имеют явного представления, они, в конечном итоге, скорее повредят будущему своих детей, чем увеличат их шансы на лучшую жизнь.  Поэтому любые усилия по охране природы должны быть одновременно направлены на устранение принципиального неравенства между богатыми и бедными. </w:t>
      </w:r>
    </w:p>
    <w:p w:rsidR="006428BD" w:rsidRPr="006428BD" w:rsidRDefault="006428BD" w:rsidP="006428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8BD">
        <w:rPr>
          <w:rFonts w:ascii="Arial" w:eastAsia="Times New Roman" w:hAnsi="Arial" w:cs="Arial"/>
          <w:sz w:val="20"/>
          <w:szCs w:val="20"/>
          <w:lang w:eastAsia="ru-RU"/>
        </w:rPr>
        <w:t xml:space="preserve">Подобным же образом, уравнивание женщин в правах с мужчинами может помочь делу защиты природы, привнося новый дух чисто женских ценностей в принятие решений о природных ресурсах.  В писаниях бахаи отмечается, что "...мужчина властвовал над женщиной по причине более сильных и агрессивных свойств его тела и духа.  Но чаши весов уже смещаются: сила теряет свое главенство, а живость ума, интуиция и духовные качества любви и заботы о </w:t>
      </w:r>
      <w:proofErr w:type="gramStart"/>
      <w:r w:rsidRPr="006428BD">
        <w:rPr>
          <w:rFonts w:ascii="Arial" w:eastAsia="Times New Roman" w:hAnsi="Arial" w:cs="Arial"/>
          <w:sz w:val="20"/>
          <w:szCs w:val="20"/>
          <w:lang w:eastAsia="ru-RU"/>
        </w:rPr>
        <w:t>ближнем</w:t>
      </w:r>
      <w:proofErr w:type="gramEnd"/>
      <w:r w:rsidRPr="006428BD">
        <w:rPr>
          <w:rFonts w:ascii="Arial" w:eastAsia="Times New Roman" w:hAnsi="Arial" w:cs="Arial"/>
          <w:sz w:val="20"/>
          <w:szCs w:val="20"/>
          <w:lang w:eastAsia="ru-RU"/>
        </w:rPr>
        <w:t xml:space="preserve">, которыми так сильна женщина, ценятся все больше.  Следовательно, новый век будет веком, проникнутым </w:t>
      </w:r>
      <w:proofErr w:type="gramStart"/>
      <w:r w:rsidRPr="006428BD">
        <w:rPr>
          <w:rFonts w:ascii="Arial" w:eastAsia="Times New Roman" w:hAnsi="Arial" w:cs="Arial"/>
          <w:sz w:val="20"/>
          <w:szCs w:val="20"/>
          <w:lang w:eastAsia="ru-RU"/>
        </w:rPr>
        <w:t>более женскими</w:t>
      </w:r>
      <w:proofErr w:type="gramEnd"/>
      <w:r w:rsidRPr="006428BD">
        <w:rPr>
          <w:rFonts w:ascii="Arial" w:eastAsia="Times New Roman" w:hAnsi="Arial" w:cs="Arial"/>
          <w:sz w:val="20"/>
          <w:szCs w:val="20"/>
          <w:lang w:eastAsia="ru-RU"/>
        </w:rPr>
        <w:t xml:space="preserve">, нежели мужскими идеалами..." </w:t>
      </w:r>
    </w:p>
    <w:p w:rsidR="006428BD" w:rsidRPr="006428BD" w:rsidRDefault="006428BD" w:rsidP="006428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8BD">
        <w:rPr>
          <w:rFonts w:ascii="Arial" w:eastAsia="Times New Roman" w:hAnsi="Arial" w:cs="Arial"/>
          <w:sz w:val="20"/>
          <w:szCs w:val="20"/>
          <w:lang w:eastAsia="ru-RU"/>
        </w:rPr>
        <w:t xml:space="preserve">Всеобщее образование, основанное на принципах бахаи взаимозависимости людей, - еще одна предпосылка достижения глобального экологического сознания.  Принцип бахаи единства и взаимозависимости имеет прямое отношение к решению проблем окружающей среды.  Обратимся вновь к священным писаниям веры бахаи: </w:t>
      </w:r>
    </w:p>
    <w:p w:rsidR="006428BD" w:rsidRPr="006428BD" w:rsidRDefault="006428BD" w:rsidP="006428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8BD">
        <w:rPr>
          <w:rFonts w:ascii="Arial" w:eastAsia="Times New Roman" w:hAnsi="Arial" w:cs="Arial"/>
          <w:sz w:val="20"/>
          <w:szCs w:val="20"/>
          <w:lang w:eastAsia="ru-RU"/>
        </w:rPr>
        <w:t xml:space="preserve">"Под природой подразумевается те врожденные свойства и необходимые соотношения, которые вытекают из подлинной сущности вещей.  Эти подлинные сущности, при бесконечном своем разнообразии, тем не менее, теснейшим образом взаимосвязаны... Сравните мир бытия с храмом тела человека.  Все органы человеческого тела помогают друг другу, и таким образом поддерживается жизнь... Так же и среди отдельных элементов бытия существует чудесная связь и взаимовлияние сил, которые служат источником жизни мира и преемственности этих бесчисленных явлений". </w:t>
      </w:r>
    </w:p>
    <w:p w:rsidR="006428BD" w:rsidRPr="006428BD" w:rsidRDefault="006428BD" w:rsidP="006428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8BD">
        <w:rPr>
          <w:rFonts w:ascii="Arial" w:eastAsia="Times New Roman" w:hAnsi="Arial" w:cs="Arial"/>
          <w:sz w:val="20"/>
          <w:szCs w:val="20"/>
          <w:lang w:eastAsia="ru-RU"/>
        </w:rPr>
        <w:t xml:space="preserve">Уже сам тот факт, что за этими принципами стоит авторитет религии, а не просто человека, - это одно - новый вклад во всеобъемлющее решение наших экологических проблем.  Воодушевление, с которым была принята декларация в </w:t>
      </w:r>
      <w:proofErr w:type="spellStart"/>
      <w:r w:rsidRPr="006428BD">
        <w:rPr>
          <w:rFonts w:ascii="Arial" w:eastAsia="Times New Roman" w:hAnsi="Arial" w:cs="Arial"/>
          <w:sz w:val="20"/>
          <w:szCs w:val="20"/>
          <w:lang w:eastAsia="ru-RU"/>
        </w:rPr>
        <w:t>Ассизи</w:t>
      </w:r>
      <w:proofErr w:type="spellEnd"/>
      <w:r w:rsidRPr="006428BD">
        <w:rPr>
          <w:rFonts w:ascii="Arial" w:eastAsia="Times New Roman" w:hAnsi="Arial" w:cs="Arial"/>
          <w:sz w:val="20"/>
          <w:szCs w:val="20"/>
          <w:lang w:eastAsia="ru-RU"/>
        </w:rPr>
        <w:t xml:space="preserve">, подтверждает эту мысль. </w:t>
      </w:r>
    </w:p>
    <w:p w:rsidR="006428BD" w:rsidRPr="006428BD" w:rsidRDefault="006428BD" w:rsidP="006428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8BD">
        <w:rPr>
          <w:rFonts w:ascii="Arial" w:eastAsia="Times New Roman" w:hAnsi="Arial" w:cs="Arial"/>
          <w:sz w:val="20"/>
          <w:szCs w:val="20"/>
          <w:lang w:eastAsia="ru-RU"/>
        </w:rPr>
        <w:t xml:space="preserve">Вероятно, не существует более мощного импульса социальных перемен, чем религия.  Бахаулла сказал: "Религия - </w:t>
      </w:r>
      <w:proofErr w:type="gramStart"/>
      <w:r w:rsidRPr="006428BD">
        <w:rPr>
          <w:rFonts w:ascii="Arial" w:eastAsia="Times New Roman" w:hAnsi="Arial" w:cs="Arial"/>
          <w:sz w:val="20"/>
          <w:szCs w:val="20"/>
          <w:lang w:eastAsia="ru-RU"/>
        </w:rPr>
        <w:t>величайшее</w:t>
      </w:r>
      <w:proofErr w:type="gramEnd"/>
      <w:r w:rsidRPr="006428BD">
        <w:rPr>
          <w:rFonts w:ascii="Arial" w:eastAsia="Times New Roman" w:hAnsi="Arial" w:cs="Arial"/>
          <w:sz w:val="20"/>
          <w:szCs w:val="20"/>
          <w:lang w:eastAsia="ru-RU"/>
        </w:rPr>
        <w:t xml:space="preserve"> изо всех средств установления порядка в мире и удовлетворения всех живущих в нем". Учения всех религиозных традиций, вдохновляя своих последователей, могут сыграть свою роль в попытках создать новую экологическую этику. </w:t>
      </w:r>
    </w:p>
    <w:p w:rsidR="006428BD" w:rsidRPr="006428BD" w:rsidRDefault="006428BD" w:rsidP="006428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8BD">
        <w:rPr>
          <w:rFonts w:ascii="Arial" w:eastAsia="Times New Roman" w:hAnsi="Arial" w:cs="Arial"/>
          <w:sz w:val="20"/>
          <w:szCs w:val="20"/>
          <w:lang w:eastAsia="ru-RU"/>
        </w:rPr>
        <w:t>Например, Бахаулла ясно указывает на необходимость защищать животных. "Взирайте на Божьих созданий не иначе как оком доброты и милосердия, ибо Нашим, исполненным любови, Провидением, окружены земля и небеса</w:t>
      </w:r>
      <w:proofErr w:type="gramStart"/>
      <w:r w:rsidRPr="006428BD">
        <w:rPr>
          <w:rFonts w:ascii="Arial" w:eastAsia="Times New Roman" w:hAnsi="Arial" w:cs="Arial"/>
          <w:sz w:val="20"/>
          <w:szCs w:val="20"/>
          <w:lang w:eastAsia="ru-RU"/>
        </w:rPr>
        <w:t xml:space="preserve">." </w:t>
      </w:r>
      <w:proofErr w:type="gramEnd"/>
    </w:p>
    <w:p w:rsidR="006428BD" w:rsidRPr="006428BD" w:rsidRDefault="006428BD" w:rsidP="006428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8BD">
        <w:rPr>
          <w:rFonts w:ascii="Arial" w:eastAsia="Times New Roman" w:hAnsi="Arial" w:cs="Arial"/>
          <w:sz w:val="20"/>
          <w:szCs w:val="20"/>
          <w:lang w:eastAsia="ru-RU"/>
        </w:rPr>
        <w:t>Он</w:t>
      </w:r>
      <w:proofErr w:type="gramStart"/>
      <w:r w:rsidRPr="006428BD">
        <w:rPr>
          <w:rFonts w:ascii="Arial" w:eastAsia="Times New Roman" w:hAnsi="Arial" w:cs="Arial"/>
          <w:sz w:val="20"/>
          <w:szCs w:val="20"/>
          <w:lang w:eastAsia="ru-RU"/>
        </w:rPr>
        <w:t xml:space="preserve"> С</w:t>
      </w:r>
      <w:proofErr w:type="gramEnd"/>
      <w:r w:rsidRPr="006428BD">
        <w:rPr>
          <w:rFonts w:ascii="Arial" w:eastAsia="Times New Roman" w:hAnsi="Arial" w:cs="Arial"/>
          <w:sz w:val="20"/>
          <w:szCs w:val="20"/>
          <w:lang w:eastAsia="ru-RU"/>
        </w:rPr>
        <w:t xml:space="preserve">ам выразил глубокую любовь к природе и восхищение ею, развив в учении бахаи положение о связи окружающей среды и мира духовного. "Деревня - мир души, город - мир тела", - сказал Бахаулла. </w:t>
      </w:r>
    </w:p>
    <w:p w:rsidR="006428BD" w:rsidRPr="006428BD" w:rsidRDefault="006428BD" w:rsidP="006428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8BD">
        <w:rPr>
          <w:rFonts w:ascii="Arial" w:eastAsia="Times New Roman" w:hAnsi="Arial" w:cs="Arial"/>
          <w:sz w:val="20"/>
          <w:szCs w:val="20"/>
          <w:lang w:eastAsia="ru-RU"/>
        </w:rPr>
        <w:t xml:space="preserve">Осознание разрыва между материальным и духовным - ключ к пониманию того положения, в котором сегодня находится человечество.  По мнению последователей </w:t>
      </w:r>
      <w:proofErr w:type="spellStart"/>
      <w:r w:rsidRPr="006428BD">
        <w:rPr>
          <w:rFonts w:ascii="Arial" w:eastAsia="Times New Roman" w:hAnsi="Arial" w:cs="Arial"/>
          <w:sz w:val="20"/>
          <w:szCs w:val="20"/>
          <w:lang w:eastAsia="ru-RU"/>
        </w:rPr>
        <w:t>Бахауллы</w:t>
      </w:r>
      <w:proofErr w:type="spellEnd"/>
      <w:r w:rsidRPr="006428BD">
        <w:rPr>
          <w:rFonts w:ascii="Arial" w:eastAsia="Times New Roman" w:hAnsi="Arial" w:cs="Arial"/>
          <w:sz w:val="20"/>
          <w:szCs w:val="20"/>
          <w:lang w:eastAsia="ru-RU"/>
        </w:rPr>
        <w:t xml:space="preserve">, основные опасности, грозящие окружающей среде, включая ядерное уничтожение, - проявления охватившей мир болезни человеческого духа, болезни, которая выражается в преувеличении значения материальных ценностей и в эгоцентризме, которые мешают нам совместно трудиться в едином всемирном сообществе.  Вера бахаи </w:t>
      </w:r>
      <w:proofErr w:type="gramStart"/>
      <w:r w:rsidRPr="006428BD">
        <w:rPr>
          <w:rFonts w:ascii="Arial" w:eastAsia="Times New Roman" w:hAnsi="Arial" w:cs="Arial"/>
          <w:sz w:val="20"/>
          <w:szCs w:val="20"/>
          <w:lang w:eastAsia="ru-RU"/>
        </w:rPr>
        <w:t>стремится</w:t>
      </w:r>
      <w:proofErr w:type="gramEnd"/>
      <w:r w:rsidRPr="006428BD">
        <w:rPr>
          <w:rFonts w:ascii="Arial" w:eastAsia="Times New Roman" w:hAnsi="Arial" w:cs="Arial"/>
          <w:sz w:val="20"/>
          <w:szCs w:val="20"/>
          <w:lang w:eastAsia="ru-RU"/>
        </w:rPr>
        <w:t xml:space="preserve"> прежде всего возродить человеческий дух и сломать барьеры, мешающие плодотворному и гармоничному сотрудничеству людей независимо от их национальной, расовой и религиозной принадлежности. </w:t>
      </w:r>
    </w:p>
    <w:p w:rsidR="006428BD" w:rsidRPr="006428BD" w:rsidRDefault="006428BD" w:rsidP="006428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8BD">
        <w:rPr>
          <w:rFonts w:ascii="Arial" w:eastAsia="Times New Roman" w:hAnsi="Arial" w:cs="Arial"/>
          <w:sz w:val="20"/>
          <w:szCs w:val="20"/>
          <w:lang w:eastAsia="ru-RU"/>
        </w:rPr>
        <w:t xml:space="preserve">Для бахаи цель существования заключается в том, чтобы способствовать прогрессу цивилизации.  Приверженность </w:t>
      </w:r>
      <w:proofErr w:type="spellStart"/>
      <w:r w:rsidRPr="006428BD">
        <w:rPr>
          <w:rFonts w:ascii="Arial" w:eastAsia="Times New Roman" w:hAnsi="Arial" w:cs="Arial"/>
          <w:sz w:val="20"/>
          <w:szCs w:val="20"/>
          <w:lang w:eastAsia="ru-RU"/>
        </w:rPr>
        <w:t>бахаи</w:t>
      </w:r>
      <w:proofErr w:type="spellEnd"/>
      <w:r w:rsidRPr="006428BD">
        <w:rPr>
          <w:rFonts w:ascii="Arial" w:eastAsia="Times New Roman" w:hAnsi="Arial" w:cs="Arial"/>
          <w:sz w:val="20"/>
          <w:szCs w:val="20"/>
          <w:lang w:eastAsia="ru-RU"/>
        </w:rPr>
        <w:t xml:space="preserve"> природе </w:t>
      </w:r>
      <w:r w:rsidR="0008701B">
        <w:rPr>
          <w:rFonts w:ascii="Arial" w:eastAsia="Times New Roman" w:hAnsi="Arial" w:cs="Arial"/>
          <w:sz w:val="20"/>
          <w:szCs w:val="20"/>
          <w:lang w:eastAsia="ru-RU"/>
        </w:rPr>
        <w:t>–</w:t>
      </w:r>
      <w:r w:rsidRPr="006428BD">
        <w:rPr>
          <w:rFonts w:ascii="Arial" w:eastAsia="Times New Roman" w:hAnsi="Arial" w:cs="Arial"/>
          <w:sz w:val="20"/>
          <w:szCs w:val="20"/>
          <w:lang w:eastAsia="ru-RU"/>
        </w:rPr>
        <w:t xml:space="preserve"> одна из основ нашей веры.</w:t>
      </w:r>
      <w:r w:rsidR="00884C29">
        <w:rPr>
          <w:rFonts w:ascii="Arial" w:eastAsia="Times New Roman" w:hAnsi="Arial" w:cs="Arial"/>
          <w:sz w:val="20"/>
          <w:szCs w:val="20"/>
          <w:lang w:eastAsia="ru-RU"/>
        </w:rPr>
        <w:t xml:space="preserve"> </w:t>
      </w:r>
      <w:r w:rsidR="00884C29">
        <w:rPr>
          <w:rFonts w:ascii="Arial" w:eastAsia="Times New Roman" w:hAnsi="Arial" w:cs="Arial"/>
          <w:sz w:val="20"/>
          <w:szCs w:val="20"/>
          <w:lang w:eastAsia="ru-RU"/>
        </w:rPr>
        <w:br/>
        <w:t xml:space="preserve">  </w:t>
      </w:r>
    </w:p>
    <w:p w:rsidR="009000CA" w:rsidRDefault="006428BD" w:rsidP="00884C29">
      <w:pPr>
        <w:spacing w:before="100" w:beforeAutospacing="1" w:after="100" w:afterAutospacing="1" w:line="240" w:lineRule="auto"/>
        <w:jc w:val="both"/>
      </w:pPr>
      <w:r w:rsidRPr="006428BD">
        <w:rPr>
          <w:rFonts w:ascii="Arial" w:eastAsia="Times New Roman" w:hAnsi="Arial" w:cs="Arial"/>
          <w:sz w:val="20"/>
          <w:szCs w:val="20"/>
          <w:lang w:eastAsia="ru-RU"/>
        </w:rPr>
        <w:t>Международное сообщество бахаи, отдел общественной информации</w:t>
      </w:r>
    </w:p>
    <w:sectPr w:rsidR="009000CA" w:rsidSect="00884C29">
      <w:pgSz w:w="11906" w:h="16838"/>
      <w:pgMar w:top="567"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4C8" w:rsidRDefault="00A024C8" w:rsidP="00884C29">
      <w:pPr>
        <w:spacing w:after="0" w:line="240" w:lineRule="auto"/>
      </w:pPr>
      <w:r>
        <w:separator/>
      </w:r>
    </w:p>
  </w:endnote>
  <w:endnote w:type="continuationSeparator" w:id="0">
    <w:p w:rsidR="00A024C8" w:rsidRDefault="00A024C8" w:rsidP="00884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4C8" w:rsidRDefault="00A024C8" w:rsidP="00884C29">
      <w:pPr>
        <w:spacing w:after="0" w:line="240" w:lineRule="auto"/>
      </w:pPr>
      <w:r>
        <w:separator/>
      </w:r>
    </w:p>
  </w:footnote>
  <w:footnote w:type="continuationSeparator" w:id="0">
    <w:p w:rsidR="00A024C8" w:rsidRDefault="00A024C8" w:rsidP="00884C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8BD"/>
    <w:rsid w:val="0008701B"/>
    <w:rsid w:val="006428BD"/>
    <w:rsid w:val="00884C29"/>
    <w:rsid w:val="00A024C8"/>
    <w:rsid w:val="00A37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84C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428B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28B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428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84C29"/>
    <w:rPr>
      <w:color w:val="0000FF"/>
      <w:u w:val="single"/>
    </w:rPr>
  </w:style>
  <w:style w:type="character" w:customStyle="1" w:styleId="10">
    <w:name w:val="Заголовок 1 Знак"/>
    <w:basedOn w:val="a0"/>
    <w:link w:val="1"/>
    <w:uiPriority w:val="9"/>
    <w:rsid w:val="00884C29"/>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884C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84C29"/>
  </w:style>
  <w:style w:type="paragraph" w:styleId="a7">
    <w:name w:val="footer"/>
    <w:basedOn w:val="a"/>
    <w:link w:val="a8"/>
    <w:uiPriority w:val="99"/>
    <w:unhideWhenUsed/>
    <w:rsid w:val="00884C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4C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84C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428B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28B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428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84C29"/>
    <w:rPr>
      <w:color w:val="0000FF"/>
      <w:u w:val="single"/>
    </w:rPr>
  </w:style>
  <w:style w:type="character" w:customStyle="1" w:styleId="10">
    <w:name w:val="Заголовок 1 Знак"/>
    <w:basedOn w:val="a0"/>
    <w:link w:val="1"/>
    <w:uiPriority w:val="9"/>
    <w:rsid w:val="00884C29"/>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884C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84C29"/>
  </w:style>
  <w:style w:type="paragraph" w:styleId="a7">
    <w:name w:val="footer"/>
    <w:basedOn w:val="a"/>
    <w:link w:val="a8"/>
    <w:uiPriority w:val="99"/>
    <w:unhideWhenUsed/>
    <w:rsid w:val="00884C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4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1159</Words>
  <Characters>6607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ЗАЯВЛЕНИЕ БАХАИ ПО ВОПРОСАМ ОХРАНЫ ПРИРОДЫ</dc:title>
  <dc:creator>Anton;Архивы - память общины</dc:creator>
  <cp:keywords>бахаи, экология</cp:keywords>
  <cp:lastModifiedBy>Anton</cp:lastModifiedBy>
  <cp:revision>3</cp:revision>
  <dcterms:created xsi:type="dcterms:W3CDTF">2010-03-14T09:57:00Z</dcterms:created>
  <dcterms:modified xsi:type="dcterms:W3CDTF">2011-02-11T12:55:00Z</dcterms:modified>
</cp:coreProperties>
</file>