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25" w:rsidRPr="0009590A" w:rsidRDefault="005807CB" w:rsidP="003B61F2">
      <w:pPr>
        <w:pStyle w:val="Heading1"/>
        <w:spacing w:before="0"/>
        <w:rPr>
          <w:color w:val="4F6228" w:themeColor="accent3" w:themeShade="80"/>
        </w:rPr>
      </w:pPr>
      <w:bookmarkStart w:id="0" w:name="_GoBack"/>
      <w:r w:rsidRPr="0009590A">
        <w:rPr>
          <w:color w:val="4F6228" w:themeColor="accent3" w:themeShade="80"/>
        </w:rPr>
        <w:t>Избранные цитаты на тему вегетарианской диеты и здоровья</w:t>
      </w:r>
    </w:p>
    <w:bookmarkEnd w:id="0"/>
    <w:p w:rsidR="005807CB" w:rsidRDefault="005807CB" w:rsidP="00135801">
      <w:pPr>
        <w:spacing w:after="0" w:line="360" w:lineRule="atLeast"/>
        <w:jc w:val="both"/>
      </w:pPr>
    </w:p>
    <w:p w:rsidR="00C1142B" w:rsidRPr="0009590A" w:rsidRDefault="00C1142B" w:rsidP="00135801">
      <w:pPr>
        <w:jc w:val="both"/>
        <w:rPr>
          <w:rFonts w:ascii="Times New Roman" w:hAnsi="Times New Roman" w:cs="Times New Roman"/>
          <w:sz w:val="24"/>
          <w:szCs w:val="24"/>
        </w:rPr>
      </w:pPr>
      <w:r w:rsidRPr="0009590A">
        <w:rPr>
          <w:rFonts w:ascii="Times New Roman" w:hAnsi="Times New Roman" w:cs="Times New Roman"/>
          <w:sz w:val="24"/>
          <w:szCs w:val="24"/>
        </w:rPr>
        <w:t>Знай же, что душа человеческая вознесена превыше всех немощей тела или ума и независима от них.</w:t>
      </w:r>
    </w:p>
    <w:p w:rsidR="00A753C1" w:rsidRPr="0009590A" w:rsidRDefault="00FF2C3F" w:rsidP="00135801">
      <w:pPr>
        <w:jc w:val="right"/>
        <w:rPr>
          <w:rFonts w:ascii="Times New Roman" w:hAnsi="Times New Roman" w:cs="Times New Roman"/>
          <w:sz w:val="24"/>
          <w:szCs w:val="24"/>
        </w:rPr>
      </w:pPr>
      <w:r w:rsidRPr="0009590A">
        <w:rPr>
          <w:rFonts w:ascii="Times New Roman" w:hAnsi="Times New Roman" w:cs="Times New Roman"/>
          <w:sz w:val="24"/>
          <w:szCs w:val="24"/>
        </w:rPr>
        <w:t xml:space="preserve">Бахаулла. Крупицы из Писаний. LXXX </w:t>
      </w:r>
      <w:r w:rsidR="003B61F2">
        <w:rPr>
          <w:rFonts w:ascii="Times New Roman" w:hAnsi="Times New Roman" w:cs="Times New Roman"/>
          <w:sz w:val="24"/>
          <w:szCs w:val="24"/>
        </w:rPr>
        <w:pict>
          <v:rect id="_x0000_i1025" style="width:154.35pt;height:1pt" o:hrpct="330" o:hralign="center" o:hrstd="t" o:hrnoshade="t" o:hr="t" fillcolor="#4e6128 [1606]" stroked="f"/>
        </w:pict>
      </w:r>
    </w:p>
    <w:p w:rsidR="00135801" w:rsidRDefault="001C27A8" w:rsidP="00135801">
      <w:pPr>
        <w:jc w:val="both"/>
        <w:rPr>
          <w:rFonts w:ascii="Times New Roman" w:hAnsi="Times New Roman" w:cs="Times New Roman"/>
          <w:sz w:val="24"/>
          <w:szCs w:val="24"/>
        </w:rPr>
      </w:pPr>
      <w:r w:rsidRPr="0009590A">
        <w:rPr>
          <w:rFonts w:ascii="Times New Roman" w:hAnsi="Times New Roman" w:cs="Times New Roman"/>
          <w:sz w:val="24"/>
          <w:szCs w:val="24"/>
        </w:rPr>
        <w:t xml:space="preserve">Тот, кто возлюблен Господом, должен сочувствовать и сострадать не только ближним своим </w:t>
      </w:r>
      <w:r w:rsidR="0009590A">
        <w:rPr>
          <w:rFonts w:ascii="Times New Roman" w:hAnsi="Times New Roman" w:cs="Times New Roman"/>
          <w:sz w:val="24"/>
          <w:szCs w:val="24"/>
        </w:rPr>
        <w:t>–</w:t>
      </w:r>
      <w:r w:rsidRPr="0009590A">
        <w:rPr>
          <w:rFonts w:ascii="Times New Roman" w:hAnsi="Times New Roman" w:cs="Times New Roman"/>
          <w:sz w:val="24"/>
          <w:szCs w:val="24"/>
        </w:rPr>
        <w:t xml:space="preserve"> людям, но всякому живому существу. Ибо на всех уровнях, где присутствует дух животного царства, ощущения животных и человека одинаковы. Человек, однако, еще не осознал сей истины и считает, что ощущения присущи только человеческим существам, и потому он бывает несправедлив и жесток в отношении животных.</w:t>
      </w:r>
    </w:p>
    <w:p w:rsidR="00135801" w:rsidRDefault="001C27A8" w:rsidP="00135801">
      <w:pPr>
        <w:jc w:val="both"/>
        <w:rPr>
          <w:rFonts w:ascii="Times New Roman" w:hAnsi="Times New Roman" w:cs="Times New Roman"/>
          <w:sz w:val="24"/>
          <w:szCs w:val="24"/>
        </w:rPr>
      </w:pPr>
      <w:r w:rsidRPr="0009590A">
        <w:rPr>
          <w:rFonts w:ascii="Times New Roman" w:hAnsi="Times New Roman" w:cs="Times New Roman"/>
          <w:sz w:val="24"/>
          <w:szCs w:val="24"/>
        </w:rPr>
        <w:t xml:space="preserve">Но ведь, поистине, какова разница между человеком и животным, если речь идет о физических ощущениях? Боль </w:t>
      </w:r>
      <w:r w:rsidR="0009590A">
        <w:rPr>
          <w:rFonts w:ascii="Times New Roman" w:hAnsi="Times New Roman" w:cs="Times New Roman"/>
          <w:sz w:val="24"/>
          <w:szCs w:val="24"/>
        </w:rPr>
        <w:t>–</w:t>
      </w:r>
      <w:r w:rsidRPr="0009590A">
        <w:rPr>
          <w:rFonts w:ascii="Times New Roman" w:hAnsi="Times New Roman" w:cs="Times New Roman"/>
          <w:sz w:val="24"/>
          <w:szCs w:val="24"/>
        </w:rPr>
        <w:t xml:space="preserve"> это боль, испытывает ли ее человек или зверь. Здесь нет никакого различия. Грех обидеть человека, но еще больший грех обидеть животное, ибо человек наделен речью, он может жаловаться, он может кричать и стонать; если ему причиняют зло, он может обратиться к властям, и они защитят его от обидчика. Несчастное же животное немо, оно не в состоянии ни выразить свою боль, ни пожаловаться. Если человек обижает животное, оно не может ни защитить себя, ни привлечь обидчика к суду. Потому-то должно с величайшей добротой относиться к животным, заботиться о них не меньше, нежели о собрате-человеке.</w:t>
      </w:r>
    </w:p>
    <w:p w:rsidR="001C27A8" w:rsidRPr="0009590A" w:rsidRDefault="001C27A8" w:rsidP="00135801">
      <w:pPr>
        <w:jc w:val="both"/>
        <w:rPr>
          <w:rFonts w:ascii="Times New Roman" w:hAnsi="Times New Roman" w:cs="Times New Roman"/>
          <w:sz w:val="24"/>
          <w:szCs w:val="24"/>
        </w:rPr>
      </w:pPr>
      <w:r w:rsidRPr="0009590A">
        <w:rPr>
          <w:rFonts w:ascii="Times New Roman" w:hAnsi="Times New Roman" w:cs="Times New Roman"/>
          <w:sz w:val="24"/>
          <w:szCs w:val="24"/>
        </w:rPr>
        <w:t>С самых первых дней жизни учите своих детей любить и проявлять доброту к животным. Если зверек болен, пусть дети сделают все, чтобы вылечить его, если он голоден, пусть накормят его, если мучим жаждой, пусть напоят его, если изнемог, пусть позаботятся о нем и обласкают его.</w:t>
      </w:r>
    </w:p>
    <w:p w:rsidR="00C1142B" w:rsidRPr="0009590A" w:rsidRDefault="00A84DC4" w:rsidP="00135801">
      <w:pPr>
        <w:jc w:val="right"/>
        <w:rPr>
          <w:rFonts w:ascii="Times New Roman" w:hAnsi="Times New Roman" w:cs="Times New Roman"/>
          <w:sz w:val="24"/>
          <w:szCs w:val="24"/>
        </w:rPr>
      </w:pPr>
      <w:r w:rsidRPr="0009590A">
        <w:rPr>
          <w:rFonts w:ascii="Times New Roman" w:hAnsi="Times New Roman" w:cs="Times New Roman"/>
          <w:sz w:val="24"/>
          <w:szCs w:val="24"/>
        </w:rPr>
        <w:t>Абдул-Баха</w:t>
      </w:r>
      <w:r>
        <w:rPr>
          <w:rFonts w:ascii="Times New Roman" w:hAnsi="Times New Roman" w:cs="Times New Roman"/>
          <w:sz w:val="24"/>
          <w:szCs w:val="24"/>
        </w:rPr>
        <w:t>.</w:t>
      </w:r>
      <w:r w:rsidRPr="0009590A">
        <w:rPr>
          <w:rFonts w:ascii="Times New Roman" w:hAnsi="Times New Roman" w:cs="Times New Roman"/>
          <w:sz w:val="24"/>
          <w:szCs w:val="24"/>
        </w:rPr>
        <w:t xml:space="preserve"> </w:t>
      </w:r>
      <w:r w:rsidR="00C1142B" w:rsidRPr="0009590A">
        <w:rPr>
          <w:rFonts w:ascii="Times New Roman" w:hAnsi="Times New Roman" w:cs="Times New Roman"/>
          <w:sz w:val="24"/>
          <w:szCs w:val="24"/>
        </w:rPr>
        <w:t>Избранное из Писаний Абдул-Баха</w:t>
      </w:r>
      <w:r>
        <w:rPr>
          <w:rFonts w:ascii="Times New Roman" w:hAnsi="Times New Roman" w:cs="Times New Roman"/>
          <w:sz w:val="24"/>
          <w:szCs w:val="24"/>
        </w:rPr>
        <w:t>. п.</w:t>
      </w:r>
      <w:r w:rsidR="00C1142B" w:rsidRPr="0009590A">
        <w:rPr>
          <w:rFonts w:ascii="Times New Roman" w:hAnsi="Times New Roman" w:cs="Times New Roman"/>
          <w:sz w:val="24"/>
          <w:szCs w:val="24"/>
        </w:rPr>
        <w:t>138.</w:t>
      </w:r>
    </w:p>
    <w:p w:rsidR="001B7AFA" w:rsidRPr="0009590A" w:rsidRDefault="003B61F2" w:rsidP="00135801">
      <w:pPr>
        <w:jc w:val="both"/>
        <w:rPr>
          <w:rFonts w:ascii="Times New Roman" w:hAnsi="Times New Roman" w:cs="Times New Roman"/>
          <w:sz w:val="24"/>
          <w:szCs w:val="24"/>
        </w:rPr>
      </w:pPr>
      <w:r>
        <w:rPr>
          <w:rFonts w:ascii="Times New Roman" w:hAnsi="Times New Roman" w:cs="Times New Roman"/>
          <w:sz w:val="24"/>
          <w:szCs w:val="24"/>
        </w:rPr>
        <w:pict>
          <v:rect id="_x0000_i1027" style="width:154.35pt;height:1pt" o:hrpct="330" o:hralign="center" o:hrstd="t" o:hrnoshade="t" o:hr="t" fillcolor="#4e6128 [1606]" stroked="f"/>
        </w:pict>
      </w:r>
    </w:p>
    <w:p w:rsidR="001B7AFA" w:rsidRPr="0009590A" w:rsidRDefault="001B7AFA" w:rsidP="00135801">
      <w:pPr>
        <w:jc w:val="both"/>
        <w:rPr>
          <w:rFonts w:ascii="Times New Roman" w:hAnsi="Times New Roman" w:cs="Times New Roman"/>
          <w:sz w:val="24"/>
          <w:szCs w:val="24"/>
        </w:rPr>
      </w:pPr>
      <w:r w:rsidRPr="0009590A">
        <w:rPr>
          <w:rFonts w:ascii="Times New Roman" w:hAnsi="Times New Roman" w:cs="Times New Roman"/>
          <w:sz w:val="24"/>
          <w:szCs w:val="24"/>
        </w:rPr>
        <w:t>Он должен выказывать доброту к животным, и много более — к ближним своим, что наделены способностью речи.</w:t>
      </w:r>
    </w:p>
    <w:p w:rsidR="001B7AFA" w:rsidRPr="0009590A" w:rsidRDefault="001B7AFA" w:rsidP="00135801">
      <w:pPr>
        <w:jc w:val="right"/>
        <w:rPr>
          <w:rFonts w:ascii="Times New Roman" w:hAnsi="Times New Roman" w:cs="Times New Roman"/>
          <w:sz w:val="24"/>
          <w:szCs w:val="24"/>
        </w:rPr>
      </w:pPr>
      <w:r w:rsidRPr="0009590A">
        <w:rPr>
          <w:rFonts w:ascii="Times New Roman" w:hAnsi="Times New Roman" w:cs="Times New Roman"/>
          <w:sz w:val="24"/>
          <w:szCs w:val="24"/>
        </w:rPr>
        <w:t xml:space="preserve">Бахаулла. </w:t>
      </w:r>
      <w:proofErr w:type="spellStart"/>
      <w:r w:rsidRPr="0009590A">
        <w:rPr>
          <w:rFonts w:ascii="Times New Roman" w:hAnsi="Times New Roman" w:cs="Times New Roman"/>
          <w:sz w:val="24"/>
          <w:szCs w:val="24"/>
        </w:rPr>
        <w:t>Китаб</w:t>
      </w:r>
      <w:proofErr w:type="spellEnd"/>
      <w:r w:rsidRPr="0009590A">
        <w:rPr>
          <w:rFonts w:ascii="Times New Roman" w:hAnsi="Times New Roman" w:cs="Times New Roman"/>
          <w:sz w:val="24"/>
          <w:szCs w:val="24"/>
        </w:rPr>
        <w:t>-и-</w:t>
      </w:r>
      <w:proofErr w:type="spellStart"/>
      <w:r w:rsidRPr="0009590A">
        <w:rPr>
          <w:rFonts w:ascii="Times New Roman" w:hAnsi="Times New Roman" w:cs="Times New Roman"/>
          <w:sz w:val="24"/>
          <w:szCs w:val="24"/>
        </w:rPr>
        <w:t>Иган</w:t>
      </w:r>
      <w:proofErr w:type="spellEnd"/>
      <w:r w:rsidRPr="0009590A">
        <w:rPr>
          <w:rFonts w:ascii="Times New Roman" w:hAnsi="Times New Roman" w:cs="Times New Roman"/>
          <w:sz w:val="24"/>
          <w:szCs w:val="24"/>
        </w:rPr>
        <w:t xml:space="preserve"> п.214</w:t>
      </w:r>
      <w:r w:rsidR="003B61F2">
        <w:rPr>
          <w:rFonts w:ascii="Times New Roman" w:hAnsi="Times New Roman" w:cs="Times New Roman"/>
          <w:sz w:val="24"/>
          <w:szCs w:val="24"/>
        </w:rPr>
        <w:pict>
          <v:rect id="_x0000_i1026" style="width:154.35pt;height:1pt" o:hrpct="330" o:hralign="center" o:hrstd="t" o:hrnoshade="t" o:hr="t" fillcolor="#4e6128 [1606]" stroked="f"/>
        </w:pict>
      </w:r>
    </w:p>
    <w:p w:rsidR="00135801" w:rsidRDefault="001B7AFA" w:rsidP="00135801">
      <w:pPr>
        <w:jc w:val="both"/>
        <w:rPr>
          <w:rFonts w:ascii="Times New Roman" w:hAnsi="Times New Roman" w:cs="Times New Roman"/>
          <w:sz w:val="24"/>
          <w:szCs w:val="24"/>
        </w:rPr>
      </w:pPr>
      <w:r w:rsidRPr="0009590A">
        <w:rPr>
          <w:rFonts w:ascii="Times New Roman" w:hAnsi="Times New Roman" w:cs="Times New Roman"/>
          <w:sz w:val="24"/>
          <w:szCs w:val="24"/>
        </w:rPr>
        <w:t xml:space="preserve">Когда на охоте с гончими зверями или ловчими птицами вы пускаете их на добычу, призовите Имя Божие, ибо тогда все добытое ими будет считаться дозволенным для вас, даже если вы обнаружите, что добыча мертва. Воистину, Он Знающий, Всеведущий. Однако остерегайтесь злоупотребить охотою. Следуйте во всем стезею справедливости и беспристрастности. Так велит вам Тот, Кто есть Восход Откровения, когда бы вы уразумели. </w:t>
      </w:r>
    </w:p>
    <w:p w:rsidR="001B7AFA" w:rsidRPr="0009590A" w:rsidRDefault="00135801" w:rsidP="00135801">
      <w:pPr>
        <w:jc w:val="right"/>
        <w:rPr>
          <w:rFonts w:ascii="Times New Roman" w:hAnsi="Times New Roman" w:cs="Times New Roman"/>
          <w:sz w:val="24"/>
          <w:szCs w:val="24"/>
        </w:rPr>
      </w:pPr>
      <w:r w:rsidRPr="00135801">
        <w:rPr>
          <w:rFonts w:ascii="Times New Roman" w:hAnsi="Times New Roman" w:cs="Times New Roman"/>
          <w:sz w:val="24"/>
          <w:szCs w:val="24"/>
        </w:rPr>
        <w:t xml:space="preserve">Бахаулла. Китаб-и-Агдас. </w:t>
      </w:r>
      <w:r w:rsidR="001B7AFA" w:rsidRPr="0009590A">
        <w:rPr>
          <w:rFonts w:ascii="Times New Roman" w:hAnsi="Times New Roman" w:cs="Times New Roman"/>
          <w:sz w:val="24"/>
          <w:szCs w:val="24"/>
        </w:rPr>
        <w:t>К.60</w:t>
      </w:r>
    </w:p>
    <w:p w:rsidR="001B7AFA" w:rsidRPr="0009590A" w:rsidRDefault="001B7AFA" w:rsidP="00135801">
      <w:pPr>
        <w:jc w:val="both"/>
        <w:rPr>
          <w:rFonts w:ascii="Times New Roman" w:hAnsi="Times New Roman" w:cs="Times New Roman"/>
          <w:sz w:val="24"/>
          <w:szCs w:val="24"/>
        </w:rPr>
      </w:pPr>
      <w:r w:rsidRPr="0009590A">
        <w:rPr>
          <w:rFonts w:ascii="Times New Roman" w:hAnsi="Times New Roman" w:cs="Times New Roman"/>
          <w:sz w:val="24"/>
          <w:szCs w:val="24"/>
        </w:rPr>
        <w:lastRenderedPageBreak/>
        <w:t xml:space="preserve">Не обременяйте животное более, нежели оно способно вынести. Мы, истинно, запретили подобное обращение самым строгим запретом в Книге сей. Будьте же воплощением справедливости и беспристрастности среди всего творения. </w:t>
      </w:r>
    </w:p>
    <w:p w:rsidR="001B7AFA" w:rsidRPr="0009590A" w:rsidRDefault="00135801" w:rsidP="00135801">
      <w:pPr>
        <w:jc w:val="right"/>
        <w:rPr>
          <w:rFonts w:ascii="Times New Roman" w:hAnsi="Times New Roman" w:cs="Times New Roman"/>
          <w:sz w:val="24"/>
          <w:szCs w:val="24"/>
        </w:rPr>
      </w:pPr>
      <w:r w:rsidRPr="00135801">
        <w:rPr>
          <w:rFonts w:ascii="Times New Roman" w:hAnsi="Times New Roman" w:cs="Times New Roman"/>
          <w:sz w:val="24"/>
          <w:szCs w:val="24"/>
        </w:rPr>
        <w:t xml:space="preserve">Бахаулла. Китаб-и-Агдас. </w:t>
      </w:r>
      <w:r w:rsidR="001B7AFA" w:rsidRPr="0009590A">
        <w:rPr>
          <w:rFonts w:ascii="Times New Roman" w:hAnsi="Times New Roman" w:cs="Times New Roman"/>
          <w:sz w:val="24"/>
          <w:szCs w:val="24"/>
        </w:rPr>
        <w:t xml:space="preserve">К.187 </w:t>
      </w:r>
      <w:r w:rsidR="003B61F2">
        <w:rPr>
          <w:rFonts w:ascii="Times New Roman" w:hAnsi="Times New Roman" w:cs="Times New Roman"/>
          <w:sz w:val="24"/>
          <w:szCs w:val="24"/>
        </w:rPr>
        <w:pict>
          <v:rect id="_x0000_i1031" style="width:154.35pt;height:1pt" o:hrpct="330" o:hralign="center" o:hrstd="t" o:hrnoshade="t" o:hr="t" fillcolor="#4e6128 [1606]" stroked="f"/>
        </w:pict>
      </w:r>
    </w:p>
    <w:p w:rsidR="003B50A5" w:rsidRPr="0009590A" w:rsidRDefault="003B50A5" w:rsidP="00135801">
      <w:pPr>
        <w:jc w:val="both"/>
        <w:rPr>
          <w:rFonts w:ascii="Times New Roman" w:hAnsi="Times New Roman" w:cs="Times New Roman"/>
          <w:sz w:val="24"/>
          <w:szCs w:val="24"/>
        </w:rPr>
      </w:pPr>
      <w:r w:rsidRPr="0009590A">
        <w:rPr>
          <w:rFonts w:ascii="Times New Roman" w:hAnsi="Times New Roman" w:cs="Times New Roman"/>
          <w:sz w:val="24"/>
          <w:szCs w:val="24"/>
        </w:rPr>
        <w:t xml:space="preserve">Фрукты и зерновые [будут использоваться в будущем для питания]. Настанет время, когда мясо не будет больше употребляться. Медицина пока еще находится в стадии становления, тем не менее она показала, что наша естественная пища та, которая произрастает из земли. </w:t>
      </w:r>
    </w:p>
    <w:p w:rsidR="009C226F" w:rsidRDefault="003B61F2" w:rsidP="009C226F">
      <w:pPr>
        <w:spacing w:after="0"/>
        <w:jc w:val="right"/>
        <w:rPr>
          <w:rFonts w:ascii="Times New Roman" w:hAnsi="Times New Roman" w:cs="Times New Roman"/>
          <w:sz w:val="24"/>
          <w:szCs w:val="24"/>
          <w:lang w:val="en-US"/>
        </w:rPr>
      </w:pPr>
      <w:r w:rsidRPr="0009590A">
        <w:rPr>
          <w:rFonts w:ascii="Times New Roman" w:hAnsi="Times New Roman" w:cs="Times New Roman"/>
          <w:sz w:val="24"/>
          <w:szCs w:val="24"/>
        </w:rPr>
        <w:t>Абдул</w:t>
      </w:r>
      <w:r w:rsidRPr="003B61F2">
        <w:rPr>
          <w:rFonts w:ascii="Times New Roman" w:hAnsi="Times New Roman" w:cs="Times New Roman"/>
          <w:sz w:val="24"/>
          <w:szCs w:val="24"/>
        </w:rPr>
        <w:t>-</w:t>
      </w:r>
      <w:r w:rsidRPr="0009590A">
        <w:rPr>
          <w:rFonts w:ascii="Times New Roman" w:hAnsi="Times New Roman" w:cs="Times New Roman"/>
          <w:sz w:val="24"/>
          <w:szCs w:val="24"/>
        </w:rPr>
        <w:t>Баха</w:t>
      </w:r>
      <w:r w:rsidRPr="003B61F2">
        <w:rPr>
          <w:rFonts w:ascii="Times New Roman" w:hAnsi="Times New Roman" w:cs="Times New Roman"/>
          <w:sz w:val="24"/>
          <w:szCs w:val="24"/>
        </w:rPr>
        <w:t xml:space="preserve">. </w:t>
      </w:r>
      <w:r w:rsidR="003B50A5" w:rsidRPr="003B61F2">
        <w:rPr>
          <w:rFonts w:ascii="Times New Roman" w:hAnsi="Times New Roman" w:cs="Times New Roman"/>
          <w:sz w:val="24"/>
          <w:szCs w:val="24"/>
          <w:lang w:val="en-US"/>
        </w:rPr>
        <w:t>Grundy Julia M. Ten Days in the Light of ‘Akka</w:t>
      </w:r>
      <w:r w:rsidRPr="003B61F2">
        <w:rPr>
          <w:rFonts w:ascii="Times New Roman" w:hAnsi="Times New Roman" w:cs="Times New Roman"/>
          <w:sz w:val="24"/>
          <w:szCs w:val="24"/>
          <w:lang w:val="en-US"/>
        </w:rPr>
        <w:t>,</w:t>
      </w:r>
      <w:r w:rsidR="003B50A5" w:rsidRPr="003B61F2">
        <w:rPr>
          <w:rFonts w:ascii="Times New Roman" w:hAnsi="Times New Roman" w:cs="Times New Roman"/>
          <w:sz w:val="24"/>
          <w:szCs w:val="24"/>
          <w:lang w:val="en-US"/>
        </w:rPr>
        <w:t> </w:t>
      </w:r>
      <w:r w:rsidRPr="003B61F2">
        <w:rPr>
          <w:rFonts w:ascii="Times New Roman" w:hAnsi="Times New Roman" w:cs="Times New Roman"/>
          <w:sz w:val="24"/>
          <w:szCs w:val="24"/>
          <w:lang w:val="en-US"/>
        </w:rPr>
        <w:t>Wilmette, Illinois</w:t>
      </w:r>
      <w:r w:rsidR="003B50A5" w:rsidRPr="003B61F2">
        <w:rPr>
          <w:rFonts w:ascii="Times New Roman" w:hAnsi="Times New Roman" w:cs="Times New Roman"/>
          <w:sz w:val="24"/>
          <w:szCs w:val="24"/>
          <w:lang w:val="en-US"/>
        </w:rPr>
        <w:t xml:space="preserve">, 1979. </w:t>
      </w:r>
    </w:p>
    <w:p w:rsidR="003B50A5" w:rsidRPr="009C226F" w:rsidRDefault="003B50A5" w:rsidP="009C226F">
      <w:pPr>
        <w:jc w:val="right"/>
        <w:rPr>
          <w:rFonts w:ascii="Times New Roman" w:hAnsi="Times New Roman" w:cs="Times New Roman"/>
          <w:sz w:val="24"/>
          <w:szCs w:val="24"/>
        </w:rPr>
      </w:pPr>
      <w:r w:rsidRPr="0009590A">
        <w:rPr>
          <w:rFonts w:ascii="Times New Roman" w:hAnsi="Times New Roman" w:cs="Times New Roman"/>
          <w:sz w:val="24"/>
          <w:szCs w:val="24"/>
        </w:rPr>
        <w:t>Цит</w:t>
      </w:r>
      <w:r w:rsidRPr="009C226F">
        <w:rPr>
          <w:rFonts w:ascii="Times New Roman" w:hAnsi="Times New Roman" w:cs="Times New Roman"/>
          <w:sz w:val="24"/>
          <w:szCs w:val="24"/>
        </w:rPr>
        <w:t xml:space="preserve">. </w:t>
      </w:r>
      <w:r w:rsidRPr="0009590A">
        <w:rPr>
          <w:rFonts w:ascii="Times New Roman" w:hAnsi="Times New Roman" w:cs="Times New Roman"/>
          <w:sz w:val="24"/>
          <w:szCs w:val="24"/>
        </w:rPr>
        <w:t>по</w:t>
      </w:r>
      <w:r w:rsidRPr="009C226F">
        <w:rPr>
          <w:rFonts w:ascii="Times New Roman" w:hAnsi="Times New Roman" w:cs="Times New Roman"/>
          <w:sz w:val="24"/>
          <w:szCs w:val="24"/>
        </w:rPr>
        <w:t xml:space="preserve"> </w:t>
      </w:r>
      <w:proofErr w:type="spellStart"/>
      <w:r w:rsidRPr="0009590A">
        <w:rPr>
          <w:rFonts w:ascii="Times New Roman" w:hAnsi="Times New Roman" w:cs="Times New Roman"/>
          <w:sz w:val="24"/>
          <w:szCs w:val="24"/>
        </w:rPr>
        <w:t>Эсслем</w:t>
      </w:r>
      <w:r w:rsidR="003B61F2">
        <w:rPr>
          <w:rFonts w:ascii="Times New Roman" w:hAnsi="Times New Roman" w:cs="Times New Roman"/>
          <w:sz w:val="24"/>
          <w:szCs w:val="24"/>
        </w:rPr>
        <w:t>онт</w:t>
      </w:r>
      <w:proofErr w:type="spellEnd"/>
      <w:r w:rsidR="003B61F2" w:rsidRPr="009C226F">
        <w:rPr>
          <w:rFonts w:ascii="Times New Roman" w:hAnsi="Times New Roman" w:cs="Times New Roman"/>
          <w:sz w:val="24"/>
          <w:szCs w:val="24"/>
        </w:rPr>
        <w:t xml:space="preserve"> </w:t>
      </w:r>
      <w:r w:rsidR="003B61F2">
        <w:rPr>
          <w:rFonts w:ascii="Times New Roman" w:hAnsi="Times New Roman" w:cs="Times New Roman"/>
          <w:sz w:val="24"/>
          <w:szCs w:val="24"/>
        </w:rPr>
        <w:t>Дж</w:t>
      </w:r>
      <w:r w:rsidR="003B61F2" w:rsidRPr="009C226F">
        <w:rPr>
          <w:rFonts w:ascii="Times New Roman" w:hAnsi="Times New Roman" w:cs="Times New Roman"/>
          <w:sz w:val="24"/>
          <w:szCs w:val="24"/>
        </w:rPr>
        <w:t>.</w:t>
      </w:r>
      <w:r w:rsidR="003B61F2" w:rsidRPr="003B61F2">
        <w:rPr>
          <w:rFonts w:ascii="Times New Roman" w:hAnsi="Times New Roman" w:cs="Times New Roman"/>
          <w:sz w:val="24"/>
          <w:szCs w:val="24"/>
          <w:lang w:val="en-US"/>
        </w:rPr>
        <w:t> </w:t>
      </w:r>
      <w:r w:rsidR="003B61F2">
        <w:rPr>
          <w:rFonts w:ascii="Times New Roman" w:hAnsi="Times New Roman" w:cs="Times New Roman"/>
          <w:sz w:val="24"/>
          <w:szCs w:val="24"/>
        </w:rPr>
        <w:t>Э</w:t>
      </w:r>
      <w:r w:rsidR="003B61F2" w:rsidRPr="009C226F">
        <w:rPr>
          <w:rFonts w:ascii="Times New Roman" w:hAnsi="Times New Roman" w:cs="Times New Roman"/>
          <w:sz w:val="24"/>
          <w:szCs w:val="24"/>
        </w:rPr>
        <w:t xml:space="preserve">. </w:t>
      </w:r>
      <w:r w:rsidR="003B61F2">
        <w:rPr>
          <w:rFonts w:ascii="Times New Roman" w:hAnsi="Times New Roman" w:cs="Times New Roman"/>
          <w:sz w:val="24"/>
          <w:szCs w:val="24"/>
        </w:rPr>
        <w:t>Бахаулла</w:t>
      </w:r>
      <w:r w:rsidR="003B61F2" w:rsidRPr="009C226F">
        <w:rPr>
          <w:rFonts w:ascii="Times New Roman" w:hAnsi="Times New Roman" w:cs="Times New Roman"/>
          <w:sz w:val="24"/>
          <w:szCs w:val="24"/>
        </w:rPr>
        <w:t xml:space="preserve"> </w:t>
      </w:r>
      <w:r w:rsidR="003B61F2">
        <w:rPr>
          <w:rFonts w:ascii="Times New Roman" w:hAnsi="Times New Roman" w:cs="Times New Roman"/>
          <w:sz w:val="24"/>
          <w:szCs w:val="24"/>
        </w:rPr>
        <w:t>и</w:t>
      </w:r>
      <w:r w:rsidR="003B61F2" w:rsidRPr="009C226F">
        <w:rPr>
          <w:rFonts w:ascii="Times New Roman" w:hAnsi="Times New Roman" w:cs="Times New Roman"/>
          <w:sz w:val="24"/>
          <w:szCs w:val="24"/>
        </w:rPr>
        <w:t xml:space="preserve"> </w:t>
      </w:r>
      <w:r w:rsidR="003B61F2">
        <w:rPr>
          <w:rFonts w:ascii="Times New Roman" w:hAnsi="Times New Roman" w:cs="Times New Roman"/>
          <w:sz w:val="24"/>
          <w:szCs w:val="24"/>
        </w:rPr>
        <w:t>Новая</w:t>
      </w:r>
      <w:r w:rsidR="003B61F2" w:rsidRPr="009C226F">
        <w:rPr>
          <w:rFonts w:ascii="Times New Roman" w:hAnsi="Times New Roman" w:cs="Times New Roman"/>
          <w:sz w:val="24"/>
          <w:szCs w:val="24"/>
        </w:rPr>
        <w:t xml:space="preserve"> </w:t>
      </w:r>
      <w:r w:rsidR="003B61F2">
        <w:rPr>
          <w:rFonts w:ascii="Times New Roman" w:hAnsi="Times New Roman" w:cs="Times New Roman"/>
          <w:sz w:val="24"/>
          <w:szCs w:val="24"/>
        </w:rPr>
        <w:t>Эра</w:t>
      </w:r>
      <w:r w:rsidR="003B61F2" w:rsidRPr="009C226F">
        <w:rPr>
          <w:rFonts w:ascii="Times New Roman" w:hAnsi="Times New Roman" w:cs="Times New Roman"/>
          <w:sz w:val="24"/>
          <w:szCs w:val="24"/>
        </w:rPr>
        <w:t>, 2008.</w:t>
      </w:r>
      <w:r w:rsidRPr="003B61F2">
        <w:rPr>
          <w:rFonts w:ascii="Times New Roman" w:hAnsi="Times New Roman" w:cs="Times New Roman"/>
          <w:sz w:val="24"/>
          <w:szCs w:val="24"/>
          <w:lang w:val="en-US"/>
        </w:rPr>
        <w:t> </w:t>
      </w:r>
    </w:p>
    <w:p w:rsidR="001B7AFA" w:rsidRPr="003B61F2" w:rsidRDefault="00A84DC4" w:rsidP="00135801">
      <w:pPr>
        <w:jc w:val="both"/>
        <w:rPr>
          <w:rFonts w:ascii="Times New Roman" w:hAnsi="Times New Roman" w:cs="Times New Roman"/>
          <w:sz w:val="24"/>
          <w:szCs w:val="24"/>
          <w:lang w:val="en-US"/>
        </w:rPr>
      </w:pPr>
      <w:r>
        <w:rPr>
          <w:rFonts w:ascii="Times New Roman" w:hAnsi="Times New Roman" w:cs="Times New Roman"/>
          <w:sz w:val="24"/>
          <w:szCs w:val="24"/>
        </w:rPr>
        <w:pict>
          <v:rect id="_x0000_i1032" style="width:154.35pt;height:1pt" o:hrpct="330" o:hralign="center" o:hrstd="t" o:hrnoshade="t" o:hr="t" fillcolor="#4e6128 [1606]" stroked="f"/>
        </w:pict>
      </w:r>
    </w:p>
    <w:p w:rsidR="006F7239" w:rsidRPr="0009590A" w:rsidRDefault="006F7239" w:rsidP="00135801">
      <w:pPr>
        <w:jc w:val="both"/>
        <w:rPr>
          <w:rFonts w:ascii="Times New Roman" w:hAnsi="Times New Roman" w:cs="Times New Roman"/>
          <w:sz w:val="24"/>
          <w:szCs w:val="24"/>
        </w:rPr>
      </w:pPr>
      <w:r w:rsidRPr="0009590A">
        <w:rPr>
          <w:rFonts w:ascii="Times New Roman" w:hAnsi="Times New Roman" w:cs="Times New Roman"/>
          <w:sz w:val="24"/>
          <w:szCs w:val="24"/>
        </w:rPr>
        <w:t xml:space="preserve">Поэтому очевидно, что излечение от болезни возможно благодаря употреблению определенных продуктов питания, плодов; но, поскольку медицинская наука пока несовершенна, этот факт еще не полностью осознан. Когда же медицинская наука достигнет совершенства, тогда лечение будет основано на диете, лекарствами будут служить ароматные фрукты и овощи, различные воды, холодные или подогретые. </w:t>
      </w:r>
    </w:p>
    <w:p w:rsidR="006F7239" w:rsidRPr="0009590A" w:rsidRDefault="006F7239" w:rsidP="003B61F2">
      <w:pPr>
        <w:jc w:val="right"/>
        <w:rPr>
          <w:rFonts w:ascii="Times New Roman" w:hAnsi="Times New Roman" w:cs="Times New Roman"/>
          <w:sz w:val="24"/>
          <w:szCs w:val="24"/>
        </w:rPr>
      </w:pPr>
      <w:r w:rsidRPr="0009590A">
        <w:rPr>
          <w:rFonts w:ascii="Times New Roman" w:hAnsi="Times New Roman" w:cs="Times New Roman"/>
          <w:sz w:val="24"/>
          <w:szCs w:val="24"/>
        </w:rPr>
        <w:t>Абдул-Бах</w:t>
      </w:r>
      <w:r w:rsidR="003B61F2">
        <w:rPr>
          <w:rFonts w:ascii="Times New Roman" w:hAnsi="Times New Roman" w:cs="Times New Roman"/>
          <w:sz w:val="24"/>
          <w:szCs w:val="24"/>
        </w:rPr>
        <w:t>а. Ответы на некоторые вопросы, 1995. Стр</w:t>
      </w:r>
      <w:r w:rsidRPr="0009590A">
        <w:rPr>
          <w:rFonts w:ascii="Times New Roman" w:hAnsi="Times New Roman" w:cs="Times New Roman"/>
          <w:sz w:val="24"/>
          <w:szCs w:val="24"/>
        </w:rPr>
        <w:t xml:space="preserve">. 182. </w:t>
      </w:r>
    </w:p>
    <w:p w:rsidR="006F7239" w:rsidRDefault="00A84DC4" w:rsidP="00135801">
      <w:pPr>
        <w:jc w:val="both"/>
        <w:rPr>
          <w:rFonts w:ascii="Times New Roman" w:hAnsi="Times New Roman" w:cs="Times New Roman"/>
          <w:sz w:val="24"/>
          <w:szCs w:val="24"/>
        </w:rPr>
      </w:pPr>
      <w:r>
        <w:rPr>
          <w:rFonts w:ascii="Times New Roman" w:hAnsi="Times New Roman" w:cs="Times New Roman"/>
          <w:sz w:val="24"/>
          <w:szCs w:val="24"/>
        </w:rPr>
        <w:pict>
          <v:rect id="_x0000_i1033" style="width:154.35pt;height:1pt" o:hrpct="330" o:hralign="center" o:hrstd="t" o:hrnoshade="t" o:hr="t" fillcolor="#4e6128 [1606]" stroked="f"/>
        </w:pict>
      </w:r>
    </w:p>
    <w:p w:rsidR="00135801" w:rsidRPr="0009590A" w:rsidRDefault="00135801" w:rsidP="00135801">
      <w:pPr>
        <w:jc w:val="both"/>
        <w:rPr>
          <w:rFonts w:ascii="Times New Roman" w:hAnsi="Times New Roman" w:cs="Times New Roman"/>
          <w:sz w:val="24"/>
          <w:szCs w:val="24"/>
        </w:rPr>
      </w:pPr>
      <w:r w:rsidRPr="0009590A">
        <w:rPr>
          <w:rFonts w:ascii="Times New Roman" w:hAnsi="Times New Roman" w:cs="Times New Roman"/>
          <w:sz w:val="24"/>
          <w:szCs w:val="24"/>
        </w:rPr>
        <w:t>Абдул-Баха упоминал, что в будущем люди будут вегетарианцами, но отказ от употребления мяса не является уста</w:t>
      </w:r>
      <w:r w:rsidR="003B61F2">
        <w:rPr>
          <w:rFonts w:ascii="Times New Roman" w:hAnsi="Times New Roman" w:cs="Times New Roman"/>
          <w:sz w:val="24"/>
          <w:szCs w:val="24"/>
        </w:rPr>
        <w:t xml:space="preserve">новлением этого </w:t>
      </w:r>
      <w:proofErr w:type="spellStart"/>
      <w:r w:rsidR="003B61F2">
        <w:rPr>
          <w:rFonts w:ascii="Times New Roman" w:hAnsi="Times New Roman" w:cs="Times New Roman"/>
          <w:sz w:val="24"/>
          <w:szCs w:val="24"/>
        </w:rPr>
        <w:t>Законоцарствия</w:t>
      </w:r>
      <w:proofErr w:type="spellEnd"/>
      <w:r w:rsidR="003B61F2">
        <w:rPr>
          <w:rFonts w:ascii="Times New Roman" w:hAnsi="Times New Roman" w:cs="Times New Roman"/>
          <w:sz w:val="24"/>
          <w:szCs w:val="24"/>
        </w:rPr>
        <w:t>.</w:t>
      </w:r>
      <w:r w:rsidRPr="0009590A">
        <w:rPr>
          <w:rFonts w:ascii="Times New Roman" w:hAnsi="Times New Roman" w:cs="Times New Roman"/>
          <w:sz w:val="24"/>
          <w:szCs w:val="24"/>
        </w:rPr>
        <w:t xml:space="preserve">   </w:t>
      </w:r>
    </w:p>
    <w:p w:rsidR="00135801" w:rsidRPr="0009590A" w:rsidRDefault="00135801" w:rsidP="00135801">
      <w:pPr>
        <w:jc w:val="right"/>
        <w:rPr>
          <w:rFonts w:ascii="Times New Roman" w:hAnsi="Times New Roman" w:cs="Times New Roman"/>
          <w:sz w:val="24"/>
          <w:szCs w:val="24"/>
        </w:rPr>
      </w:pPr>
      <w:r w:rsidRPr="0009590A">
        <w:rPr>
          <w:rFonts w:ascii="Times New Roman" w:hAnsi="Times New Roman" w:cs="Times New Roman"/>
          <w:sz w:val="24"/>
          <w:szCs w:val="24"/>
        </w:rPr>
        <w:t>Из письма Всемирного Дома Справедливости одному верующему от 26 апреля 1989 г.</w:t>
      </w:r>
    </w:p>
    <w:p w:rsidR="00135801" w:rsidRPr="0009590A" w:rsidRDefault="00A84DC4" w:rsidP="00135801">
      <w:pPr>
        <w:jc w:val="both"/>
        <w:rPr>
          <w:rFonts w:ascii="Times New Roman" w:hAnsi="Times New Roman" w:cs="Times New Roman"/>
          <w:sz w:val="24"/>
          <w:szCs w:val="24"/>
        </w:rPr>
      </w:pPr>
      <w:r>
        <w:rPr>
          <w:rFonts w:ascii="Times New Roman" w:hAnsi="Times New Roman" w:cs="Times New Roman"/>
          <w:sz w:val="24"/>
          <w:szCs w:val="24"/>
        </w:rPr>
        <w:pict>
          <v:rect id="_x0000_i1034" style="width:154.35pt;height:1pt" o:hrpct="330" o:hralign="center" o:hrstd="t" o:hrnoshade="t" o:hr="t" fillcolor="#4e6128 [1606]" stroked="f"/>
        </w:pict>
      </w:r>
    </w:p>
    <w:p w:rsidR="00135801" w:rsidRPr="0009590A" w:rsidRDefault="00135801" w:rsidP="00135801">
      <w:pPr>
        <w:jc w:val="both"/>
        <w:rPr>
          <w:rFonts w:ascii="Times New Roman" w:hAnsi="Times New Roman" w:cs="Times New Roman"/>
          <w:sz w:val="24"/>
          <w:szCs w:val="24"/>
        </w:rPr>
      </w:pPr>
      <w:r w:rsidRPr="0009590A">
        <w:rPr>
          <w:rFonts w:ascii="Times New Roman" w:hAnsi="Times New Roman" w:cs="Times New Roman"/>
          <w:sz w:val="24"/>
          <w:szCs w:val="24"/>
        </w:rPr>
        <w:t xml:space="preserve">Относительно Вашего вопроса, можно ли убивать животных на еду или нет — в Священных Текстах </w:t>
      </w:r>
      <w:proofErr w:type="spellStart"/>
      <w:r w:rsidRPr="0009590A">
        <w:rPr>
          <w:rFonts w:ascii="Times New Roman" w:hAnsi="Times New Roman" w:cs="Times New Roman"/>
          <w:sz w:val="24"/>
          <w:szCs w:val="24"/>
        </w:rPr>
        <w:t>бахаи</w:t>
      </w:r>
      <w:proofErr w:type="spellEnd"/>
      <w:r w:rsidRPr="0009590A">
        <w:rPr>
          <w:rFonts w:ascii="Times New Roman" w:hAnsi="Times New Roman" w:cs="Times New Roman"/>
          <w:sz w:val="24"/>
          <w:szCs w:val="24"/>
        </w:rPr>
        <w:t xml:space="preserve"> (насколько мне известно) нет прямых </w:t>
      </w:r>
      <w:r>
        <w:rPr>
          <w:rFonts w:ascii="Times New Roman" w:hAnsi="Times New Roman" w:cs="Times New Roman"/>
          <w:sz w:val="24"/>
          <w:szCs w:val="24"/>
        </w:rPr>
        <w:t>утверждений</w:t>
      </w:r>
      <w:r w:rsidRPr="0009590A">
        <w:rPr>
          <w:rFonts w:ascii="Times New Roman" w:hAnsi="Times New Roman" w:cs="Times New Roman"/>
          <w:sz w:val="24"/>
          <w:szCs w:val="24"/>
        </w:rPr>
        <w:t xml:space="preserve"> ни </w:t>
      </w:r>
      <w:r>
        <w:rPr>
          <w:rFonts w:ascii="Times New Roman" w:hAnsi="Times New Roman" w:cs="Times New Roman"/>
          <w:sz w:val="24"/>
          <w:szCs w:val="24"/>
        </w:rPr>
        <w:t>в поддержку,</w:t>
      </w:r>
      <w:r w:rsidRPr="0009590A">
        <w:rPr>
          <w:rFonts w:ascii="Times New Roman" w:hAnsi="Times New Roman" w:cs="Times New Roman"/>
          <w:sz w:val="24"/>
          <w:szCs w:val="24"/>
        </w:rPr>
        <w:t xml:space="preserve"> ни против этого. Безусловно, если человек может жить только на вегетарианской диете и таким образом избежать убиение животных, это в высшей степени предпочтительно. Тем не менее, это весьма противоречивый вопрос и </w:t>
      </w:r>
      <w:proofErr w:type="spellStart"/>
      <w:r w:rsidRPr="0009590A">
        <w:rPr>
          <w:rFonts w:ascii="Times New Roman" w:hAnsi="Times New Roman" w:cs="Times New Roman"/>
          <w:sz w:val="24"/>
          <w:szCs w:val="24"/>
        </w:rPr>
        <w:t>бахаи</w:t>
      </w:r>
      <w:proofErr w:type="spellEnd"/>
      <w:r w:rsidRPr="0009590A">
        <w:rPr>
          <w:rFonts w:ascii="Times New Roman" w:hAnsi="Times New Roman" w:cs="Times New Roman"/>
          <w:sz w:val="24"/>
          <w:szCs w:val="24"/>
        </w:rPr>
        <w:t xml:space="preserve"> вольны высказывать свое мнение по этому поводу.  </w:t>
      </w:r>
    </w:p>
    <w:p w:rsidR="00135801" w:rsidRPr="0009590A" w:rsidRDefault="00135801" w:rsidP="00135801">
      <w:pPr>
        <w:jc w:val="right"/>
        <w:rPr>
          <w:rFonts w:ascii="Times New Roman" w:hAnsi="Times New Roman" w:cs="Times New Roman"/>
          <w:sz w:val="24"/>
          <w:szCs w:val="24"/>
        </w:rPr>
      </w:pPr>
      <w:r w:rsidRPr="0009590A">
        <w:rPr>
          <w:rFonts w:ascii="Times New Roman" w:hAnsi="Times New Roman" w:cs="Times New Roman"/>
          <w:sz w:val="24"/>
          <w:szCs w:val="24"/>
        </w:rPr>
        <w:t xml:space="preserve">Из письма от имени </w:t>
      </w:r>
      <w:proofErr w:type="spellStart"/>
      <w:r w:rsidRPr="0009590A">
        <w:rPr>
          <w:rFonts w:ascii="Times New Roman" w:hAnsi="Times New Roman" w:cs="Times New Roman"/>
          <w:sz w:val="24"/>
          <w:szCs w:val="24"/>
        </w:rPr>
        <w:t>Шоги</w:t>
      </w:r>
      <w:proofErr w:type="spellEnd"/>
      <w:r w:rsidRPr="0009590A">
        <w:rPr>
          <w:rFonts w:ascii="Times New Roman" w:hAnsi="Times New Roman" w:cs="Times New Roman"/>
          <w:sz w:val="24"/>
          <w:szCs w:val="24"/>
        </w:rPr>
        <w:t xml:space="preserve"> </w:t>
      </w:r>
      <w:proofErr w:type="spellStart"/>
      <w:r w:rsidRPr="0009590A">
        <w:rPr>
          <w:rFonts w:ascii="Times New Roman" w:hAnsi="Times New Roman" w:cs="Times New Roman"/>
          <w:sz w:val="24"/>
          <w:szCs w:val="24"/>
        </w:rPr>
        <w:t>Эффенди</w:t>
      </w:r>
      <w:proofErr w:type="spellEnd"/>
      <w:r w:rsidRPr="0009590A">
        <w:rPr>
          <w:rFonts w:ascii="Times New Roman" w:hAnsi="Times New Roman" w:cs="Times New Roman"/>
          <w:sz w:val="24"/>
          <w:szCs w:val="24"/>
        </w:rPr>
        <w:t xml:space="preserve"> одному верующему, 9 июля 1931 г.</w:t>
      </w:r>
    </w:p>
    <w:p w:rsidR="00135801" w:rsidRPr="0009590A" w:rsidRDefault="003B61F2" w:rsidP="00135801">
      <w:pPr>
        <w:jc w:val="both"/>
        <w:rPr>
          <w:rFonts w:ascii="Times New Roman" w:hAnsi="Times New Roman" w:cs="Times New Roman"/>
          <w:sz w:val="24"/>
          <w:szCs w:val="24"/>
        </w:rPr>
      </w:pPr>
      <w:r>
        <w:rPr>
          <w:rFonts w:ascii="Times New Roman" w:hAnsi="Times New Roman" w:cs="Times New Roman"/>
          <w:sz w:val="24"/>
          <w:szCs w:val="24"/>
        </w:rPr>
        <w:pict>
          <v:rect id="_x0000_i1028" style="width:154.35pt;height:1pt" o:hrpct="330" o:hralign="center" o:hrstd="t" o:hrnoshade="t" o:hr="t" fillcolor="#4e6128 [1606]" stroked="f"/>
        </w:pict>
      </w:r>
    </w:p>
    <w:p w:rsidR="00135801" w:rsidRPr="0009590A" w:rsidRDefault="00135801" w:rsidP="00135801">
      <w:pPr>
        <w:jc w:val="both"/>
        <w:rPr>
          <w:rFonts w:ascii="Times New Roman" w:hAnsi="Times New Roman" w:cs="Times New Roman"/>
          <w:sz w:val="24"/>
          <w:szCs w:val="24"/>
        </w:rPr>
      </w:pPr>
      <w:r w:rsidRPr="0009590A">
        <w:rPr>
          <w:rFonts w:ascii="Times New Roman" w:hAnsi="Times New Roman" w:cs="Times New Roman"/>
          <w:sz w:val="24"/>
          <w:szCs w:val="24"/>
        </w:rPr>
        <w:t xml:space="preserve">Чем выше уровень развития человечества, тем меньше оно потребляет мясной пищи; ибо зубы человека не предназначены для этого, он не плотояден. Например, лев — плотоядное животное, поскольку зубы его предназначены для мясной пищи, и если лев не находит мяса, то ему приходится голодать. Лев не может питаться травой; его зубы имеют иную форму. Система пищеварения льва устроена таким образом, что он может насытиться </w:t>
      </w:r>
      <w:r w:rsidRPr="0009590A">
        <w:rPr>
          <w:rFonts w:ascii="Times New Roman" w:hAnsi="Times New Roman" w:cs="Times New Roman"/>
          <w:sz w:val="24"/>
          <w:szCs w:val="24"/>
        </w:rPr>
        <w:lastRenderedPageBreak/>
        <w:t>только мясом. Орел имеет изогнутый клюв, нижняя часть которого короче верхней. Он не может клевать зерна; не может питаться травой; следовательно, он вынужден искать мясной корм. Домашние животные травоядны, их зубы предназначены для пережевывания травы, которая и идет на корм скоту. Коренные зубы человека предназначены для пережевывания зерновой пищи. Передние зубы, резцы, предназначены для фруктов и различных плодов. То есть, совершенно очевидно, что в соответствии с приспособлениями для еды человек должен питаться растительной, а не мясной пищей. Когда человечество достигнет более высокого уровня развития, его потребность в мясе постепенно отпадет.</w:t>
      </w:r>
    </w:p>
    <w:p w:rsidR="00135801" w:rsidRPr="00135801" w:rsidRDefault="00135801" w:rsidP="003B61F2">
      <w:pPr>
        <w:jc w:val="right"/>
        <w:rPr>
          <w:rFonts w:ascii="Times New Roman" w:hAnsi="Times New Roman" w:cs="Times New Roman"/>
          <w:sz w:val="24"/>
          <w:szCs w:val="24"/>
          <w:lang w:val="en-US"/>
        </w:rPr>
      </w:pPr>
      <w:r w:rsidRPr="0009590A">
        <w:rPr>
          <w:rFonts w:ascii="Times New Roman" w:hAnsi="Times New Roman" w:cs="Times New Roman"/>
          <w:sz w:val="24"/>
          <w:szCs w:val="24"/>
        </w:rPr>
        <w:t>Абдул</w:t>
      </w:r>
      <w:r w:rsidRPr="00135801">
        <w:rPr>
          <w:rFonts w:ascii="Times New Roman" w:hAnsi="Times New Roman" w:cs="Times New Roman"/>
          <w:sz w:val="24"/>
          <w:szCs w:val="24"/>
          <w:lang w:val="en-US"/>
        </w:rPr>
        <w:t>-</w:t>
      </w:r>
      <w:r w:rsidRPr="0009590A">
        <w:rPr>
          <w:rFonts w:ascii="Times New Roman" w:hAnsi="Times New Roman" w:cs="Times New Roman"/>
          <w:sz w:val="24"/>
          <w:szCs w:val="24"/>
        </w:rPr>
        <w:t>Баха</w:t>
      </w:r>
      <w:r w:rsidR="003B61F2" w:rsidRPr="003B61F2">
        <w:rPr>
          <w:rFonts w:ascii="Times New Roman" w:hAnsi="Times New Roman" w:cs="Times New Roman"/>
          <w:sz w:val="24"/>
          <w:szCs w:val="24"/>
          <w:lang w:val="en-US"/>
        </w:rPr>
        <w:t>.</w:t>
      </w:r>
      <w:r w:rsidRPr="00135801">
        <w:rPr>
          <w:rFonts w:ascii="Times New Roman" w:hAnsi="Times New Roman" w:cs="Times New Roman"/>
          <w:sz w:val="24"/>
          <w:szCs w:val="24"/>
          <w:lang w:val="en-US"/>
        </w:rPr>
        <w:t xml:space="preserve"> Promulgation of Universal Peace</w:t>
      </w:r>
    </w:p>
    <w:p w:rsidR="00A753C1" w:rsidRPr="003B61F2" w:rsidRDefault="003B61F2" w:rsidP="00135801">
      <w:pPr>
        <w:jc w:val="both"/>
        <w:rPr>
          <w:rFonts w:ascii="Times New Roman" w:hAnsi="Times New Roman" w:cs="Times New Roman"/>
          <w:sz w:val="24"/>
          <w:szCs w:val="24"/>
          <w:lang w:val="en-US"/>
        </w:rPr>
      </w:pPr>
      <w:r>
        <w:rPr>
          <w:rFonts w:ascii="Times New Roman" w:hAnsi="Times New Roman" w:cs="Times New Roman"/>
          <w:sz w:val="24"/>
          <w:szCs w:val="24"/>
        </w:rPr>
        <w:pict>
          <v:rect id="_x0000_i1029" style="width:154.35pt;height:1pt" o:hrpct="330" o:hralign="center" o:hrstd="t" o:hrnoshade="t" o:hr="t" fillcolor="#4e6128 [1606]" stroked="f"/>
        </w:pict>
      </w:r>
    </w:p>
    <w:p w:rsidR="001C27A8" w:rsidRPr="00B624AC" w:rsidRDefault="001C27A8" w:rsidP="00135801">
      <w:pPr>
        <w:jc w:val="both"/>
        <w:rPr>
          <w:rFonts w:ascii="Times New Roman" w:hAnsi="Times New Roman" w:cs="Times New Roman"/>
          <w:sz w:val="24"/>
          <w:szCs w:val="24"/>
          <w:lang w:val="en-US"/>
        </w:rPr>
      </w:pPr>
      <w:r w:rsidRPr="00B624AC">
        <w:rPr>
          <w:rFonts w:ascii="Times New Roman" w:hAnsi="Times New Roman" w:cs="Times New Roman"/>
          <w:sz w:val="24"/>
          <w:szCs w:val="24"/>
          <w:lang w:val="en-US"/>
        </w:rPr>
        <w:t xml:space="preserve">Regarding the eating of animal flesh and abstinence therefrom, know thou of a certainty that, in the beginning of creation, God determined the food of every living being, and to eat contrary to that determination </w:t>
      </w:r>
      <w:proofErr w:type="gramStart"/>
      <w:r w:rsidRPr="00B624AC">
        <w:rPr>
          <w:rFonts w:ascii="Times New Roman" w:hAnsi="Times New Roman" w:cs="Times New Roman"/>
          <w:sz w:val="24"/>
          <w:szCs w:val="24"/>
          <w:lang w:val="en-US"/>
        </w:rPr>
        <w:t>is not approved</w:t>
      </w:r>
      <w:proofErr w:type="gramEnd"/>
      <w:r w:rsidRPr="00B624AC">
        <w:rPr>
          <w:rFonts w:ascii="Times New Roman" w:hAnsi="Times New Roman" w:cs="Times New Roman"/>
          <w:sz w:val="24"/>
          <w:szCs w:val="24"/>
          <w:lang w:val="en-US"/>
        </w:rPr>
        <w:t xml:space="preserve">. For instance, beasts of prey, such as the wolf, lion and leopard, </w:t>
      </w:r>
      <w:proofErr w:type="gramStart"/>
      <w:r w:rsidRPr="00B624AC">
        <w:rPr>
          <w:rFonts w:ascii="Times New Roman" w:hAnsi="Times New Roman" w:cs="Times New Roman"/>
          <w:sz w:val="24"/>
          <w:szCs w:val="24"/>
          <w:lang w:val="en-US"/>
        </w:rPr>
        <w:t>are endowed</w:t>
      </w:r>
      <w:proofErr w:type="gramEnd"/>
      <w:r w:rsidRPr="00B624AC">
        <w:rPr>
          <w:rFonts w:ascii="Times New Roman" w:hAnsi="Times New Roman" w:cs="Times New Roman"/>
          <w:sz w:val="24"/>
          <w:szCs w:val="24"/>
          <w:lang w:val="en-US"/>
        </w:rPr>
        <w:t xml:space="preserve"> with ferocious, tearing instruments, such as hooked talons and claws. From </w:t>
      </w:r>
      <w:proofErr w:type="gramStart"/>
      <w:r w:rsidRPr="00B624AC">
        <w:rPr>
          <w:rFonts w:ascii="Times New Roman" w:hAnsi="Times New Roman" w:cs="Times New Roman"/>
          <w:sz w:val="24"/>
          <w:szCs w:val="24"/>
          <w:lang w:val="en-US"/>
        </w:rPr>
        <w:t>this</w:t>
      </w:r>
      <w:proofErr w:type="gramEnd"/>
      <w:r w:rsidRPr="00B624AC">
        <w:rPr>
          <w:rFonts w:ascii="Times New Roman" w:hAnsi="Times New Roman" w:cs="Times New Roman"/>
          <w:sz w:val="24"/>
          <w:szCs w:val="24"/>
          <w:lang w:val="en-US"/>
        </w:rPr>
        <w:t xml:space="preserve"> it is evident that the food of such beasts is meat. If they were to attempt to graze, their teeth would not cut the </w:t>
      </w:r>
      <w:proofErr w:type="gramStart"/>
      <w:r w:rsidRPr="00B624AC">
        <w:rPr>
          <w:rFonts w:ascii="Times New Roman" w:hAnsi="Times New Roman" w:cs="Times New Roman"/>
          <w:sz w:val="24"/>
          <w:szCs w:val="24"/>
          <w:lang w:val="en-US"/>
        </w:rPr>
        <w:t>grass,</w:t>
      </w:r>
      <w:proofErr w:type="gramEnd"/>
      <w:r w:rsidRPr="00B624AC">
        <w:rPr>
          <w:rFonts w:ascii="Times New Roman" w:hAnsi="Times New Roman" w:cs="Times New Roman"/>
          <w:sz w:val="24"/>
          <w:szCs w:val="24"/>
          <w:lang w:val="en-US"/>
        </w:rPr>
        <w:t xml:space="preserve"> neither could they chew the cud, for they do not have molars. Likewise, God hath given to the four-footed grazing animals such teeth as reap the grass like a sickle, and from this we understand that the food of these species of animal is vegetable. They cannot chase and hunt down other animals. The falcon hath a hooked beak and sharp talons; the hooked beak </w:t>
      </w:r>
      <w:proofErr w:type="spellStart"/>
      <w:r w:rsidRPr="00B624AC">
        <w:rPr>
          <w:rFonts w:ascii="Times New Roman" w:hAnsi="Times New Roman" w:cs="Times New Roman"/>
          <w:sz w:val="24"/>
          <w:szCs w:val="24"/>
          <w:lang w:val="en-US"/>
        </w:rPr>
        <w:t>preventeth</w:t>
      </w:r>
      <w:proofErr w:type="spellEnd"/>
      <w:r w:rsidRPr="00B624AC">
        <w:rPr>
          <w:rFonts w:ascii="Times New Roman" w:hAnsi="Times New Roman" w:cs="Times New Roman"/>
          <w:sz w:val="24"/>
          <w:szCs w:val="24"/>
          <w:lang w:val="en-US"/>
        </w:rPr>
        <w:t xml:space="preserve"> him from grazing, therefore his food is also meat.</w:t>
      </w:r>
    </w:p>
    <w:p w:rsidR="001C27A8" w:rsidRPr="00B624AC" w:rsidRDefault="001C27A8" w:rsidP="00135801">
      <w:pPr>
        <w:jc w:val="both"/>
        <w:rPr>
          <w:rFonts w:ascii="Times New Roman" w:hAnsi="Times New Roman" w:cs="Times New Roman"/>
          <w:sz w:val="24"/>
          <w:szCs w:val="24"/>
          <w:lang w:val="en-US"/>
        </w:rPr>
      </w:pPr>
      <w:proofErr w:type="gramStart"/>
      <w:r w:rsidRPr="00B624AC">
        <w:rPr>
          <w:rFonts w:ascii="Times New Roman" w:hAnsi="Times New Roman" w:cs="Times New Roman"/>
          <w:sz w:val="24"/>
          <w:szCs w:val="24"/>
          <w:lang w:val="en-US"/>
        </w:rPr>
        <w:t>But now</w:t>
      </w:r>
      <w:proofErr w:type="gramEnd"/>
      <w:r w:rsidRPr="00B624AC">
        <w:rPr>
          <w:rFonts w:ascii="Times New Roman" w:hAnsi="Times New Roman" w:cs="Times New Roman"/>
          <w:sz w:val="24"/>
          <w:szCs w:val="24"/>
          <w:lang w:val="en-US"/>
        </w:rPr>
        <w:t xml:space="preserve"> coming to man, we see he hath neither hooked teeth nor sharp nails or claws, nor teeth like iron sickles. From </w:t>
      </w:r>
      <w:proofErr w:type="gramStart"/>
      <w:r w:rsidRPr="00B624AC">
        <w:rPr>
          <w:rFonts w:ascii="Times New Roman" w:hAnsi="Times New Roman" w:cs="Times New Roman"/>
          <w:sz w:val="24"/>
          <w:szCs w:val="24"/>
          <w:lang w:val="en-US"/>
        </w:rPr>
        <w:t>this</w:t>
      </w:r>
      <w:proofErr w:type="gramEnd"/>
      <w:r w:rsidRPr="00B624AC">
        <w:rPr>
          <w:rFonts w:ascii="Times New Roman" w:hAnsi="Times New Roman" w:cs="Times New Roman"/>
          <w:sz w:val="24"/>
          <w:szCs w:val="24"/>
          <w:lang w:val="en-US"/>
        </w:rPr>
        <w:t xml:space="preserve"> it </w:t>
      </w:r>
      <w:proofErr w:type="spellStart"/>
      <w:r w:rsidRPr="00B624AC">
        <w:rPr>
          <w:rFonts w:ascii="Times New Roman" w:hAnsi="Times New Roman" w:cs="Times New Roman"/>
          <w:sz w:val="24"/>
          <w:szCs w:val="24"/>
          <w:lang w:val="en-US"/>
        </w:rPr>
        <w:t>becometh</w:t>
      </w:r>
      <w:proofErr w:type="spellEnd"/>
      <w:r w:rsidRPr="00B624AC">
        <w:rPr>
          <w:rFonts w:ascii="Times New Roman" w:hAnsi="Times New Roman" w:cs="Times New Roman"/>
          <w:sz w:val="24"/>
          <w:szCs w:val="24"/>
          <w:lang w:val="en-US"/>
        </w:rPr>
        <w:t xml:space="preserve"> evident and manifest that the food of man is cereals and fruit. Some of the teeth of man are like millstones to grind the grain, and some are sharp to cut the fruit. </w:t>
      </w:r>
      <w:proofErr w:type="gramStart"/>
      <w:r w:rsidRPr="00B624AC">
        <w:rPr>
          <w:rFonts w:ascii="Times New Roman" w:hAnsi="Times New Roman" w:cs="Times New Roman"/>
          <w:sz w:val="24"/>
          <w:szCs w:val="24"/>
          <w:lang w:val="en-US"/>
        </w:rPr>
        <w:t>Therefore</w:t>
      </w:r>
      <w:proofErr w:type="gramEnd"/>
      <w:r w:rsidRPr="00B624AC">
        <w:rPr>
          <w:rFonts w:ascii="Times New Roman" w:hAnsi="Times New Roman" w:cs="Times New Roman"/>
          <w:sz w:val="24"/>
          <w:szCs w:val="24"/>
          <w:lang w:val="en-US"/>
        </w:rPr>
        <w:t xml:space="preserve"> he is not in need of meat, nor is he obliged to eat it. Even without eating </w:t>
      </w:r>
      <w:proofErr w:type="gramStart"/>
      <w:r w:rsidRPr="00B624AC">
        <w:rPr>
          <w:rFonts w:ascii="Times New Roman" w:hAnsi="Times New Roman" w:cs="Times New Roman"/>
          <w:sz w:val="24"/>
          <w:szCs w:val="24"/>
          <w:lang w:val="en-US"/>
        </w:rPr>
        <w:t>meat</w:t>
      </w:r>
      <w:proofErr w:type="gramEnd"/>
      <w:r w:rsidRPr="00B624AC">
        <w:rPr>
          <w:rFonts w:ascii="Times New Roman" w:hAnsi="Times New Roman" w:cs="Times New Roman"/>
          <w:sz w:val="24"/>
          <w:szCs w:val="24"/>
          <w:lang w:val="en-US"/>
        </w:rPr>
        <w:t xml:space="preserve"> he would live with the utmost </w:t>
      </w:r>
      <w:proofErr w:type="spellStart"/>
      <w:r w:rsidRPr="00B624AC">
        <w:rPr>
          <w:rFonts w:ascii="Times New Roman" w:hAnsi="Times New Roman" w:cs="Times New Roman"/>
          <w:sz w:val="24"/>
          <w:szCs w:val="24"/>
          <w:lang w:val="en-US"/>
        </w:rPr>
        <w:t>vigour</w:t>
      </w:r>
      <w:proofErr w:type="spellEnd"/>
      <w:r w:rsidRPr="00B624AC">
        <w:rPr>
          <w:rFonts w:ascii="Times New Roman" w:hAnsi="Times New Roman" w:cs="Times New Roman"/>
          <w:sz w:val="24"/>
          <w:szCs w:val="24"/>
          <w:lang w:val="en-US"/>
        </w:rPr>
        <w:t xml:space="preserve"> and energy. For example, the community of the Brahmins in India do not eat meat; notwithstanding </w:t>
      </w:r>
      <w:proofErr w:type="gramStart"/>
      <w:r w:rsidRPr="00B624AC">
        <w:rPr>
          <w:rFonts w:ascii="Times New Roman" w:hAnsi="Times New Roman" w:cs="Times New Roman"/>
          <w:sz w:val="24"/>
          <w:szCs w:val="24"/>
          <w:lang w:val="en-US"/>
        </w:rPr>
        <w:t>this</w:t>
      </w:r>
      <w:proofErr w:type="gramEnd"/>
      <w:r w:rsidRPr="00B624AC">
        <w:rPr>
          <w:rFonts w:ascii="Times New Roman" w:hAnsi="Times New Roman" w:cs="Times New Roman"/>
          <w:sz w:val="24"/>
          <w:szCs w:val="24"/>
          <w:lang w:val="en-US"/>
        </w:rPr>
        <w:t xml:space="preserve"> they are not inferior to other nations in strength, power, </w:t>
      </w:r>
      <w:proofErr w:type="spellStart"/>
      <w:r w:rsidRPr="00B624AC">
        <w:rPr>
          <w:rFonts w:ascii="Times New Roman" w:hAnsi="Times New Roman" w:cs="Times New Roman"/>
          <w:sz w:val="24"/>
          <w:szCs w:val="24"/>
          <w:lang w:val="en-US"/>
        </w:rPr>
        <w:t>vigour</w:t>
      </w:r>
      <w:proofErr w:type="spellEnd"/>
      <w:r w:rsidRPr="00B624AC">
        <w:rPr>
          <w:rFonts w:ascii="Times New Roman" w:hAnsi="Times New Roman" w:cs="Times New Roman"/>
          <w:sz w:val="24"/>
          <w:szCs w:val="24"/>
          <w:lang w:val="en-US"/>
        </w:rPr>
        <w:t>, outward senses or intellectual virtues. Truly, the killing of animals and the eating of their meat is somewhat contrary to pity and compassion, and if one can content oneself with cereals, fruit, oil and nuts, such as pistachios, almonds and so on, it would undoubted</w:t>
      </w:r>
      <w:r w:rsidR="007401D6">
        <w:rPr>
          <w:rFonts w:ascii="Times New Roman" w:hAnsi="Times New Roman" w:cs="Times New Roman"/>
          <w:sz w:val="24"/>
          <w:szCs w:val="24"/>
          <w:lang w:val="en-US"/>
        </w:rPr>
        <w:t>ly be better and more pleasing.</w:t>
      </w:r>
    </w:p>
    <w:p w:rsidR="009C226F" w:rsidRDefault="001C27A8" w:rsidP="009C226F">
      <w:pPr>
        <w:spacing w:after="0"/>
        <w:jc w:val="right"/>
        <w:rPr>
          <w:rFonts w:ascii="Times New Roman" w:hAnsi="Times New Roman" w:cs="Times New Roman"/>
          <w:sz w:val="24"/>
          <w:szCs w:val="24"/>
          <w:lang w:val="en-US"/>
        </w:rPr>
      </w:pPr>
      <w:r w:rsidRPr="00135801">
        <w:rPr>
          <w:rFonts w:ascii="Times New Roman" w:hAnsi="Times New Roman" w:cs="Times New Roman"/>
          <w:sz w:val="24"/>
          <w:szCs w:val="24"/>
          <w:lang w:val="en-US"/>
        </w:rPr>
        <w:t>From a Tablet of ‘Abdu’l-Bahá written to an individual believer</w:t>
      </w:r>
      <w:r w:rsidR="00AC31D2" w:rsidRPr="00135801">
        <w:rPr>
          <w:rFonts w:ascii="Times New Roman" w:hAnsi="Times New Roman" w:cs="Times New Roman"/>
          <w:sz w:val="24"/>
          <w:szCs w:val="24"/>
          <w:lang w:val="en-US"/>
        </w:rPr>
        <w:t xml:space="preserve">. </w:t>
      </w:r>
    </w:p>
    <w:p w:rsidR="001C27A8" w:rsidRPr="009C226F" w:rsidRDefault="00AC31D2" w:rsidP="007401D6">
      <w:pPr>
        <w:jc w:val="right"/>
        <w:rPr>
          <w:rFonts w:ascii="Times New Roman" w:hAnsi="Times New Roman" w:cs="Times New Roman"/>
          <w:sz w:val="24"/>
          <w:szCs w:val="24"/>
          <w:lang w:val="en-US"/>
        </w:rPr>
      </w:pPr>
      <w:proofErr w:type="spellStart"/>
      <w:r w:rsidRPr="0009590A">
        <w:rPr>
          <w:rFonts w:ascii="Times New Roman" w:hAnsi="Times New Roman" w:cs="Times New Roman"/>
          <w:sz w:val="24"/>
          <w:szCs w:val="24"/>
        </w:rPr>
        <w:t>Цит</w:t>
      </w:r>
      <w:proofErr w:type="spellEnd"/>
      <w:r w:rsidRPr="009C226F">
        <w:rPr>
          <w:rFonts w:ascii="Times New Roman" w:hAnsi="Times New Roman" w:cs="Times New Roman"/>
          <w:sz w:val="24"/>
          <w:szCs w:val="24"/>
          <w:lang w:val="en-US"/>
        </w:rPr>
        <w:t xml:space="preserve">. </w:t>
      </w:r>
      <w:r w:rsidRPr="0009590A">
        <w:rPr>
          <w:rFonts w:ascii="Times New Roman" w:hAnsi="Times New Roman" w:cs="Times New Roman"/>
          <w:sz w:val="24"/>
          <w:szCs w:val="24"/>
        </w:rPr>
        <w:t>по</w:t>
      </w:r>
      <w:r w:rsidR="001C27A8" w:rsidRPr="009C226F">
        <w:rPr>
          <w:rFonts w:ascii="Times New Roman" w:hAnsi="Times New Roman" w:cs="Times New Roman"/>
          <w:sz w:val="24"/>
          <w:szCs w:val="24"/>
          <w:lang w:val="en-US"/>
        </w:rPr>
        <w:t xml:space="preserve">: </w:t>
      </w:r>
      <w:r w:rsidRPr="009C226F">
        <w:rPr>
          <w:rFonts w:ascii="Times New Roman" w:hAnsi="Times New Roman" w:cs="Times New Roman"/>
          <w:sz w:val="24"/>
          <w:szCs w:val="24"/>
          <w:lang w:val="en-US"/>
        </w:rPr>
        <w:t>Lights of Guidance: A Baha'i Reference</w:t>
      </w:r>
      <w:r w:rsidR="001C27A8" w:rsidRPr="009C226F">
        <w:rPr>
          <w:rFonts w:ascii="Times New Roman" w:hAnsi="Times New Roman" w:cs="Times New Roman"/>
          <w:sz w:val="24"/>
          <w:szCs w:val="24"/>
          <w:lang w:val="en-US"/>
        </w:rPr>
        <w:t>.</w:t>
      </w:r>
      <w:r w:rsidRPr="009C226F">
        <w:rPr>
          <w:rFonts w:ascii="Times New Roman" w:hAnsi="Times New Roman" w:cs="Times New Roman"/>
          <w:sz w:val="24"/>
          <w:szCs w:val="24"/>
          <w:lang w:val="en-US"/>
        </w:rPr>
        <w:t xml:space="preserve"> </w:t>
      </w:r>
      <w:r w:rsidRPr="0009590A">
        <w:rPr>
          <w:rFonts w:ascii="Times New Roman" w:hAnsi="Times New Roman" w:cs="Times New Roman"/>
          <w:sz w:val="24"/>
          <w:szCs w:val="24"/>
        </w:rPr>
        <w:t>п</w:t>
      </w:r>
      <w:r w:rsidRPr="009C226F">
        <w:rPr>
          <w:rFonts w:ascii="Times New Roman" w:hAnsi="Times New Roman" w:cs="Times New Roman"/>
          <w:sz w:val="24"/>
          <w:szCs w:val="24"/>
          <w:lang w:val="en-US"/>
        </w:rPr>
        <w:t>.1006</w:t>
      </w:r>
    </w:p>
    <w:p w:rsidR="007401D6" w:rsidRPr="0009590A" w:rsidRDefault="00074C3F" w:rsidP="00135801">
      <w:pPr>
        <w:jc w:val="both"/>
        <w:rPr>
          <w:rFonts w:ascii="Times New Roman" w:hAnsi="Times New Roman" w:cs="Times New Roman"/>
          <w:sz w:val="24"/>
          <w:szCs w:val="24"/>
        </w:rPr>
      </w:pPr>
      <w:r>
        <w:rPr>
          <w:rFonts w:ascii="Times New Roman" w:hAnsi="Times New Roman" w:cs="Times New Roman"/>
          <w:sz w:val="24"/>
          <w:szCs w:val="24"/>
        </w:rPr>
        <w:pict>
          <v:rect id="_x0000_i1036" style="width:154.35pt;height:1pt" o:hrpct="330" o:hralign="center" o:hrstd="t" o:hrnoshade="t" o:hr="t" fillcolor="#4e6128 [1606]" stroked="f"/>
        </w:pict>
      </w:r>
    </w:p>
    <w:p w:rsidR="00135801" w:rsidRPr="00B624AC" w:rsidRDefault="005807CB" w:rsidP="00135801">
      <w:pPr>
        <w:jc w:val="both"/>
        <w:rPr>
          <w:rFonts w:ascii="Times New Roman" w:hAnsi="Times New Roman" w:cs="Times New Roman"/>
          <w:sz w:val="24"/>
          <w:szCs w:val="24"/>
          <w:lang w:val="en-US"/>
        </w:rPr>
      </w:pPr>
      <w:r w:rsidRPr="00B624AC">
        <w:rPr>
          <w:rFonts w:ascii="Times New Roman" w:hAnsi="Times New Roman" w:cs="Times New Roman"/>
          <w:sz w:val="24"/>
          <w:szCs w:val="24"/>
          <w:lang w:val="en-US"/>
        </w:rPr>
        <w:t xml:space="preserve">Thou hast written regarding the four canine teeth in man, saying that these teeth, two in the upper jaw and two in the lower, are </w:t>
      </w:r>
      <w:proofErr w:type="gramStart"/>
      <w:r w:rsidRPr="00B624AC">
        <w:rPr>
          <w:rFonts w:ascii="Times New Roman" w:hAnsi="Times New Roman" w:cs="Times New Roman"/>
          <w:sz w:val="24"/>
          <w:szCs w:val="24"/>
          <w:lang w:val="en-US"/>
        </w:rPr>
        <w:t>for the purpose of</w:t>
      </w:r>
      <w:proofErr w:type="gramEnd"/>
      <w:r w:rsidRPr="00B624AC">
        <w:rPr>
          <w:rFonts w:ascii="Times New Roman" w:hAnsi="Times New Roman" w:cs="Times New Roman"/>
          <w:sz w:val="24"/>
          <w:szCs w:val="24"/>
          <w:lang w:val="en-US"/>
        </w:rPr>
        <w:t xml:space="preserve"> eating meat. Know thou that these four teeth are not created for </w:t>
      </w:r>
      <w:proofErr w:type="gramStart"/>
      <w:r w:rsidRPr="00B624AC">
        <w:rPr>
          <w:rFonts w:ascii="Times New Roman" w:hAnsi="Times New Roman" w:cs="Times New Roman"/>
          <w:sz w:val="24"/>
          <w:szCs w:val="24"/>
          <w:lang w:val="en-US"/>
        </w:rPr>
        <w:t>meat-eating</w:t>
      </w:r>
      <w:proofErr w:type="gramEnd"/>
      <w:r w:rsidRPr="00B624AC">
        <w:rPr>
          <w:rFonts w:ascii="Times New Roman" w:hAnsi="Times New Roman" w:cs="Times New Roman"/>
          <w:sz w:val="24"/>
          <w:szCs w:val="24"/>
          <w:lang w:val="en-US"/>
        </w:rPr>
        <w:t xml:space="preserve">, although one can eat meat with them. All the teeth of man </w:t>
      </w:r>
      <w:proofErr w:type="gramStart"/>
      <w:r w:rsidRPr="00B624AC">
        <w:rPr>
          <w:rFonts w:ascii="Times New Roman" w:hAnsi="Times New Roman" w:cs="Times New Roman"/>
          <w:sz w:val="24"/>
          <w:szCs w:val="24"/>
          <w:lang w:val="en-US"/>
        </w:rPr>
        <w:t>are made</w:t>
      </w:r>
      <w:proofErr w:type="gramEnd"/>
      <w:r w:rsidRPr="00B624AC">
        <w:rPr>
          <w:rFonts w:ascii="Times New Roman" w:hAnsi="Times New Roman" w:cs="Times New Roman"/>
          <w:sz w:val="24"/>
          <w:szCs w:val="24"/>
          <w:lang w:val="en-US"/>
        </w:rPr>
        <w:t xml:space="preserve"> for eating fruit, cereals and vegetables. These four teeth, however, </w:t>
      </w:r>
      <w:proofErr w:type="gramStart"/>
      <w:r w:rsidRPr="00B624AC">
        <w:rPr>
          <w:rFonts w:ascii="Times New Roman" w:hAnsi="Times New Roman" w:cs="Times New Roman"/>
          <w:sz w:val="24"/>
          <w:szCs w:val="24"/>
          <w:lang w:val="en-US"/>
        </w:rPr>
        <w:t>are designed</w:t>
      </w:r>
      <w:proofErr w:type="gramEnd"/>
      <w:r w:rsidRPr="00B624AC">
        <w:rPr>
          <w:rFonts w:ascii="Times New Roman" w:hAnsi="Times New Roman" w:cs="Times New Roman"/>
          <w:sz w:val="24"/>
          <w:szCs w:val="24"/>
          <w:lang w:val="en-US"/>
        </w:rPr>
        <w:t xml:space="preserve"> for breaking hard shells, such as those of almonds. </w:t>
      </w:r>
      <w:proofErr w:type="gramStart"/>
      <w:r w:rsidRPr="00B624AC">
        <w:rPr>
          <w:rFonts w:ascii="Times New Roman" w:hAnsi="Times New Roman" w:cs="Times New Roman"/>
          <w:sz w:val="24"/>
          <w:szCs w:val="24"/>
          <w:lang w:val="en-US"/>
        </w:rPr>
        <w:t>But</w:t>
      </w:r>
      <w:proofErr w:type="gramEnd"/>
      <w:r w:rsidRPr="00B624AC">
        <w:rPr>
          <w:rFonts w:ascii="Times New Roman" w:hAnsi="Times New Roman" w:cs="Times New Roman"/>
          <w:sz w:val="24"/>
          <w:szCs w:val="24"/>
          <w:lang w:val="en-US"/>
        </w:rPr>
        <w:t xml:space="preserve"> eating meat is not forbidden or unlawful, nay, the point is this, that it is possible for man to live without eating meat and will be strong. Meat is nourishing and </w:t>
      </w:r>
      <w:proofErr w:type="spellStart"/>
      <w:r w:rsidRPr="00B624AC">
        <w:rPr>
          <w:rFonts w:ascii="Times New Roman" w:hAnsi="Times New Roman" w:cs="Times New Roman"/>
          <w:sz w:val="24"/>
          <w:szCs w:val="24"/>
          <w:lang w:val="en-US"/>
        </w:rPr>
        <w:t>containeth</w:t>
      </w:r>
      <w:proofErr w:type="spellEnd"/>
      <w:r w:rsidRPr="00B624AC">
        <w:rPr>
          <w:rFonts w:ascii="Times New Roman" w:hAnsi="Times New Roman" w:cs="Times New Roman"/>
          <w:sz w:val="24"/>
          <w:szCs w:val="24"/>
          <w:lang w:val="en-US"/>
        </w:rPr>
        <w:t xml:space="preserve"> the elements of herbs, seeds and fruits; </w:t>
      </w:r>
      <w:proofErr w:type="gramStart"/>
      <w:r w:rsidRPr="00B624AC">
        <w:rPr>
          <w:rFonts w:ascii="Times New Roman" w:hAnsi="Times New Roman" w:cs="Times New Roman"/>
          <w:sz w:val="24"/>
          <w:szCs w:val="24"/>
          <w:lang w:val="en-US"/>
        </w:rPr>
        <w:t>therefore</w:t>
      </w:r>
      <w:proofErr w:type="gramEnd"/>
      <w:r w:rsidRPr="00B624AC">
        <w:rPr>
          <w:rFonts w:ascii="Times New Roman" w:hAnsi="Times New Roman" w:cs="Times New Roman"/>
          <w:sz w:val="24"/>
          <w:szCs w:val="24"/>
          <w:lang w:val="en-US"/>
        </w:rPr>
        <w:t xml:space="preserve"> sometimes it is essential for the </w:t>
      </w:r>
      <w:r w:rsidRPr="00B624AC">
        <w:rPr>
          <w:rFonts w:ascii="Times New Roman" w:hAnsi="Times New Roman" w:cs="Times New Roman"/>
          <w:sz w:val="24"/>
          <w:szCs w:val="24"/>
          <w:lang w:val="en-US"/>
        </w:rPr>
        <w:lastRenderedPageBreak/>
        <w:t xml:space="preserve">sick and for the rehabilitation of health. There is no objection in the Law of God to the eating of meat if it is required. So if thy constitution is rather weak and thou </w:t>
      </w:r>
      <w:proofErr w:type="spellStart"/>
      <w:r w:rsidRPr="00B624AC">
        <w:rPr>
          <w:rFonts w:ascii="Times New Roman" w:hAnsi="Times New Roman" w:cs="Times New Roman"/>
          <w:sz w:val="24"/>
          <w:szCs w:val="24"/>
          <w:lang w:val="en-US"/>
        </w:rPr>
        <w:t>findest</w:t>
      </w:r>
      <w:proofErr w:type="spellEnd"/>
      <w:r w:rsidRPr="00B624AC">
        <w:rPr>
          <w:rFonts w:ascii="Times New Roman" w:hAnsi="Times New Roman" w:cs="Times New Roman"/>
          <w:sz w:val="24"/>
          <w:szCs w:val="24"/>
          <w:lang w:val="en-US"/>
        </w:rPr>
        <w:t xml:space="preserve"> m</w:t>
      </w:r>
      <w:r w:rsidR="007401D6">
        <w:rPr>
          <w:rFonts w:ascii="Times New Roman" w:hAnsi="Times New Roman" w:cs="Times New Roman"/>
          <w:sz w:val="24"/>
          <w:szCs w:val="24"/>
          <w:lang w:val="en-US"/>
        </w:rPr>
        <w:t xml:space="preserve">eat useful, thou </w:t>
      </w:r>
      <w:proofErr w:type="spellStart"/>
      <w:r w:rsidR="007401D6">
        <w:rPr>
          <w:rFonts w:ascii="Times New Roman" w:hAnsi="Times New Roman" w:cs="Times New Roman"/>
          <w:sz w:val="24"/>
          <w:szCs w:val="24"/>
          <w:lang w:val="en-US"/>
        </w:rPr>
        <w:t>mayest</w:t>
      </w:r>
      <w:proofErr w:type="spellEnd"/>
      <w:r w:rsidR="007401D6">
        <w:rPr>
          <w:rFonts w:ascii="Times New Roman" w:hAnsi="Times New Roman" w:cs="Times New Roman"/>
          <w:sz w:val="24"/>
          <w:szCs w:val="24"/>
          <w:lang w:val="en-US"/>
        </w:rPr>
        <w:t xml:space="preserve"> eat it.</w:t>
      </w:r>
    </w:p>
    <w:p w:rsidR="009C226F" w:rsidRDefault="005807CB" w:rsidP="009C226F">
      <w:pPr>
        <w:spacing w:after="0"/>
        <w:jc w:val="right"/>
        <w:rPr>
          <w:rFonts w:ascii="Times New Roman" w:hAnsi="Times New Roman" w:cs="Times New Roman"/>
          <w:sz w:val="24"/>
          <w:szCs w:val="24"/>
          <w:lang w:val="en-US"/>
        </w:rPr>
      </w:pPr>
      <w:r w:rsidRPr="00135801">
        <w:rPr>
          <w:rFonts w:ascii="Times New Roman" w:hAnsi="Times New Roman" w:cs="Times New Roman"/>
          <w:sz w:val="24"/>
          <w:szCs w:val="24"/>
          <w:lang w:val="en-US"/>
        </w:rPr>
        <w:t>From a Tablet of '</w:t>
      </w:r>
      <w:proofErr w:type="spellStart"/>
      <w:r w:rsidRPr="00135801">
        <w:rPr>
          <w:rFonts w:ascii="Times New Roman" w:hAnsi="Times New Roman" w:cs="Times New Roman"/>
          <w:sz w:val="24"/>
          <w:szCs w:val="24"/>
          <w:lang w:val="en-US"/>
        </w:rPr>
        <w:t>Abdu'l</w:t>
      </w:r>
      <w:proofErr w:type="spellEnd"/>
      <w:r w:rsidRPr="00135801">
        <w:rPr>
          <w:rFonts w:ascii="Times New Roman" w:hAnsi="Times New Roman" w:cs="Times New Roman"/>
          <w:sz w:val="24"/>
          <w:szCs w:val="24"/>
          <w:lang w:val="en-US"/>
        </w:rPr>
        <w:t xml:space="preserve">-Baha to an individual believer.  </w:t>
      </w:r>
    </w:p>
    <w:p w:rsidR="001B7AFA" w:rsidRPr="007401D6" w:rsidRDefault="005807CB" w:rsidP="009C226F">
      <w:pPr>
        <w:jc w:val="right"/>
        <w:rPr>
          <w:rFonts w:ascii="Times New Roman" w:hAnsi="Times New Roman" w:cs="Times New Roman"/>
          <w:sz w:val="24"/>
          <w:szCs w:val="24"/>
          <w:lang w:val="en-US"/>
        </w:rPr>
      </w:pPr>
      <w:proofErr w:type="spellStart"/>
      <w:r w:rsidRPr="0009590A">
        <w:rPr>
          <w:rFonts w:ascii="Times New Roman" w:hAnsi="Times New Roman" w:cs="Times New Roman"/>
          <w:sz w:val="24"/>
          <w:szCs w:val="24"/>
        </w:rPr>
        <w:t>Цит</w:t>
      </w:r>
      <w:proofErr w:type="spellEnd"/>
      <w:r w:rsidRPr="00135801">
        <w:rPr>
          <w:rFonts w:ascii="Times New Roman" w:hAnsi="Times New Roman" w:cs="Times New Roman"/>
          <w:sz w:val="24"/>
          <w:szCs w:val="24"/>
          <w:lang w:val="en-US"/>
        </w:rPr>
        <w:t xml:space="preserve">. </w:t>
      </w:r>
      <w:r w:rsidRPr="0009590A">
        <w:rPr>
          <w:rFonts w:ascii="Times New Roman" w:hAnsi="Times New Roman" w:cs="Times New Roman"/>
          <w:sz w:val="24"/>
          <w:szCs w:val="24"/>
        </w:rPr>
        <w:t>по</w:t>
      </w:r>
      <w:r w:rsidRPr="00135801">
        <w:rPr>
          <w:rFonts w:ascii="Times New Roman" w:hAnsi="Times New Roman" w:cs="Times New Roman"/>
          <w:sz w:val="24"/>
          <w:szCs w:val="24"/>
          <w:lang w:val="en-US"/>
        </w:rPr>
        <w:t xml:space="preserve">: Lights of Guidance: A Baha'i Reference. </w:t>
      </w:r>
      <w:r w:rsidRPr="0009590A">
        <w:rPr>
          <w:rFonts w:ascii="Times New Roman" w:hAnsi="Times New Roman" w:cs="Times New Roman"/>
          <w:sz w:val="24"/>
          <w:szCs w:val="24"/>
        </w:rPr>
        <w:t>п</w:t>
      </w:r>
      <w:r w:rsidRPr="00135801">
        <w:rPr>
          <w:rFonts w:ascii="Times New Roman" w:hAnsi="Times New Roman" w:cs="Times New Roman"/>
          <w:sz w:val="24"/>
          <w:szCs w:val="24"/>
          <w:lang w:val="en-US"/>
        </w:rPr>
        <w:t>.1007</w:t>
      </w:r>
    </w:p>
    <w:p w:rsidR="00A753C1" w:rsidRPr="0009590A" w:rsidRDefault="003B61F2" w:rsidP="00135801">
      <w:pPr>
        <w:jc w:val="both"/>
        <w:rPr>
          <w:rFonts w:ascii="Times New Roman" w:hAnsi="Times New Roman" w:cs="Times New Roman"/>
          <w:sz w:val="24"/>
          <w:szCs w:val="24"/>
        </w:rPr>
      </w:pPr>
      <w:r>
        <w:rPr>
          <w:rFonts w:ascii="Times New Roman" w:hAnsi="Times New Roman" w:cs="Times New Roman"/>
          <w:sz w:val="24"/>
          <w:szCs w:val="24"/>
        </w:rPr>
        <w:pict>
          <v:rect id="_x0000_i1030" style="width:154.35pt;height:1pt" o:hrpct="330" o:hralign="center" o:hrstd="t" o:hrnoshade="t" o:hr="t" fillcolor="#4e6128 [1606]" stroked="f"/>
        </w:pic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 xml:space="preserve">O God! The Supreme Knower! The Ancient Tongue speaks that which will satisfy the wise in the absence of doctors. </w: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 xml:space="preserve">O </w:t>
      </w:r>
      <w:proofErr w:type="gramStart"/>
      <w:r w:rsidRPr="0022119A">
        <w:rPr>
          <w:rFonts w:ascii="Times New Roman" w:hAnsi="Times New Roman" w:cs="Times New Roman"/>
          <w:sz w:val="24"/>
          <w:szCs w:val="24"/>
          <w:lang w:val="en-US"/>
        </w:rPr>
        <w:t>People,</w:t>
      </w:r>
      <w:proofErr w:type="gramEnd"/>
      <w:r w:rsidRPr="0022119A">
        <w:rPr>
          <w:rFonts w:ascii="Times New Roman" w:hAnsi="Times New Roman" w:cs="Times New Roman"/>
          <w:sz w:val="24"/>
          <w:szCs w:val="24"/>
          <w:lang w:val="en-US"/>
        </w:rPr>
        <w:t xml:space="preserve"> do not eat except when you are hungry. Do not drink after you have retired to sleep.</w:t>
      </w:r>
      <w:r w:rsidRPr="0022119A">
        <w:rPr>
          <w:rFonts w:ascii="Times New Roman" w:hAnsi="Times New Roman" w:cs="Times New Roman"/>
          <w:sz w:val="24"/>
          <w:szCs w:val="24"/>
          <w:lang w:val="en-US"/>
        </w:rPr>
        <w:br/>
        <w:t xml:space="preserve">Exercise is good when the stomach is empty; it strengthens the muscles. When the stomach is </w:t>
      </w:r>
      <w:proofErr w:type="gramStart"/>
      <w:r w:rsidRPr="0022119A">
        <w:rPr>
          <w:rFonts w:ascii="Times New Roman" w:hAnsi="Times New Roman" w:cs="Times New Roman"/>
          <w:sz w:val="24"/>
          <w:szCs w:val="24"/>
          <w:lang w:val="en-US"/>
        </w:rPr>
        <w:t>full</w:t>
      </w:r>
      <w:proofErr w:type="gramEnd"/>
      <w:r w:rsidRPr="0022119A">
        <w:rPr>
          <w:rFonts w:ascii="Times New Roman" w:hAnsi="Times New Roman" w:cs="Times New Roman"/>
          <w:sz w:val="24"/>
          <w:szCs w:val="24"/>
          <w:lang w:val="en-US"/>
        </w:rPr>
        <w:t xml:space="preserve"> it is very harmful. </w: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Do not neglect medical treatment, when it is necessary, but leave it off when the body is in good condition.</w:t>
      </w:r>
      <w:r w:rsidRPr="0022119A">
        <w:rPr>
          <w:rFonts w:ascii="Times New Roman" w:hAnsi="Times New Roman" w:cs="Times New Roman"/>
          <w:sz w:val="24"/>
          <w:szCs w:val="24"/>
          <w:lang w:val="en-US"/>
        </w:rPr>
        <w:br/>
        <w:t xml:space="preserve">Do not take nourishment except when (the process of) digestion is completed. Do not swallow until you have thoroughly masticated your food. </w: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 xml:space="preserve">Treat disease </w:t>
      </w:r>
      <w:proofErr w:type="gramStart"/>
      <w:r w:rsidRPr="0022119A">
        <w:rPr>
          <w:rFonts w:ascii="Times New Roman" w:hAnsi="Times New Roman" w:cs="Times New Roman"/>
          <w:sz w:val="24"/>
          <w:szCs w:val="24"/>
          <w:lang w:val="en-US"/>
        </w:rPr>
        <w:t>first of all</w:t>
      </w:r>
      <w:proofErr w:type="gramEnd"/>
      <w:r w:rsidRPr="0022119A">
        <w:rPr>
          <w:rFonts w:ascii="Times New Roman" w:hAnsi="Times New Roman" w:cs="Times New Roman"/>
          <w:sz w:val="24"/>
          <w:szCs w:val="24"/>
          <w:lang w:val="en-US"/>
        </w:rPr>
        <w:t xml:space="preserve"> through diet, and refrain from medicine. If you can find what you need for healing in a single herb do not use a compound medicine. Leave off medicine when the health is good, a</w:t>
      </w:r>
      <w:r w:rsidR="0022119A">
        <w:rPr>
          <w:rFonts w:ascii="Times New Roman" w:hAnsi="Times New Roman" w:cs="Times New Roman"/>
          <w:sz w:val="24"/>
          <w:szCs w:val="24"/>
          <w:lang w:val="en-US"/>
        </w:rPr>
        <w:t>nd use it in case of necessity.</w: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 xml:space="preserve">If two diametrically opposite foods are put </w:t>
      </w:r>
      <w:proofErr w:type="gramStart"/>
      <w:r w:rsidRPr="0022119A">
        <w:rPr>
          <w:rFonts w:ascii="Times New Roman" w:hAnsi="Times New Roman" w:cs="Times New Roman"/>
          <w:sz w:val="24"/>
          <w:szCs w:val="24"/>
          <w:lang w:val="en-US"/>
        </w:rPr>
        <w:t>on</w:t>
      </w:r>
      <w:proofErr w:type="gramEnd"/>
      <w:r w:rsidRPr="0022119A">
        <w:rPr>
          <w:rFonts w:ascii="Times New Roman" w:hAnsi="Times New Roman" w:cs="Times New Roman"/>
          <w:sz w:val="24"/>
          <w:szCs w:val="24"/>
          <w:lang w:val="en-US"/>
        </w:rPr>
        <w:t xml:space="preserve"> the table do not mix them. Be content with one of them. Take first the liquid food before partaking of solid food. The taking of food before that which you have already eat</w:t>
      </w:r>
      <w:r w:rsidR="0022119A">
        <w:rPr>
          <w:rFonts w:ascii="Times New Roman" w:hAnsi="Times New Roman" w:cs="Times New Roman"/>
          <w:sz w:val="24"/>
          <w:szCs w:val="24"/>
          <w:lang w:val="en-US"/>
        </w:rPr>
        <w:t xml:space="preserve">en </w:t>
      </w:r>
      <w:proofErr w:type="gramStart"/>
      <w:r w:rsidR="0022119A">
        <w:rPr>
          <w:rFonts w:ascii="Times New Roman" w:hAnsi="Times New Roman" w:cs="Times New Roman"/>
          <w:sz w:val="24"/>
          <w:szCs w:val="24"/>
          <w:lang w:val="en-US"/>
        </w:rPr>
        <w:t>is digested</w:t>
      </w:r>
      <w:proofErr w:type="gramEnd"/>
      <w:r w:rsidR="0022119A">
        <w:rPr>
          <w:rFonts w:ascii="Times New Roman" w:hAnsi="Times New Roman" w:cs="Times New Roman"/>
          <w:sz w:val="24"/>
          <w:szCs w:val="24"/>
          <w:lang w:val="en-US"/>
        </w:rPr>
        <w:t xml:space="preserve"> is dangerous....</w: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When you have eaten walk a li</w:t>
      </w:r>
      <w:r w:rsidR="0022119A">
        <w:rPr>
          <w:rFonts w:ascii="Times New Roman" w:hAnsi="Times New Roman" w:cs="Times New Roman"/>
          <w:sz w:val="24"/>
          <w:szCs w:val="24"/>
          <w:lang w:val="en-US"/>
        </w:rPr>
        <w:t xml:space="preserve">ttle that the food may settle. </w: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 xml:space="preserve">That which is difficult to masticate </w:t>
      </w:r>
      <w:proofErr w:type="gramStart"/>
      <w:r w:rsidRPr="0022119A">
        <w:rPr>
          <w:rFonts w:ascii="Times New Roman" w:hAnsi="Times New Roman" w:cs="Times New Roman"/>
          <w:sz w:val="24"/>
          <w:szCs w:val="24"/>
          <w:lang w:val="en-US"/>
        </w:rPr>
        <w:t>is forbidden</w:t>
      </w:r>
      <w:proofErr w:type="gramEnd"/>
      <w:r w:rsidRPr="0022119A">
        <w:rPr>
          <w:rFonts w:ascii="Times New Roman" w:hAnsi="Times New Roman" w:cs="Times New Roman"/>
          <w:sz w:val="24"/>
          <w:szCs w:val="24"/>
          <w:lang w:val="en-US"/>
        </w:rPr>
        <w:t xml:space="preserve"> by the wise. </w:t>
      </w:r>
      <w:proofErr w:type="gramStart"/>
      <w:r w:rsidRPr="0022119A">
        <w:rPr>
          <w:rFonts w:ascii="Times New Roman" w:hAnsi="Times New Roman" w:cs="Times New Roman"/>
          <w:sz w:val="24"/>
          <w:szCs w:val="24"/>
          <w:lang w:val="en-US"/>
        </w:rPr>
        <w:t>Thu</w:t>
      </w:r>
      <w:r w:rsidR="0022119A">
        <w:rPr>
          <w:rFonts w:ascii="Times New Roman" w:hAnsi="Times New Roman" w:cs="Times New Roman"/>
          <w:sz w:val="24"/>
          <w:szCs w:val="24"/>
          <w:lang w:val="en-US"/>
        </w:rPr>
        <w:t>s</w:t>
      </w:r>
      <w:proofErr w:type="gramEnd"/>
      <w:r w:rsidR="0022119A">
        <w:rPr>
          <w:rFonts w:ascii="Times New Roman" w:hAnsi="Times New Roman" w:cs="Times New Roman"/>
          <w:sz w:val="24"/>
          <w:szCs w:val="24"/>
          <w:lang w:val="en-US"/>
        </w:rPr>
        <w:t xml:space="preserve"> the Supreme Pen commands you.</w:t>
      </w:r>
      <w:r w:rsidRPr="0022119A">
        <w:rPr>
          <w:rFonts w:ascii="Times New Roman" w:hAnsi="Times New Roman" w:cs="Times New Roman"/>
          <w:sz w:val="24"/>
          <w:szCs w:val="24"/>
          <w:lang w:val="en-US"/>
        </w:rPr>
        <w:br/>
        <w:t>A light meal in the morning is as a light to the</w:t>
      </w:r>
      <w:r w:rsidR="0022119A">
        <w:rPr>
          <w:rFonts w:ascii="Times New Roman" w:hAnsi="Times New Roman" w:cs="Times New Roman"/>
          <w:sz w:val="24"/>
          <w:szCs w:val="24"/>
          <w:lang w:val="en-US"/>
        </w:rPr>
        <w:t xml:space="preserve"> body. </w: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Avoid all harmful habits: they c</w:t>
      </w:r>
      <w:r w:rsidR="0022119A">
        <w:rPr>
          <w:rFonts w:ascii="Times New Roman" w:hAnsi="Times New Roman" w:cs="Times New Roman"/>
          <w:sz w:val="24"/>
          <w:szCs w:val="24"/>
          <w:lang w:val="en-US"/>
        </w:rPr>
        <w:t xml:space="preserve">ause unhappiness in the world. </w:t>
      </w:r>
    </w:p>
    <w:p w:rsidR="0022119A" w:rsidRDefault="007401D6" w:rsidP="0022119A">
      <w:pPr>
        <w:jc w:val="both"/>
        <w:rPr>
          <w:rFonts w:ascii="Times New Roman" w:hAnsi="Times New Roman" w:cs="Times New Roman"/>
          <w:sz w:val="24"/>
          <w:szCs w:val="24"/>
          <w:lang w:val="en-US"/>
        </w:rPr>
      </w:pPr>
      <w:r w:rsidRPr="0022119A">
        <w:rPr>
          <w:rFonts w:ascii="Times New Roman" w:hAnsi="Times New Roman" w:cs="Times New Roman"/>
          <w:sz w:val="24"/>
          <w:szCs w:val="24"/>
          <w:lang w:val="en-US"/>
        </w:rPr>
        <w:t>Search for the causes of disease. This saying is the concl</w:t>
      </w:r>
      <w:r w:rsidR="0022119A" w:rsidRPr="0022119A">
        <w:rPr>
          <w:rFonts w:ascii="Times New Roman" w:hAnsi="Times New Roman" w:cs="Times New Roman"/>
          <w:sz w:val="24"/>
          <w:szCs w:val="24"/>
          <w:lang w:val="en-US"/>
        </w:rPr>
        <w:t>usion of this utterance.</w:t>
      </w:r>
    </w:p>
    <w:p w:rsidR="0022119A" w:rsidRPr="0022119A" w:rsidRDefault="0022119A" w:rsidP="0022119A">
      <w:pPr>
        <w:jc w:val="right"/>
        <w:rPr>
          <w:rFonts w:ascii="Times New Roman" w:hAnsi="Times New Roman" w:cs="Times New Roman"/>
          <w:sz w:val="24"/>
          <w:szCs w:val="24"/>
          <w:lang w:val="en-US"/>
        </w:rPr>
      </w:pPr>
      <w:r w:rsidRPr="0022119A">
        <w:rPr>
          <w:rFonts w:ascii="Times New Roman" w:hAnsi="Times New Roman" w:cs="Times New Roman"/>
          <w:sz w:val="24"/>
          <w:szCs w:val="24"/>
          <w:lang w:val="en-US"/>
        </w:rPr>
        <w:t xml:space="preserve">   Bahá'u'lláh. </w:t>
      </w:r>
      <w:r w:rsidR="007401D6" w:rsidRPr="0022119A">
        <w:rPr>
          <w:rFonts w:ascii="Times New Roman" w:hAnsi="Times New Roman" w:cs="Times New Roman"/>
          <w:sz w:val="24"/>
          <w:szCs w:val="24"/>
          <w:lang w:val="en-US"/>
        </w:rPr>
        <w:t>Star of the West, vol. 13</w:t>
      </w:r>
      <w:r w:rsidRPr="0022119A">
        <w:rPr>
          <w:rFonts w:ascii="Times New Roman" w:hAnsi="Times New Roman" w:cs="Times New Roman"/>
          <w:sz w:val="24"/>
          <w:szCs w:val="24"/>
          <w:lang w:val="en-US"/>
        </w:rPr>
        <w:t>, no. 9, December 1922, p. 252</w:t>
      </w:r>
    </w:p>
    <w:p w:rsidR="008D3D2A" w:rsidRPr="0022119A" w:rsidRDefault="00915C12" w:rsidP="00135801">
      <w:pPr>
        <w:jc w:val="both"/>
        <w:rPr>
          <w:rFonts w:ascii="Times New Roman" w:hAnsi="Times New Roman" w:cs="Times New Roman"/>
          <w:sz w:val="24"/>
          <w:szCs w:val="24"/>
        </w:rPr>
      </w:pPr>
      <w:r>
        <w:rPr>
          <w:rFonts w:ascii="Times New Roman" w:hAnsi="Times New Roman" w:cs="Times New Roman"/>
          <w:sz w:val="24"/>
          <w:szCs w:val="24"/>
        </w:rPr>
        <w:pict>
          <v:rect id="_x0000_i1035" style="width:467.75pt;height:1pt;mso-position-vertical:absolute" o:hralign="center" o:hrstd="t" o:hrnoshade="t" o:hr="t" fillcolor="#4e6128 [1606]" stroked="f"/>
        </w:pict>
      </w:r>
    </w:p>
    <w:p w:rsidR="00915C12" w:rsidRDefault="00B504D4" w:rsidP="00135801">
      <w:pPr>
        <w:jc w:val="both"/>
        <w:rPr>
          <w:rFonts w:ascii="Times New Roman" w:hAnsi="Times New Roman" w:cs="Times New Roman"/>
          <w:sz w:val="24"/>
          <w:szCs w:val="24"/>
        </w:rPr>
      </w:pPr>
      <w:r w:rsidRPr="0009590A">
        <w:rPr>
          <w:rFonts w:ascii="Times New Roman" w:hAnsi="Times New Roman" w:cs="Times New Roman"/>
          <w:sz w:val="24"/>
          <w:szCs w:val="24"/>
        </w:rPr>
        <w:t xml:space="preserve">Кто хотел бы сделать на основе этой компиляции брошюру или буклет, пожалуйста, отзовитесь </w:t>
      </w:r>
      <w:hyperlink r:id="rId7" w:history="1">
        <w:r w:rsidRPr="0009590A">
          <w:rPr>
            <w:rStyle w:val="Hyperlink"/>
            <w:rFonts w:ascii="Times New Roman" w:hAnsi="Times New Roman" w:cs="Times New Roman"/>
            <w:sz w:val="24"/>
            <w:szCs w:val="24"/>
          </w:rPr>
          <w:t>bahai@email.ru</w:t>
        </w:r>
      </w:hyperlink>
      <w:r w:rsidR="00E6225C" w:rsidRPr="0009590A">
        <w:rPr>
          <w:rFonts w:ascii="Times New Roman" w:hAnsi="Times New Roman" w:cs="Times New Roman"/>
          <w:sz w:val="24"/>
          <w:szCs w:val="24"/>
        </w:rPr>
        <w:t xml:space="preserve"> Также п</w:t>
      </w:r>
      <w:r w:rsidR="0063656C" w:rsidRPr="0009590A">
        <w:rPr>
          <w:rFonts w:ascii="Times New Roman" w:hAnsi="Times New Roman" w:cs="Times New Roman"/>
          <w:sz w:val="24"/>
          <w:szCs w:val="24"/>
        </w:rPr>
        <w:t>рисылайте в допо</w:t>
      </w:r>
      <w:r w:rsidR="00915C12">
        <w:rPr>
          <w:rFonts w:ascii="Times New Roman" w:hAnsi="Times New Roman" w:cs="Times New Roman"/>
          <w:sz w:val="24"/>
          <w:szCs w:val="24"/>
        </w:rPr>
        <w:t>лнение найденные вами цитаты на тему вегетарианства и питания. Шлите</w:t>
      </w:r>
      <w:r w:rsidRPr="0009590A">
        <w:rPr>
          <w:rFonts w:ascii="Times New Roman" w:hAnsi="Times New Roman" w:cs="Times New Roman"/>
          <w:sz w:val="24"/>
          <w:szCs w:val="24"/>
        </w:rPr>
        <w:t xml:space="preserve"> интересные рецепты кушаний для размещения в базе знаний на страницах Праздников Девятнадцатого Дня.</w:t>
      </w:r>
      <w:r w:rsidR="00915C12">
        <w:rPr>
          <w:rFonts w:ascii="Times New Roman" w:hAnsi="Times New Roman" w:cs="Times New Roman"/>
          <w:sz w:val="24"/>
          <w:szCs w:val="24"/>
        </w:rPr>
        <w:t xml:space="preserve"> </w:t>
      </w:r>
    </w:p>
    <w:p w:rsidR="006C4302" w:rsidRPr="0009590A" w:rsidRDefault="002559E6" w:rsidP="00135801">
      <w:pPr>
        <w:jc w:val="both"/>
        <w:rPr>
          <w:rFonts w:ascii="Times New Roman" w:hAnsi="Times New Roman" w:cs="Times New Roman"/>
          <w:sz w:val="24"/>
          <w:szCs w:val="24"/>
        </w:rPr>
      </w:pPr>
      <w:r w:rsidRPr="0009590A">
        <w:rPr>
          <w:rFonts w:ascii="Times New Roman" w:hAnsi="Times New Roman" w:cs="Times New Roman"/>
          <w:sz w:val="24"/>
          <w:szCs w:val="24"/>
        </w:rPr>
        <w:t>Также смотрите</w:t>
      </w:r>
      <w:r w:rsidR="00915C12">
        <w:rPr>
          <w:rFonts w:ascii="Times New Roman" w:hAnsi="Times New Roman" w:cs="Times New Roman"/>
          <w:sz w:val="24"/>
          <w:szCs w:val="24"/>
        </w:rPr>
        <w:t>:</w:t>
      </w:r>
      <w:r w:rsidRPr="0009590A">
        <w:rPr>
          <w:rFonts w:ascii="Times New Roman" w:hAnsi="Times New Roman" w:cs="Times New Roman"/>
          <w:sz w:val="24"/>
          <w:szCs w:val="24"/>
        </w:rPr>
        <w:t xml:space="preserve"> </w:t>
      </w:r>
      <w:hyperlink r:id="rId8" w:history="1">
        <w:r w:rsidRPr="0009590A">
          <w:rPr>
            <w:rStyle w:val="Hyperlink"/>
            <w:rFonts w:ascii="Times New Roman" w:hAnsi="Times New Roman" w:cs="Times New Roman"/>
            <w:sz w:val="24"/>
            <w:szCs w:val="24"/>
          </w:rPr>
          <w:t>Важность Обязательной Молитвы и Поста</w:t>
        </w:r>
      </w:hyperlink>
      <w:r w:rsidRPr="0009590A">
        <w:rPr>
          <w:rFonts w:ascii="Times New Roman" w:hAnsi="Times New Roman" w:cs="Times New Roman"/>
          <w:sz w:val="24"/>
          <w:szCs w:val="24"/>
        </w:rPr>
        <w:t xml:space="preserve"> / Духовное Собрание </w:t>
      </w:r>
      <w:proofErr w:type="spellStart"/>
      <w:r w:rsidRPr="0009590A">
        <w:rPr>
          <w:rFonts w:ascii="Times New Roman" w:hAnsi="Times New Roman" w:cs="Times New Roman"/>
          <w:sz w:val="24"/>
          <w:szCs w:val="24"/>
        </w:rPr>
        <w:t>Бахаи</w:t>
      </w:r>
      <w:proofErr w:type="spellEnd"/>
      <w:r w:rsidRPr="0009590A">
        <w:rPr>
          <w:rFonts w:ascii="Times New Roman" w:hAnsi="Times New Roman" w:cs="Times New Roman"/>
          <w:sz w:val="24"/>
          <w:szCs w:val="24"/>
        </w:rPr>
        <w:t xml:space="preserve"> России. – </w:t>
      </w:r>
      <w:proofErr w:type="gramStart"/>
      <w:r w:rsidRPr="0009590A">
        <w:rPr>
          <w:rFonts w:ascii="Times New Roman" w:hAnsi="Times New Roman" w:cs="Times New Roman"/>
          <w:sz w:val="24"/>
          <w:szCs w:val="24"/>
        </w:rPr>
        <w:t>СПб.:</w:t>
      </w:r>
      <w:proofErr w:type="gramEnd"/>
      <w:r w:rsidRPr="0009590A">
        <w:rPr>
          <w:rFonts w:ascii="Times New Roman" w:hAnsi="Times New Roman" w:cs="Times New Roman"/>
          <w:sz w:val="24"/>
          <w:szCs w:val="24"/>
        </w:rPr>
        <w:t xml:space="preserve"> Единение, 2003. – 32 с.</w:t>
      </w:r>
    </w:p>
    <w:sectPr w:rsidR="006C4302" w:rsidRPr="0009590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48" w:rsidRDefault="00663148" w:rsidP="0009590A">
      <w:pPr>
        <w:spacing w:after="0" w:line="240" w:lineRule="auto"/>
      </w:pPr>
      <w:r>
        <w:separator/>
      </w:r>
    </w:p>
  </w:endnote>
  <w:endnote w:type="continuationSeparator" w:id="0">
    <w:p w:rsidR="00663148" w:rsidRDefault="00663148" w:rsidP="0009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21134"/>
      <w:docPartObj>
        <w:docPartGallery w:val="Page Numbers (Bottom of Page)"/>
        <w:docPartUnique/>
      </w:docPartObj>
    </w:sdtPr>
    <w:sdtEndPr>
      <w:rPr>
        <w:noProof/>
      </w:rPr>
    </w:sdtEndPr>
    <w:sdtContent>
      <w:p w:rsidR="0009590A" w:rsidRDefault="0009590A">
        <w:pPr>
          <w:pStyle w:val="Footer"/>
          <w:jc w:val="right"/>
        </w:pPr>
        <w:r>
          <w:fldChar w:fldCharType="begin"/>
        </w:r>
        <w:r>
          <w:instrText xml:space="preserve"> PAGE   \* MERGEFORMAT </w:instrText>
        </w:r>
        <w:r>
          <w:fldChar w:fldCharType="separate"/>
        </w:r>
        <w:r w:rsidR="00074C3F">
          <w:rPr>
            <w:noProof/>
          </w:rPr>
          <w:t>2</w:t>
        </w:r>
        <w:r>
          <w:rPr>
            <w:noProof/>
          </w:rPr>
          <w:fldChar w:fldCharType="end"/>
        </w:r>
      </w:p>
    </w:sdtContent>
  </w:sdt>
  <w:p w:rsidR="0009590A" w:rsidRDefault="00095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48" w:rsidRDefault="00663148" w:rsidP="0009590A">
      <w:pPr>
        <w:spacing w:after="0" w:line="240" w:lineRule="auto"/>
      </w:pPr>
      <w:r>
        <w:separator/>
      </w:r>
    </w:p>
  </w:footnote>
  <w:footnote w:type="continuationSeparator" w:id="0">
    <w:p w:rsidR="00663148" w:rsidRDefault="00663148" w:rsidP="00095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10F2C"/>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58"/>
    <w:rsid w:val="00074C3F"/>
    <w:rsid w:val="0009590A"/>
    <w:rsid w:val="00135801"/>
    <w:rsid w:val="001B7AFA"/>
    <w:rsid w:val="001C27A8"/>
    <w:rsid w:val="0022119A"/>
    <w:rsid w:val="002559E6"/>
    <w:rsid w:val="002D3066"/>
    <w:rsid w:val="003B50A5"/>
    <w:rsid w:val="003B61F2"/>
    <w:rsid w:val="00481602"/>
    <w:rsid w:val="005225D6"/>
    <w:rsid w:val="005807CB"/>
    <w:rsid w:val="0061123A"/>
    <w:rsid w:val="0063656C"/>
    <w:rsid w:val="00661B1A"/>
    <w:rsid w:val="00663148"/>
    <w:rsid w:val="00680F47"/>
    <w:rsid w:val="006A7E0F"/>
    <w:rsid w:val="006C4302"/>
    <w:rsid w:val="006F7239"/>
    <w:rsid w:val="00701CBA"/>
    <w:rsid w:val="00721547"/>
    <w:rsid w:val="007401D6"/>
    <w:rsid w:val="0074458E"/>
    <w:rsid w:val="0074551C"/>
    <w:rsid w:val="007E77A5"/>
    <w:rsid w:val="00806410"/>
    <w:rsid w:val="008D3D2A"/>
    <w:rsid w:val="008E2F66"/>
    <w:rsid w:val="00915C12"/>
    <w:rsid w:val="00922306"/>
    <w:rsid w:val="009C226F"/>
    <w:rsid w:val="00A61925"/>
    <w:rsid w:val="00A753C1"/>
    <w:rsid w:val="00A84DC4"/>
    <w:rsid w:val="00AC31D2"/>
    <w:rsid w:val="00B504D4"/>
    <w:rsid w:val="00B624AC"/>
    <w:rsid w:val="00C1142B"/>
    <w:rsid w:val="00C54158"/>
    <w:rsid w:val="00C61C35"/>
    <w:rsid w:val="00D76CDB"/>
    <w:rsid w:val="00E6225C"/>
    <w:rsid w:val="00F336AD"/>
    <w:rsid w:val="00F90A91"/>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5DC14-5320-4D1F-829F-B182CA8D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753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
    <w:unhideWhenUsed/>
    <w:qFormat/>
    <w:rsid w:val="001C27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3C1"/>
    <w:rPr>
      <w:color w:val="445566"/>
      <w:u w:val="single"/>
    </w:rPr>
  </w:style>
  <w:style w:type="paragraph" w:styleId="NormalWeb">
    <w:name w:val="Normal (Web)"/>
    <w:basedOn w:val="Normal"/>
    <w:uiPriority w:val="99"/>
    <w:semiHidden/>
    <w:unhideWhenUsed/>
    <w:rsid w:val="00A7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3Char">
    <w:name w:val="Heading 3 Char"/>
    <w:basedOn w:val="DefaultParagraphFont"/>
    <w:link w:val="Heading3"/>
    <w:uiPriority w:val="9"/>
    <w:rsid w:val="00A753C1"/>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1C27A8"/>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C27A8"/>
  </w:style>
  <w:style w:type="character" w:customStyle="1" w:styleId="highlight1">
    <w:name w:val="highlight1"/>
    <w:basedOn w:val="DefaultParagraphFont"/>
    <w:rsid w:val="007E77A5"/>
    <w:rPr>
      <w:color w:val="000000"/>
      <w:shd w:val="clear" w:color="auto" w:fill="FFFF00"/>
    </w:rPr>
  </w:style>
  <w:style w:type="character" w:customStyle="1" w:styleId="foundterm1">
    <w:name w:val="foundterm1"/>
    <w:basedOn w:val="DefaultParagraphFont"/>
    <w:rsid w:val="007E77A5"/>
    <w:rPr>
      <w:b/>
      <w:bCs/>
      <w:u w:val="single"/>
      <w:shd w:val="clear" w:color="auto" w:fill="FFFF00"/>
    </w:rPr>
  </w:style>
  <w:style w:type="paragraph" w:customStyle="1" w:styleId="body">
    <w:name w:val="body"/>
    <w:basedOn w:val="Normal"/>
    <w:rsid w:val="00FF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0">
    <w:name w:val="Body"/>
    <w:basedOn w:val="Normal"/>
    <w:rsid w:val="006C4302"/>
    <w:pPr>
      <w:spacing w:after="120" w:line="240" w:lineRule="auto"/>
      <w:ind w:firstLine="567"/>
      <w:jc w:val="both"/>
    </w:pPr>
    <w:rPr>
      <w:rFonts w:ascii="Times New Roman" w:eastAsia="Times New Roman" w:hAnsi="Times New Roman" w:cs="Times New Roman"/>
      <w:sz w:val="24"/>
      <w:szCs w:val="24"/>
      <w:lang w:eastAsia="ru-RU"/>
    </w:rPr>
  </w:style>
  <w:style w:type="paragraph" w:customStyle="1" w:styleId="foundterm">
    <w:name w:val="foundterm"/>
    <w:basedOn w:val="Normal"/>
    <w:rsid w:val="00806410"/>
    <w:pPr>
      <w:shd w:val="clear" w:color="auto" w:fill="FFFF00"/>
      <w:spacing w:before="100" w:beforeAutospacing="1" w:after="100" w:afterAutospacing="1" w:line="312" w:lineRule="atLeast"/>
    </w:pPr>
    <w:rPr>
      <w:rFonts w:ascii="Times New Roman" w:eastAsia="Times New Roman" w:hAnsi="Times New Roman" w:cs="Times New Roman"/>
      <w:b/>
      <w:bCs/>
      <w:sz w:val="24"/>
      <w:szCs w:val="24"/>
      <w:u w:val="single"/>
      <w:lang w:eastAsia="ru-RU"/>
    </w:rPr>
  </w:style>
  <w:style w:type="character" w:customStyle="1" w:styleId="Heading1Char">
    <w:name w:val="Heading 1 Char"/>
    <w:basedOn w:val="DefaultParagraphFont"/>
    <w:link w:val="Heading1"/>
    <w:uiPriority w:val="9"/>
    <w:rsid w:val="0009590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959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9590A"/>
  </w:style>
  <w:style w:type="paragraph" w:styleId="Footer">
    <w:name w:val="footer"/>
    <w:basedOn w:val="Normal"/>
    <w:link w:val="FooterChar"/>
    <w:uiPriority w:val="99"/>
    <w:unhideWhenUsed/>
    <w:rsid w:val="000959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9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126">
      <w:bodyDiv w:val="1"/>
      <w:marLeft w:val="0"/>
      <w:marRight w:val="0"/>
      <w:marTop w:val="0"/>
      <w:marBottom w:val="0"/>
      <w:divBdr>
        <w:top w:val="none" w:sz="0" w:space="0" w:color="auto"/>
        <w:left w:val="none" w:sz="0" w:space="0" w:color="auto"/>
        <w:bottom w:val="none" w:sz="0" w:space="0" w:color="auto"/>
        <w:right w:val="none" w:sz="0" w:space="0" w:color="auto"/>
      </w:divBdr>
      <w:divsChild>
        <w:div w:id="221454421">
          <w:marLeft w:val="0"/>
          <w:marRight w:val="0"/>
          <w:marTop w:val="0"/>
          <w:marBottom w:val="0"/>
          <w:divBdr>
            <w:top w:val="none" w:sz="0" w:space="0" w:color="auto"/>
            <w:left w:val="none" w:sz="0" w:space="0" w:color="auto"/>
            <w:bottom w:val="none" w:sz="0" w:space="0" w:color="auto"/>
            <w:right w:val="none" w:sz="0" w:space="0" w:color="auto"/>
          </w:divBdr>
          <w:divsChild>
            <w:div w:id="1549603972">
              <w:marLeft w:val="0"/>
              <w:marRight w:val="0"/>
              <w:marTop w:val="0"/>
              <w:marBottom w:val="0"/>
              <w:divBdr>
                <w:top w:val="none" w:sz="0" w:space="0" w:color="auto"/>
                <w:left w:val="none" w:sz="0" w:space="0" w:color="auto"/>
                <w:bottom w:val="none" w:sz="0" w:space="0" w:color="auto"/>
                <w:right w:val="none" w:sz="0" w:space="0" w:color="auto"/>
              </w:divBdr>
              <w:divsChild>
                <w:div w:id="138617617">
                  <w:marLeft w:val="0"/>
                  <w:marRight w:val="0"/>
                  <w:marTop w:val="0"/>
                  <w:marBottom w:val="0"/>
                  <w:divBdr>
                    <w:top w:val="none" w:sz="0" w:space="0" w:color="auto"/>
                    <w:left w:val="none" w:sz="0" w:space="0" w:color="auto"/>
                    <w:bottom w:val="none" w:sz="0" w:space="0" w:color="auto"/>
                    <w:right w:val="dashed" w:sz="6" w:space="0" w:color="FF9900"/>
                  </w:divBdr>
                </w:div>
              </w:divsChild>
            </w:div>
          </w:divsChild>
        </w:div>
      </w:divsChild>
    </w:div>
    <w:div w:id="105976534">
      <w:bodyDiv w:val="1"/>
      <w:marLeft w:val="0"/>
      <w:marRight w:val="0"/>
      <w:marTop w:val="0"/>
      <w:marBottom w:val="0"/>
      <w:divBdr>
        <w:top w:val="none" w:sz="0" w:space="0" w:color="auto"/>
        <w:left w:val="none" w:sz="0" w:space="0" w:color="auto"/>
        <w:bottom w:val="none" w:sz="0" w:space="0" w:color="auto"/>
        <w:right w:val="none" w:sz="0" w:space="0" w:color="auto"/>
      </w:divBdr>
      <w:divsChild>
        <w:div w:id="942150838">
          <w:marLeft w:val="0"/>
          <w:marRight w:val="0"/>
          <w:marTop w:val="0"/>
          <w:marBottom w:val="0"/>
          <w:divBdr>
            <w:top w:val="none" w:sz="0" w:space="0" w:color="auto"/>
            <w:left w:val="none" w:sz="0" w:space="0" w:color="auto"/>
            <w:bottom w:val="none" w:sz="0" w:space="0" w:color="auto"/>
            <w:right w:val="none" w:sz="0" w:space="0" w:color="auto"/>
          </w:divBdr>
          <w:divsChild>
            <w:div w:id="181356977">
              <w:marLeft w:val="0"/>
              <w:marRight w:val="0"/>
              <w:marTop w:val="0"/>
              <w:marBottom w:val="0"/>
              <w:divBdr>
                <w:top w:val="none" w:sz="0" w:space="0" w:color="auto"/>
                <w:left w:val="none" w:sz="0" w:space="0" w:color="auto"/>
                <w:bottom w:val="none" w:sz="0" w:space="0" w:color="auto"/>
                <w:right w:val="none" w:sz="0" w:space="0" w:color="auto"/>
              </w:divBdr>
              <w:divsChild>
                <w:div w:id="1220896432">
                  <w:marLeft w:val="0"/>
                  <w:marRight w:val="0"/>
                  <w:marTop w:val="0"/>
                  <w:marBottom w:val="0"/>
                  <w:divBdr>
                    <w:top w:val="none" w:sz="0" w:space="0" w:color="auto"/>
                    <w:left w:val="none" w:sz="0" w:space="0" w:color="auto"/>
                    <w:bottom w:val="none" w:sz="0" w:space="0" w:color="auto"/>
                    <w:right w:val="dashed" w:sz="6" w:space="0" w:color="FF9900"/>
                  </w:divBdr>
                </w:div>
              </w:divsChild>
            </w:div>
          </w:divsChild>
        </w:div>
      </w:divsChild>
    </w:div>
    <w:div w:id="1078671986">
      <w:bodyDiv w:val="1"/>
      <w:marLeft w:val="0"/>
      <w:marRight w:val="0"/>
      <w:marTop w:val="0"/>
      <w:marBottom w:val="0"/>
      <w:divBdr>
        <w:top w:val="none" w:sz="0" w:space="0" w:color="auto"/>
        <w:left w:val="none" w:sz="0" w:space="0" w:color="auto"/>
        <w:bottom w:val="none" w:sz="0" w:space="0" w:color="auto"/>
        <w:right w:val="none" w:sz="0" w:space="0" w:color="auto"/>
      </w:divBdr>
      <w:divsChild>
        <w:div w:id="1575119364">
          <w:marLeft w:val="0"/>
          <w:marRight w:val="0"/>
          <w:marTop w:val="0"/>
          <w:marBottom w:val="0"/>
          <w:divBdr>
            <w:top w:val="none" w:sz="0" w:space="0" w:color="auto"/>
            <w:left w:val="none" w:sz="0" w:space="0" w:color="auto"/>
            <w:bottom w:val="none" w:sz="0" w:space="0" w:color="auto"/>
            <w:right w:val="none" w:sz="0" w:space="0" w:color="auto"/>
          </w:divBdr>
          <w:divsChild>
            <w:div w:id="1982997710">
              <w:marLeft w:val="0"/>
              <w:marRight w:val="0"/>
              <w:marTop w:val="0"/>
              <w:marBottom w:val="0"/>
              <w:divBdr>
                <w:top w:val="none" w:sz="0" w:space="0" w:color="auto"/>
                <w:left w:val="none" w:sz="0" w:space="0" w:color="auto"/>
                <w:bottom w:val="none" w:sz="0" w:space="0" w:color="auto"/>
                <w:right w:val="none" w:sz="0" w:space="0" w:color="auto"/>
              </w:divBdr>
              <w:divsChild>
                <w:div w:id="193231917">
                  <w:marLeft w:val="0"/>
                  <w:marRight w:val="0"/>
                  <w:marTop w:val="0"/>
                  <w:marBottom w:val="0"/>
                  <w:divBdr>
                    <w:top w:val="none" w:sz="0" w:space="0" w:color="auto"/>
                    <w:left w:val="none" w:sz="0" w:space="0" w:color="auto"/>
                    <w:bottom w:val="none" w:sz="0" w:space="0" w:color="auto"/>
                    <w:right w:val="none" w:sz="0" w:space="0" w:color="auto"/>
                  </w:divBdr>
                  <w:divsChild>
                    <w:div w:id="335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haiarc.org/100-bibliography-b/774-fast-r" TargetMode="External"/><Relationship Id="rId3" Type="http://schemas.openxmlformats.org/officeDocument/2006/relationships/settings" Target="settings.xml"/><Relationship Id="rId7" Type="http://schemas.openxmlformats.org/officeDocument/2006/relationships/hyperlink" Target="mailto:bahai@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4</Pages>
  <Words>1513</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Избранные цитаты на тему вегетарианской диеты и здоровья</dc:title>
  <dc:subject/>
  <dc:creator>Архивы ­- память общины</dc:creator>
  <cp:keywords>вегетарианство, бахаи, мясо, диета</cp:keywords>
  <dc:description/>
  <cp:lastModifiedBy>Anton</cp:lastModifiedBy>
  <cp:revision>25</cp:revision>
  <dcterms:created xsi:type="dcterms:W3CDTF">2011-07-09T02:59:00Z</dcterms:created>
  <dcterms:modified xsi:type="dcterms:W3CDTF">2014-07-28T12:36:00Z</dcterms:modified>
</cp:coreProperties>
</file>