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F51CEA" w:rsidRDefault="00F51CEA" w:rsidP="00F51CEA">
      <w:pPr>
        <w:pStyle w:val="1"/>
        <w:spacing w:before="0"/>
        <w:rPr>
          <w:rFonts w:eastAsia="Times New Roman"/>
        </w:rPr>
      </w:pPr>
      <w:r>
        <w:rPr>
          <w:rFonts w:eastAsia="Times New Roman"/>
        </w:rPr>
        <w:t>Имена</w:t>
      </w:r>
    </w:p>
    <w:p w:rsidR="00F51CEA" w:rsidRDefault="00F51CEA" w:rsidP="00F51CEA">
      <w:pPr>
        <w:pStyle w:val="a3"/>
        <w:rPr>
          <w:rFonts w:eastAsia="Times New Roman"/>
        </w:rPr>
      </w:pPr>
      <w:r>
        <w:rPr>
          <w:rFonts w:eastAsia="Times New Roman"/>
          <w:spacing w:val="-1"/>
        </w:rPr>
        <w:t xml:space="preserve">«… привечаю тебя именем Того, Кто </w:t>
      </w:r>
      <w:r>
        <w:rPr>
          <w:rFonts w:eastAsia="Times New Roman"/>
        </w:rPr>
        <w:t xml:space="preserve">есть Вечная Истина, </w:t>
      </w:r>
      <w:proofErr w:type="spellStart"/>
      <w:r>
        <w:rPr>
          <w:rFonts w:eastAsia="Times New Roman"/>
        </w:rPr>
        <w:t>Ведатель</w:t>
      </w:r>
      <w:proofErr w:type="spellEnd"/>
      <w:r>
        <w:rPr>
          <w:rFonts w:eastAsia="Times New Roman"/>
        </w:rPr>
        <w:t xml:space="preserve"> незримого.»</w:t>
      </w:r>
    </w:p>
    <w:p w:rsidR="00CE4DC2" w:rsidRDefault="00CE4DC2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A22290" w:rsidRPr="00E06D18" w:rsidRDefault="00A22290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Сие есть День, когда высочайшие милости Бога излиты на людей, День, когда величайшая благодать Его наполнила все сотворенное. Всем народам земли надлежит уладить свои разногласия и в полнейшем единстве и мире пребывать под сенью Древа Его заботы и милосердия. Следует им держаться всего, что в сей День возвеличивает их и содействует их высшему благу. Счастливы те, кого всеслав</w:t>
      </w:r>
      <w:bookmarkStart w:id="0" w:name="_GoBack"/>
      <w:bookmarkEnd w:id="0"/>
      <w:r w:rsidRPr="00E06D18">
        <w:rPr>
          <w:rFonts w:eastAsia="Times New Roman"/>
          <w:sz w:val="28"/>
        </w:rPr>
        <w:t>ное Перо подвиглось упомя</w:t>
      </w:r>
      <w:r w:rsidRPr="00E06D18">
        <w:rPr>
          <w:rFonts w:eastAsia="Times New Roman"/>
          <w:sz w:val="28"/>
        </w:rPr>
        <w:softHyphen/>
        <w:t xml:space="preserve">нуть, и блаженны те, чьи имена, по непостижимому велению Нашему, предпочли </w:t>
      </w:r>
      <w:proofErr w:type="gramStart"/>
      <w:r w:rsidRPr="00E06D18">
        <w:rPr>
          <w:rFonts w:eastAsia="Times New Roman"/>
          <w:sz w:val="28"/>
        </w:rPr>
        <w:t>Мы</w:t>
      </w:r>
      <w:proofErr w:type="gramEnd"/>
      <w:r w:rsidRPr="00E06D18">
        <w:rPr>
          <w:rFonts w:eastAsia="Times New Roman"/>
          <w:sz w:val="28"/>
        </w:rPr>
        <w:t xml:space="preserve"> сокрыть.</w:t>
      </w:r>
    </w:p>
    <w:p w:rsidR="00A22290" w:rsidRPr="00E06D18" w:rsidRDefault="00A22290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Молите Единого Бога истинного, дабы по милостивому промыслу Его всем людям была оказана поддержка в исполне</w:t>
      </w:r>
      <w:r w:rsidRPr="00E06D18">
        <w:rPr>
          <w:rFonts w:eastAsia="Times New Roman"/>
          <w:sz w:val="28"/>
        </w:rPr>
        <w:softHyphen/>
        <w:t xml:space="preserve">нии того, что угодно Нам. Вскоре нынешний порядок будет свернут, и на смену ему предстанет новый. Воистину, Господь твой </w:t>
      </w:r>
      <w:proofErr w:type="spellStart"/>
      <w:r w:rsidRPr="00E06D18">
        <w:rPr>
          <w:rFonts w:eastAsia="Times New Roman"/>
          <w:sz w:val="28"/>
        </w:rPr>
        <w:t>речет</w:t>
      </w:r>
      <w:proofErr w:type="spellEnd"/>
      <w:r w:rsidRPr="00E06D18">
        <w:rPr>
          <w:rFonts w:eastAsia="Times New Roman"/>
          <w:sz w:val="28"/>
        </w:rPr>
        <w:t xml:space="preserve"> правду, и Он — </w:t>
      </w:r>
      <w:proofErr w:type="spellStart"/>
      <w:r w:rsidRPr="00E06D18">
        <w:rPr>
          <w:rFonts w:eastAsia="Times New Roman"/>
          <w:sz w:val="28"/>
        </w:rPr>
        <w:t>Ведатель</w:t>
      </w:r>
      <w:proofErr w:type="spellEnd"/>
      <w:r w:rsidRPr="00E06D18">
        <w:rPr>
          <w:rFonts w:eastAsia="Times New Roman"/>
          <w:sz w:val="28"/>
        </w:rPr>
        <w:t xml:space="preserve"> незримого.</w:t>
      </w:r>
    </w:p>
    <w:p w:rsidR="008B0D77" w:rsidRPr="00DE1215" w:rsidRDefault="004B3C20" w:rsidP="00E06D18">
      <w:pPr>
        <w:jc w:val="right"/>
      </w:pPr>
      <w:hyperlink r:id="rId5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DE1215">
        <w:t xml:space="preserve">, </w:t>
      </w:r>
      <w:r w:rsidR="00A22290" w:rsidRPr="00DE1215">
        <w:t>С.19</w:t>
      </w:r>
    </w:p>
    <w:p w:rsidR="00A22290" w:rsidRDefault="00A22290"/>
    <w:p w:rsidR="00A22290" w:rsidRPr="00E06D18" w:rsidRDefault="00A22290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proofErr w:type="spellStart"/>
      <w:r w:rsidRPr="00E06D18">
        <w:rPr>
          <w:rFonts w:eastAsia="Times New Roman"/>
          <w:sz w:val="28"/>
        </w:rPr>
        <w:t>Преславен</w:t>
      </w:r>
      <w:proofErr w:type="spellEnd"/>
      <w:r w:rsidRPr="00E06D18">
        <w:rPr>
          <w:rFonts w:eastAsia="Times New Roman"/>
          <w:sz w:val="28"/>
        </w:rPr>
        <w:t xml:space="preserve"> будь сей День — День, когда благоухание ми</w:t>
      </w:r>
      <w:r w:rsidRPr="00E06D18">
        <w:rPr>
          <w:rFonts w:eastAsia="Times New Roman"/>
          <w:sz w:val="28"/>
        </w:rPr>
        <w:softHyphen/>
        <w:t>лости повеяло на все сотворенное, День столь благословенный, что прошлые века и эпохи никогда не сравнятся с ним, День, когда лик Предвечного обратился к Его святому престолу. И раздались голоса всех творений, и вместе с ними — Горних Сонмов, громогласно возглаш</w:t>
      </w:r>
      <w:r w:rsidR="00BA1F4D" w:rsidRPr="00E06D18">
        <w:rPr>
          <w:rFonts w:eastAsia="Times New Roman"/>
          <w:sz w:val="28"/>
        </w:rPr>
        <w:t>авших призыв: «Пробудись, о Кар</w:t>
      </w:r>
      <w:r w:rsidRPr="00E06D18">
        <w:rPr>
          <w:rFonts w:eastAsia="Times New Roman"/>
          <w:sz w:val="28"/>
        </w:rPr>
        <w:t xml:space="preserve">мель, ибо на тебя снизошел свет лика Бога, Правителя Царства Имен и </w:t>
      </w:r>
      <w:proofErr w:type="spellStart"/>
      <w:r w:rsidRPr="00E06D18">
        <w:rPr>
          <w:rFonts w:eastAsia="Times New Roman"/>
          <w:sz w:val="28"/>
        </w:rPr>
        <w:t>Кроителя</w:t>
      </w:r>
      <w:proofErr w:type="spellEnd"/>
      <w:r w:rsidRPr="00E06D18">
        <w:rPr>
          <w:rFonts w:eastAsia="Times New Roman"/>
          <w:sz w:val="28"/>
        </w:rPr>
        <w:t xml:space="preserve"> небес».</w:t>
      </w:r>
    </w:p>
    <w:p w:rsidR="00A22290" w:rsidRDefault="004B3C20" w:rsidP="00E06D18">
      <w:pPr>
        <w:jc w:val="right"/>
      </w:pPr>
      <w:hyperlink r:id="rId6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1151F9">
        <w:t xml:space="preserve">, </w:t>
      </w:r>
      <w:r w:rsidR="00A22290">
        <w:t>С.23-24</w:t>
      </w:r>
    </w:p>
    <w:p w:rsidR="00A22290" w:rsidRDefault="00A22290"/>
    <w:p w:rsidR="00CE4DC2" w:rsidRDefault="00CE4DC2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A22290" w:rsidRPr="00E06D18" w:rsidRDefault="00A22290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Хвала Богу, Господу всего человечества, при упоминании имени Коего затрепетала вся земля до мельчайшей частицы, и Уста Величия возжелали поведать то, что было сокрыто в Его знании и таится в сокровищнице Его мощи. Воистину, властью имени Своего — Сильный, Всемогущий, Всевышний — Он пра</w:t>
      </w:r>
      <w:r w:rsidRPr="00E06D18">
        <w:rPr>
          <w:rFonts w:eastAsia="Times New Roman"/>
          <w:sz w:val="28"/>
        </w:rPr>
        <w:softHyphen/>
        <w:t>витель всего сущего на небесах и на земле.</w:t>
      </w:r>
    </w:p>
    <w:p w:rsidR="00A22290" w:rsidRDefault="004B3C20" w:rsidP="00E06D18">
      <w:pPr>
        <w:jc w:val="right"/>
      </w:pPr>
      <w:hyperlink r:id="rId7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1151F9">
        <w:t xml:space="preserve">, </w:t>
      </w:r>
      <w:r w:rsidR="00A22290">
        <w:t>С.25</w:t>
      </w:r>
    </w:p>
    <w:p w:rsidR="00A22290" w:rsidRDefault="00A22290"/>
    <w:p w:rsidR="00CE4DC2" w:rsidRDefault="00CE4DC2" w:rsidP="00CE4DC2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CE4DC2" w:rsidRPr="00E06D18" w:rsidRDefault="00CE4DC2" w:rsidP="00CE4DC2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На сокровенную природу каждого из созданий из</w:t>
      </w:r>
      <w:r w:rsidRPr="00E06D18">
        <w:rPr>
          <w:rFonts w:eastAsia="Times New Roman"/>
          <w:sz w:val="28"/>
        </w:rPr>
        <w:softHyphen/>
        <w:t>лил Он свет одного из Своих имен и наполнил ее славой одного из Своих качеств. Сущность же человека сделал Он средоточи</w:t>
      </w:r>
      <w:r w:rsidRPr="00E06D18">
        <w:rPr>
          <w:rFonts w:eastAsia="Times New Roman"/>
          <w:sz w:val="28"/>
        </w:rPr>
        <w:softHyphen/>
        <w:t>ем света всех имен и качеств Своих и отражением Самого Себя. Из всех творений лишь человек был удостоен столь великой милости и столь непреходящего дара.</w:t>
      </w:r>
    </w:p>
    <w:p w:rsidR="00CE4DC2" w:rsidRPr="00CE4DC2" w:rsidRDefault="004B3C20" w:rsidP="00CE4DC2">
      <w:pPr>
        <w:jc w:val="right"/>
        <w:rPr>
          <w:rStyle w:val="a7"/>
        </w:rPr>
      </w:pPr>
      <w:hyperlink r:id="rId8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CE4DC2" w:rsidRPr="00DE1215">
        <w:rPr>
          <w:rStyle w:val="a7"/>
          <w:u w:val="none"/>
        </w:rPr>
        <w:t>, С.55</w:t>
      </w:r>
    </w:p>
    <w:p w:rsidR="00CE4DC2" w:rsidRDefault="00CE4DC2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34630E" w:rsidRPr="00E06D18" w:rsidRDefault="0034630E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lastRenderedPageBreak/>
        <w:t>Все сущее на небесах и на земле неопровержимо свиде</w:t>
      </w:r>
      <w:r w:rsidRPr="00E06D18">
        <w:rPr>
          <w:rFonts w:eastAsia="Times New Roman"/>
          <w:sz w:val="28"/>
        </w:rPr>
        <w:softHyphen/>
        <w:t>тельствует о явленных в нем качествах и именах Божиих, ибо всякая мельчайшая частица заключает в себе знамения, красно</w:t>
      </w:r>
      <w:r w:rsidRPr="00E06D18">
        <w:rPr>
          <w:rFonts w:eastAsia="Times New Roman"/>
          <w:sz w:val="28"/>
        </w:rPr>
        <w:softHyphen/>
        <w:t>речиво удостоверяющие явление сего величайшего Света. Знай, что не будь силы сего явления, ни одно создание не могло бы существовать. Сколь ярки светила знания, что сияют в каждой мельчайшей частице, и сколь необъятны океаны мудрости, что вздымаются в каждой капле! Сие в высшей степени справедли</w:t>
      </w:r>
      <w:r w:rsidRPr="00E06D18">
        <w:rPr>
          <w:rFonts w:eastAsia="Times New Roman"/>
          <w:sz w:val="28"/>
        </w:rPr>
        <w:softHyphen/>
        <w:t>во по отношению к человеку, кто, единственный из всего со</w:t>
      </w:r>
      <w:r w:rsidRPr="00E06D18">
        <w:rPr>
          <w:rFonts w:eastAsia="Times New Roman"/>
          <w:sz w:val="28"/>
        </w:rPr>
        <w:softHyphen/>
        <w:t>творенного, облачен в одеяние сих даров и избран для столь славного отличия. Ибо в нем сокрыты все качества и имена Божии в той мере, кою не превзошло и не превысило ни одно другое создание. Все имена и качества сии присущи ему.</w:t>
      </w:r>
    </w:p>
    <w:p w:rsidR="0034630E" w:rsidRDefault="004B3C20" w:rsidP="00E06D18">
      <w:pPr>
        <w:jc w:val="right"/>
      </w:pPr>
      <w:hyperlink r:id="rId9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1151F9">
        <w:t xml:space="preserve">, </w:t>
      </w:r>
      <w:r w:rsidR="0034630E">
        <w:t>С.124-125</w:t>
      </w:r>
    </w:p>
    <w:p w:rsidR="006118EF" w:rsidRDefault="006118EF"/>
    <w:p w:rsidR="00CE4DC2" w:rsidRPr="00E06D18" w:rsidRDefault="00CE4DC2" w:rsidP="00CE4DC2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6118EF" w:rsidRPr="00E06D18" w:rsidRDefault="006118EF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Знай, что всякая со</w:t>
      </w:r>
      <w:r w:rsidR="004C0B50" w:rsidRPr="00E06D18">
        <w:rPr>
          <w:rFonts w:eastAsia="Times New Roman"/>
          <w:sz w:val="28"/>
        </w:rPr>
        <w:t xml:space="preserve">творенная вещь есть знамение </w:t>
      </w:r>
      <w:proofErr w:type="spellStart"/>
      <w:r w:rsidR="004C0B50" w:rsidRPr="00E06D18">
        <w:rPr>
          <w:rFonts w:eastAsia="Times New Roman"/>
          <w:sz w:val="28"/>
        </w:rPr>
        <w:t>Бо</w:t>
      </w:r>
      <w:r w:rsidRPr="00E06D18">
        <w:rPr>
          <w:rFonts w:eastAsia="Times New Roman"/>
          <w:sz w:val="28"/>
        </w:rPr>
        <w:t>жиего</w:t>
      </w:r>
      <w:proofErr w:type="spellEnd"/>
      <w:r w:rsidRPr="00E06D18">
        <w:rPr>
          <w:rFonts w:eastAsia="Times New Roman"/>
          <w:sz w:val="28"/>
        </w:rPr>
        <w:t xml:space="preserve"> откровения; всякая, в меру своей способности, есть и пребудет знаком Вседержителя. Поскольку Он, верховный Гос</w:t>
      </w:r>
      <w:r w:rsidRPr="00E06D18">
        <w:rPr>
          <w:rFonts w:eastAsia="Times New Roman"/>
          <w:sz w:val="28"/>
        </w:rPr>
        <w:softHyphen/>
        <w:t>подь всего, изволил явить владычество Свое в царстве имен и качеств, все до единого создания чрез деяние Божественной Воли стали знамением Его славы. Откровение сие столь всеобъемлюще и всеобще, что в целой вселенной не найти ни</w:t>
      </w:r>
      <w:r w:rsidRPr="00E06D18">
        <w:rPr>
          <w:rFonts w:eastAsia="Times New Roman"/>
          <w:sz w:val="28"/>
        </w:rPr>
        <w:softHyphen/>
        <w:t>чего, что не отражало бы Его величия. При подобных обстоя</w:t>
      </w:r>
      <w:r w:rsidRPr="00E06D18">
        <w:rPr>
          <w:rFonts w:eastAsia="Times New Roman"/>
          <w:sz w:val="28"/>
        </w:rPr>
        <w:softHyphen/>
        <w:t>тельствах любое представление о близости и отдаленности сти</w:t>
      </w:r>
      <w:r w:rsidRPr="00E06D18">
        <w:rPr>
          <w:rFonts w:eastAsia="Times New Roman"/>
          <w:sz w:val="28"/>
        </w:rPr>
        <w:softHyphen/>
        <w:t>рается. &lt;...&gt; Когда бы Десница Божественной мощи лишила все сотворенное сего высокого дара, вселенная сделалась бы совсем бесплодной и пустынной.</w:t>
      </w:r>
    </w:p>
    <w:p w:rsidR="006118EF" w:rsidRPr="00E06D18" w:rsidRDefault="006118EF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Воззрите, как неизмеримо возвышен Господь Бог ваш надо всем сотворенным! Засвидетельствуйте величие Его владыче</w:t>
      </w:r>
      <w:r w:rsidRPr="00E06D18">
        <w:rPr>
          <w:rFonts w:eastAsia="Times New Roman"/>
          <w:sz w:val="28"/>
        </w:rPr>
        <w:softHyphen/>
        <w:t>ства, Его господство и верховную власть. Если создания Его — да умножится слава Его, — коим было уготовано являть Его имена и качества, благодаря дарованной им милости возвели</w:t>
      </w:r>
      <w:r w:rsidRPr="00E06D18">
        <w:rPr>
          <w:rFonts w:eastAsia="Times New Roman"/>
          <w:sz w:val="28"/>
        </w:rPr>
        <w:softHyphen/>
        <w:t>чены превыше всякой близости и отдаленности, сколь вознесе</w:t>
      </w:r>
      <w:r w:rsidRPr="00E06D18">
        <w:rPr>
          <w:rFonts w:eastAsia="Times New Roman"/>
          <w:sz w:val="28"/>
        </w:rPr>
        <w:softHyphen/>
        <w:t>на должна быть Божественная Сущность, что вызвала их к жизни? &lt;...&gt;</w:t>
      </w:r>
    </w:p>
    <w:p w:rsidR="006118EF" w:rsidRDefault="004B3C20" w:rsidP="00E06D18">
      <w:pPr>
        <w:jc w:val="right"/>
      </w:pPr>
      <w:hyperlink r:id="rId10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1151F9">
        <w:t xml:space="preserve">, </w:t>
      </w:r>
      <w:r w:rsidR="006118EF">
        <w:t>С.129</w:t>
      </w:r>
    </w:p>
    <w:p w:rsidR="003F7DCA" w:rsidRDefault="003F7DCA"/>
    <w:p w:rsidR="003F7DCA" w:rsidRPr="00E06D18" w:rsidRDefault="003F7DCA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Руководствуйтесь мудростью во всех деяниях ваших и креп</w:t>
      </w:r>
      <w:r w:rsidRPr="00E06D18">
        <w:rPr>
          <w:rFonts w:eastAsia="Times New Roman"/>
          <w:sz w:val="28"/>
        </w:rPr>
        <w:softHyphen/>
        <w:t>ко держитесь ее. Да укрепит вас Бог, дабы вы исполняли Волю Его, дабы по милости Его вы постигли возвышенность положе</w:t>
      </w:r>
      <w:r w:rsidRPr="00E06D18">
        <w:rPr>
          <w:rFonts w:eastAsia="Times New Roman"/>
          <w:sz w:val="28"/>
        </w:rPr>
        <w:softHyphen/>
        <w:t>ния, предназначенного для тех из Его возлюбленных, кои под</w:t>
      </w:r>
      <w:r w:rsidRPr="00E06D18">
        <w:rPr>
          <w:rFonts w:eastAsia="Times New Roman"/>
          <w:sz w:val="28"/>
        </w:rPr>
        <w:softHyphen/>
        <w:t>нялись на служение Ему и восхваляют имя Его. На них да пребудет слава Божия, слава всех сущих на небесах и на земле и слава обитателей возвышенного Рая, что есть небеса небес.</w:t>
      </w:r>
    </w:p>
    <w:p w:rsidR="003F7DCA" w:rsidRDefault="003F7DCA"/>
    <w:p w:rsidR="003F7DCA" w:rsidRDefault="004B3C20" w:rsidP="00E06D18">
      <w:pPr>
        <w:jc w:val="right"/>
      </w:pPr>
      <w:hyperlink r:id="rId11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450CAA" w:rsidRPr="001151F9">
        <w:t xml:space="preserve">, </w:t>
      </w:r>
      <w:r w:rsidR="003F7DCA">
        <w:t>С.137</w:t>
      </w:r>
    </w:p>
    <w:p w:rsidR="00FB5A6D" w:rsidRDefault="00FB5A6D"/>
    <w:p w:rsidR="00CE4DC2" w:rsidRPr="00CE4DC2" w:rsidRDefault="00CE4DC2" w:rsidP="00CE4DC2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lastRenderedPageBreak/>
        <w:t>О сын человеческий!</w:t>
      </w:r>
    </w:p>
    <w:p w:rsidR="000F66F8" w:rsidRPr="00CE4DC2" w:rsidRDefault="00CE4DC2" w:rsidP="00CE4DC2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Я возлюбил сотворение твое, посему Я сотворил тебя. Так возлюби же Меня, дабы помянул Я имя твое и духом жизни исполнил душу твою.</w:t>
      </w:r>
    </w:p>
    <w:p w:rsidR="008218F8" w:rsidRDefault="008218F8" w:rsidP="00CE4DC2">
      <w:pPr>
        <w:spacing w:line="276" w:lineRule="auto"/>
        <w:jc w:val="both"/>
        <w:rPr>
          <w:rFonts w:eastAsia="Times New Roman"/>
          <w:sz w:val="32"/>
        </w:rPr>
      </w:pPr>
    </w:p>
    <w:p w:rsidR="00CE4DC2" w:rsidRPr="00CE4DC2" w:rsidRDefault="00CE4DC2" w:rsidP="00CE4DC2">
      <w:pPr>
        <w:spacing w:line="276" w:lineRule="auto"/>
        <w:jc w:val="both"/>
        <w:rPr>
          <w:rFonts w:eastAsia="Times New Roman"/>
          <w:sz w:val="32"/>
        </w:rPr>
      </w:pPr>
    </w:p>
    <w:p w:rsidR="008218F8" w:rsidRPr="00CE4DC2" w:rsidRDefault="008218F8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proofErr w:type="gramStart"/>
      <w:r w:rsidRPr="00CE4DC2">
        <w:rPr>
          <w:rFonts w:eastAsia="Times New Roman"/>
          <w:sz w:val="32"/>
        </w:rPr>
        <w:t>О сын</w:t>
      </w:r>
      <w:proofErr w:type="gramEnd"/>
      <w:r w:rsidRPr="00CE4DC2">
        <w:rPr>
          <w:rFonts w:eastAsia="Times New Roman"/>
          <w:sz w:val="32"/>
        </w:rPr>
        <w:t xml:space="preserve"> Духа!</w:t>
      </w:r>
    </w:p>
    <w:p w:rsidR="008218F8" w:rsidRPr="00CE4DC2" w:rsidRDefault="008218F8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Не обрести тебе покоя, пока не отрешишься от себя и не обратишься ко Мне; ибо надлежит тебе восславиться во имя Мое, а не во имя свое, и полагаться на Меня, а не на себя: ведь желанно Мне, дабы возлюбили Меня одного превыше всего сущего.</w:t>
      </w:r>
    </w:p>
    <w:p w:rsidR="008218F8" w:rsidRDefault="008218F8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</w:p>
    <w:p w:rsidR="00CE4DC2" w:rsidRPr="00CE4DC2" w:rsidRDefault="00CE4DC2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</w:p>
    <w:p w:rsidR="008218F8" w:rsidRPr="00CE4DC2" w:rsidRDefault="008218F8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proofErr w:type="gramStart"/>
      <w:r w:rsidRPr="00CE4DC2">
        <w:rPr>
          <w:rFonts w:eastAsia="Times New Roman"/>
          <w:sz w:val="32"/>
        </w:rPr>
        <w:t>О сын</w:t>
      </w:r>
      <w:proofErr w:type="gramEnd"/>
      <w:r w:rsidRPr="00CE4DC2">
        <w:rPr>
          <w:rFonts w:eastAsia="Times New Roman"/>
          <w:sz w:val="32"/>
        </w:rPr>
        <w:t xml:space="preserve"> Духа! </w:t>
      </w:r>
    </w:p>
    <w:p w:rsidR="008218F8" w:rsidRPr="00CE4DC2" w:rsidRDefault="008218F8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Знай воистину: кто призывает людей к справедливости, а сам творит неправедное — тот не от Меня, хотя бы носил имя Мое.</w:t>
      </w:r>
    </w:p>
    <w:p w:rsidR="008218F8" w:rsidRDefault="008218F8" w:rsidP="00A132EC">
      <w:pPr>
        <w:rPr>
          <w:i/>
          <w:sz w:val="22"/>
        </w:rPr>
      </w:pPr>
    </w:p>
    <w:p w:rsidR="00CE4DC2" w:rsidRPr="00CE4DC2" w:rsidRDefault="00CE4DC2" w:rsidP="00A132EC">
      <w:pPr>
        <w:rPr>
          <w:i/>
          <w:sz w:val="22"/>
        </w:rPr>
      </w:pPr>
    </w:p>
    <w:p w:rsidR="008218F8" w:rsidRPr="00CE4DC2" w:rsidRDefault="008218F8" w:rsidP="00A132EC">
      <w:pPr>
        <w:rPr>
          <w:i/>
          <w:sz w:val="22"/>
        </w:rPr>
      </w:pPr>
    </w:p>
    <w:p w:rsidR="002D29AB" w:rsidRPr="00CE4DC2" w:rsidRDefault="002D29AB" w:rsidP="00A132EC">
      <w:pPr>
        <w:rPr>
          <w:i/>
          <w:sz w:val="22"/>
        </w:rPr>
      </w:pPr>
    </w:p>
    <w:p w:rsidR="00C9437E" w:rsidRPr="00CE4DC2" w:rsidRDefault="00C9437E" w:rsidP="00CE4DC2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О сонм священников! Оставьте колокола и выйдите из церквей ваших. Ныне вам надлежит во всеуслышание провоз</w:t>
      </w:r>
      <w:r w:rsidRPr="00CE4DC2">
        <w:rPr>
          <w:rFonts w:eastAsia="Times New Roman"/>
          <w:sz w:val="32"/>
        </w:rPr>
        <w:softHyphen/>
        <w:t xml:space="preserve">глашать среди народов Величайшее Имя. Предпочитаете ли вы безмолвствовать, когда всякий камень и всякое дерево вопиют: «Господь пришел в великой славе Своей!». Благо тому, кто поспешил к Нему. Воистину, причислен он к тем, чьи имена будут </w:t>
      </w:r>
      <w:proofErr w:type="gramStart"/>
      <w:r w:rsidRPr="00CE4DC2">
        <w:rPr>
          <w:rFonts w:eastAsia="Times New Roman"/>
          <w:sz w:val="32"/>
        </w:rPr>
        <w:t>увековечены</w:t>
      </w:r>
      <w:proofErr w:type="gramEnd"/>
      <w:r w:rsidRPr="00CE4DC2">
        <w:rPr>
          <w:rFonts w:eastAsia="Times New Roman"/>
          <w:sz w:val="32"/>
        </w:rPr>
        <w:t xml:space="preserve"> и кто будет упомянут Горними Сонмами. Так предписано было Духом в сей дивной Скрижали. Призывающий людей во Имя Мое истинно от Меня, и явит он то, что превыше власти всех, кто есть на земле. Держитесь Пути Господнего и не следуйте по стопам тех, кто погряз в небрежении. Благо спящему, коего пробудило Дуновение Божие, кто восстал из мертвых и направил стопы свои на Путь Господа. Действительно, перед Богом, Истинным, такой человек, как самоцвет среди людей и причислен он к благословенным.</w:t>
      </w:r>
    </w:p>
    <w:p w:rsidR="00B61658" w:rsidRDefault="00E06D18" w:rsidP="00E06D18">
      <w:pPr>
        <w:widowControl/>
        <w:autoSpaceDE/>
        <w:autoSpaceDN/>
        <w:adjustRightInd/>
        <w:spacing w:after="200" w:line="276" w:lineRule="auto"/>
        <w:jc w:val="right"/>
        <w:rPr>
          <w:i/>
        </w:rPr>
      </w:pPr>
      <w:r w:rsidRPr="00111C19">
        <w:rPr>
          <w:color w:val="000000"/>
          <w:spacing w:val="4"/>
          <w:lang w:eastAsia="en-US"/>
        </w:rPr>
        <w:t>Бахаулла</w:t>
      </w:r>
      <w:r w:rsidRPr="00111C19">
        <w:rPr>
          <w:color w:val="000000"/>
          <w:spacing w:val="4"/>
          <w:sz w:val="28"/>
          <w:lang w:eastAsia="en-US"/>
        </w:rPr>
        <w:t xml:space="preserve">. </w:t>
      </w:r>
      <w:hyperlink r:id="rId12" w:history="1">
        <w:r w:rsidR="00DE1215" w:rsidRPr="001A5B35">
          <w:rPr>
            <w:rStyle w:val="a7"/>
          </w:rPr>
          <w:t>Скрижали, явленные после Китаб-и-Агдас</w:t>
        </w:r>
      </w:hyperlink>
      <w:r w:rsidRPr="00DE1215">
        <w:rPr>
          <w:rStyle w:val="a7"/>
          <w:u w:val="none"/>
        </w:rPr>
        <w:t xml:space="preserve">. </w:t>
      </w:r>
      <w:r w:rsidRPr="00E06D18">
        <w:t>С.14</w:t>
      </w:r>
    </w:p>
    <w:p w:rsidR="00CE4DC2" w:rsidRPr="00CE4DC2" w:rsidRDefault="00E06D18" w:rsidP="00CE4DC2">
      <w:pPr>
        <w:spacing w:line="360" w:lineRule="auto"/>
        <w:ind w:firstLine="567"/>
        <w:jc w:val="both"/>
        <w:rPr>
          <w:rFonts w:eastAsia="Times New Roman"/>
          <w:sz w:val="32"/>
        </w:rPr>
      </w:pPr>
      <w:r>
        <w:rPr>
          <w:rFonts w:eastAsia="Times New Roman"/>
          <w:spacing w:val="-6"/>
          <w:sz w:val="28"/>
        </w:rPr>
        <w:br w:type="page"/>
      </w:r>
      <w:r w:rsidR="00CE4DC2" w:rsidRPr="00CE4DC2">
        <w:rPr>
          <w:rFonts w:eastAsia="Times New Roman"/>
          <w:sz w:val="32"/>
        </w:rPr>
        <w:lastRenderedPageBreak/>
        <w:t xml:space="preserve">Всякий, кто прозорлив, признает, что в </w:t>
      </w:r>
      <w:proofErr w:type="spellStart"/>
      <w:r w:rsidR="00CE4DC2" w:rsidRPr="00CE4DC2">
        <w:rPr>
          <w:rFonts w:eastAsia="Times New Roman"/>
          <w:sz w:val="32"/>
        </w:rPr>
        <w:t>Законоцарствие</w:t>
      </w:r>
      <w:proofErr w:type="spellEnd"/>
      <w:r w:rsidR="00CE4DC2" w:rsidRPr="00CE4DC2">
        <w:rPr>
          <w:rFonts w:eastAsia="Times New Roman"/>
          <w:sz w:val="32"/>
        </w:rPr>
        <w:t xml:space="preserve"> Корана подтверждены и Книга Иисуса, и Дело Его. Что же до имен, то Сам Мухаммад объявил: «Я есть Иисус». Он признал истинность знамений, пророчеств и слов Иисуса и засвидетель</w:t>
      </w:r>
      <w:r w:rsidR="00CE4DC2" w:rsidRPr="00CE4DC2">
        <w:rPr>
          <w:rFonts w:eastAsia="Times New Roman"/>
          <w:sz w:val="32"/>
        </w:rPr>
        <w:softHyphen/>
        <w:t xml:space="preserve">ствовал, что все они суть от Бога. В этом смысле ни личность Иисуса, ни писания Его не отличаются от личности Мухаммада и Его священной Книги, поскольку Они ратовали за Дело Божие, возносили Ему хвалу и открывали Его заповеди. Вот почему Сам Иисус объявил: «Я ухожу и снова вернусь к вам». Представь себе солнце. Когда бы ныне сказало оно: «Я есть солнце минувшего дня», оно изрекло бы истину. А если б, памятуя о последовательности времен, оно назвалось бы иным солнцем, нежели то, прежнее, оно также </w:t>
      </w:r>
      <w:proofErr w:type="spellStart"/>
      <w:r w:rsidR="00CE4DC2" w:rsidRPr="00CE4DC2">
        <w:rPr>
          <w:rFonts w:eastAsia="Times New Roman"/>
          <w:sz w:val="32"/>
        </w:rPr>
        <w:t>рекло</w:t>
      </w:r>
      <w:proofErr w:type="spellEnd"/>
      <w:r w:rsidR="00CE4DC2" w:rsidRPr="00CE4DC2">
        <w:rPr>
          <w:rFonts w:eastAsia="Times New Roman"/>
          <w:sz w:val="32"/>
        </w:rPr>
        <w:t xml:space="preserve"> бы истину. Подобным же образом, если сказать, что все дни суть один и тот же день, сие будет правильно и справедливо. Если же при</w:t>
      </w:r>
      <w:r w:rsidR="00CE4DC2" w:rsidRPr="00CE4DC2">
        <w:rPr>
          <w:rFonts w:eastAsia="Times New Roman"/>
          <w:sz w:val="32"/>
        </w:rPr>
        <w:softHyphen/>
        <w:t>нять во внимание их различные имена и обозначения и утвер</w:t>
      </w:r>
      <w:r w:rsidR="00CE4DC2" w:rsidRPr="00CE4DC2">
        <w:rPr>
          <w:rFonts w:eastAsia="Times New Roman"/>
          <w:sz w:val="32"/>
        </w:rPr>
        <w:softHyphen/>
        <w:t>ждать, что они отличаются друг от друга, сие тоже будет вер</w:t>
      </w:r>
      <w:r w:rsidR="00CE4DC2" w:rsidRPr="00CE4DC2">
        <w:rPr>
          <w:rFonts w:eastAsia="Times New Roman"/>
          <w:sz w:val="32"/>
        </w:rPr>
        <w:softHyphen/>
        <w:t>но. Ибо каждый имеет отдельное обозначение, особый при</w:t>
      </w:r>
      <w:r w:rsidR="00CE4DC2" w:rsidRPr="00CE4DC2">
        <w:rPr>
          <w:rFonts w:eastAsia="Times New Roman"/>
          <w:sz w:val="32"/>
        </w:rPr>
        <w:softHyphen/>
        <w:t>знак, определенное качество, хотя они суть одно и то же. Подобным же образом представь себе отличие, разнообразие и единство многочисленных Явлений святости, да постигнешь на</w:t>
      </w:r>
      <w:r w:rsidR="00CE4DC2" w:rsidRPr="00CE4DC2">
        <w:rPr>
          <w:rFonts w:eastAsia="Times New Roman"/>
          <w:sz w:val="32"/>
        </w:rPr>
        <w:softHyphen/>
        <w:t>меки Создателя всех имен и качеств относительно тайны различии и единства и найдешь ответ на свои вопрос о том, поче</w:t>
      </w:r>
      <w:r w:rsidR="00CE4DC2" w:rsidRPr="00CE4DC2">
        <w:rPr>
          <w:rFonts w:eastAsia="Times New Roman"/>
          <w:sz w:val="32"/>
        </w:rPr>
        <w:softHyphen/>
        <w:t>му сия непреходящая Красота обозначает Себя в разные вре</w:t>
      </w:r>
      <w:r w:rsidR="00CE4DC2" w:rsidRPr="00CE4DC2">
        <w:rPr>
          <w:rFonts w:eastAsia="Times New Roman"/>
          <w:sz w:val="32"/>
        </w:rPr>
        <w:softHyphen/>
        <w:t>мена различными именами и званиями. &lt;...&gt;</w:t>
      </w:r>
    </w:p>
    <w:p w:rsidR="00CE4DC2" w:rsidRPr="00CE4DC2" w:rsidRDefault="004B3C20" w:rsidP="00CE4DC2">
      <w:pPr>
        <w:jc w:val="right"/>
        <w:rPr>
          <w:rStyle w:val="a7"/>
        </w:rPr>
      </w:pPr>
      <w:hyperlink r:id="rId13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CE4DC2" w:rsidRPr="00DE1215">
        <w:rPr>
          <w:rStyle w:val="a7"/>
          <w:u w:val="none"/>
        </w:rPr>
        <w:t>, С.28-29</w:t>
      </w:r>
    </w:p>
    <w:p w:rsidR="00E06D18" w:rsidRDefault="00E06D18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6"/>
          <w:sz w:val="28"/>
        </w:rPr>
      </w:pPr>
    </w:p>
    <w:p w:rsidR="00CE4DC2" w:rsidRDefault="00CE4DC2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6"/>
          <w:sz w:val="28"/>
        </w:rPr>
      </w:pPr>
      <w:r>
        <w:rPr>
          <w:rFonts w:eastAsia="Times New Roman"/>
          <w:spacing w:val="-6"/>
          <w:sz w:val="28"/>
        </w:rPr>
        <w:br w:type="page"/>
      </w:r>
    </w:p>
    <w:p w:rsidR="00B61658" w:rsidRPr="00B61658" w:rsidRDefault="00B61658" w:rsidP="00B61658">
      <w:pPr>
        <w:spacing w:line="276" w:lineRule="auto"/>
        <w:ind w:firstLine="567"/>
        <w:jc w:val="both"/>
        <w:rPr>
          <w:sz w:val="32"/>
        </w:rPr>
      </w:pPr>
      <w:r w:rsidRPr="00B61658">
        <w:rPr>
          <w:rFonts w:eastAsia="Times New Roman"/>
          <w:spacing w:val="-6"/>
          <w:sz w:val="28"/>
        </w:rPr>
        <w:lastRenderedPageBreak/>
        <w:t>Задумайся о мыслительной способности, коей Бог на</w:t>
      </w:r>
      <w:r w:rsidRPr="00B61658">
        <w:rPr>
          <w:rFonts w:eastAsia="Times New Roman"/>
          <w:spacing w:val="-6"/>
          <w:sz w:val="28"/>
        </w:rPr>
        <w:softHyphen/>
      </w:r>
      <w:r w:rsidRPr="00B61658">
        <w:rPr>
          <w:rFonts w:eastAsia="Times New Roman"/>
          <w:spacing w:val="-2"/>
          <w:sz w:val="28"/>
        </w:rPr>
        <w:t>делил сущность человека. Загляни в себя и узри, как твое дви</w:t>
      </w:r>
      <w:r w:rsidRPr="00B61658">
        <w:rPr>
          <w:rFonts w:eastAsia="Times New Roman"/>
          <w:spacing w:val="-2"/>
          <w:sz w:val="28"/>
        </w:rPr>
        <w:softHyphen/>
      </w:r>
      <w:r w:rsidRPr="00B61658">
        <w:rPr>
          <w:rFonts w:eastAsia="Times New Roman"/>
          <w:sz w:val="28"/>
        </w:rPr>
        <w:t xml:space="preserve">жение и покой, воля и намерение, зрение и слух, обоняние и </w:t>
      </w:r>
      <w:r w:rsidRPr="00B61658">
        <w:rPr>
          <w:rFonts w:eastAsia="Times New Roman"/>
          <w:spacing w:val="-3"/>
          <w:sz w:val="28"/>
        </w:rPr>
        <w:t>речь, а также все иное, что связано с твоими физическими чув</w:t>
      </w:r>
      <w:r w:rsidRPr="00B61658">
        <w:rPr>
          <w:rFonts w:eastAsia="Times New Roman"/>
          <w:spacing w:val="-3"/>
          <w:sz w:val="28"/>
        </w:rPr>
        <w:softHyphen/>
      </w:r>
      <w:r w:rsidRPr="00B61658">
        <w:rPr>
          <w:rFonts w:eastAsia="Times New Roman"/>
          <w:sz w:val="28"/>
        </w:rPr>
        <w:t>ствами и духовными восприятиями или выходит за их преде</w:t>
      </w:r>
      <w:r w:rsidRPr="00B61658">
        <w:rPr>
          <w:rFonts w:eastAsia="Times New Roman"/>
          <w:sz w:val="28"/>
        </w:rPr>
        <w:softHyphen/>
      </w:r>
      <w:r w:rsidRPr="00B61658">
        <w:rPr>
          <w:rFonts w:eastAsia="Times New Roman"/>
          <w:spacing w:val="-5"/>
          <w:sz w:val="28"/>
        </w:rPr>
        <w:t>лы, — все сие проистекает из сей способности и обязано ей сво</w:t>
      </w:r>
      <w:r w:rsidRPr="00B61658">
        <w:rPr>
          <w:rFonts w:eastAsia="Times New Roman"/>
          <w:spacing w:val="-5"/>
          <w:sz w:val="28"/>
        </w:rPr>
        <w:softHyphen/>
      </w:r>
      <w:r w:rsidRPr="00B61658">
        <w:rPr>
          <w:rFonts w:eastAsia="Times New Roman"/>
          <w:sz w:val="28"/>
        </w:rPr>
        <w:t xml:space="preserve">им существованием. Столь тесно сии чувства связаны с ней, </w:t>
      </w:r>
      <w:proofErr w:type="gramStart"/>
      <w:r w:rsidRPr="00B61658">
        <w:rPr>
          <w:rFonts w:eastAsia="Times New Roman"/>
          <w:spacing w:val="-4"/>
          <w:sz w:val="28"/>
        </w:rPr>
        <w:t>что</w:t>
      </w:r>
      <w:proofErr w:type="gramEnd"/>
      <w:r w:rsidRPr="00B61658">
        <w:rPr>
          <w:rFonts w:eastAsia="Times New Roman"/>
          <w:spacing w:val="-4"/>
          <w:sz w:val="28"/>
        </w:rPr>
        <w:t xml:space="preserve"> если ее связь с человеческим телом прервется хоть на мгно</w:t>
      </w:r>
      <w:r w:rsidRPr="00B61658">
        <w:rPr>
          <w:rFonts w:eastAsia="Times New Roman"/>
          <w:spacing w:val="-4"/>
          <w:sz w:val="28"/>
        </w:rPr>
        <w:softHyphen/>
      </w:r>
      <w:r w:rsidRPr="00B61658">
        <w:rPr>
          <w:rFonts w:eastAsia="Times New Roman"/>
          <w:spacing w:val="-3"/>
          <w:sz w:val="28"/>
        </w:rPr>
        <w:t>вение, каждое из сих чувств немедленно перестанет исполнять свое назначение и лишится силы проявлять свидетельства сво</w:t>
      </w:r>
      <w:r w:rsidRPr="00B61658">
        <w:rPr>
          <w:rFonts w:eastAsia="Times New Roman"/>
          <w:spacing w:val="-3"/>
          <w:sz w:val="28"/>
        </w:rPr>
        <w:softHyphen/>
      </w:r>
      <w:r w:rsidRPr="00B61658">
        <w:rPr>
          <w:rFonts w:eastAsia="Times New Roman"/>
          <w:sz w:val="28"/>
        </w:rPr>
        <w:t xml:space="preserve">ей деятельности. Вполне ясно и очевидно, что надлежащая </w:t>
      </w:r>
      <w:r w:rsidRPr="00B61658">
        <w:rPr>
          <w:rFonts w:eastAsia="Times New Roman"/>
          <w:spacing w:val="-3"/>
          <w:sz w:val="28"/>
        </w:rPr>
        <w:t>работа всякого из ранее упомянутых инструментов всегда за</w:t>
      </w:r>
      <w:r w:rsidRPr="00B61658">
        <w:rPr>
          <w:rFonts w:eastAsia="Times New Roman"/>
          <w:spacing w:val="-3"/>
          <w:sz w:val="28"/>
        </w:rPr>
        <w:softHyphen/>
      </w:r>
      <w:r w:rsidRPr="00B61658">
        <w:rPr>
          <w:rFonts w:eastAsia="Times New Roman"/>
          <w:spacing w:val="-5"/>
          <w:sz w:val="28"/>
        </w:rPr>
        <w:t>висела и будет зависеть от мыслительной способности, кою сле</w:t>
      </w:r>
      <w:r w:rsidRPr="00B61658">
        <w:rPr>
          <w:rFonts w:eastAsia="Times New Roman"/>
          <w:spacing w:val="-5"/>
          <w:sz w:val="28"/>
        </w:rPr>
        <w:softHyphen/>
      </w:r>
      <w:r w:rsidRPr="00B61658">
        <w:rPr>
          <w:rFonts w:eastAsia="Times New Roman"/>
          <w:spacing w:val="-3"/>
          <w:sz w:val="28"/>
        </w:rPr>
        <w:t xml:space="preserve">дует почитать знаком откровения Того, Кто есть верховный </w:t>
      </w:r>
      <w:r w:rsidRPr="00B61658">
        <w:rPr>
          <w:rFonts w:eastAsia="Times New Roman"/>
          <w:spacing w:val="-4"/>
          <w:sz w:val="28"/>
        </w:rPr>
        <w:t>Господь всего сущего. Явлением ее были открыты все сии име</w:t>
      </w:r>
      <w:r w:rsidRPr="00B61658">
        <w:rPr>
          <w:rFonts w:eastAsia="Times New Roman"/>
          <w:spacing w:val="-2"/>
          <w:sz w:val="28"/>
        </w:rPr>
        <w:t>на и качества, и если прервется ее действие, все они разрушат</w:t>
      </w:r>
      <w:r w:rsidRPr="00B61658">
        <w:rPr>
          <w:rFonts w:eastAsia="Times New Roman"/>
          <w:spacing w:val="-2"/>
          <w:sz w:val="28"/>
        </w:rPr>
        <w:softHyphen/>
        <w:t>ся и погибнут.</w:t>
      </w:r>
    </w:p>
    <w:p w:rsidR="00B61658" w:rsidRPr="00B61658" w:rsidRDefault="00B61658" w:rsidP="00B61658">
      <w:pPr>
        <w:spacing w:line="276" w:lineRule="auto"/>
        <w:ind w:firstLine="567"/>
        <w:jc w:val="both"/>
        <w:rPr>
          <w:sz w:val="32"/>
        </w:rPr>
      </w:pPr>
      <w:r w:rsidRPr="00B61658">
        <w:rPr>
          <w:rFonts w:eastAsia="Times New Roman"/>
          <w:spacing w:val="-3"/>
          <w:sz w:val="28"/>
        </w:rPr>
        <w:t>Было бы совершенно неверным утверждать, что способ</w:t>
      </w:r>
      <w:r w:rsidRPr="00B61658">
        <w:rPr>
          <w:rFonts w:eastAsia="Times New Roman"/>
          <w:spacing w:val="-3"/>
          <w:sz w:val="28"/>
        </w:rPr>
        <w:softHyphen/>
        <w:t xml:space="preserve">ность сия есть то же самое, что и зрительное восприятие, хотя </w:t>
      </w:r>
      <w:r w:rsidRPr="00B61658">
        <w:rPr>
          <w:rFonts w:eastAsia="Times New Roman"/>
          <w:spacing w:val="-4"/>
          <w:sz w:val="28"/>
        </w:rPr>
        <w:t xml:space="preserve">зрение происходит из нее и зависит от нее. Столь же тщетно </w:t>
      </w:r>
      <w:r w:rsidRPr="00B61658">
        <w:rPr>
          <w:rFonts w:eastAsia="Times New Roman"/>
          <w:spacing w:val="-3"/>
          <w:sz w:val="28"/>
        </w:rPr>
        <w:t xml:space="preserve">уподоблять сию способность чувству слуха, ибо чувство слуха черпает из мыслительной способности силу, необходимую для </w:t>
      </w:r>
      <w:r w:rsidRPr="00B61658">
        <w:rPr>
          <w:rFonts w:eastAsia="Times New Roman"/>
          <w:spacing w:val="-2"/>
          <w:sz w:val="28"/>
        </w:rPr>
        <w:t>своего проявления.</w:t>
      </w:r>
    </w:p>
    <w:p w:rsidR="00B61658" w:rsidRPr="00B61658" w:rsidRDefault="00B61658" w:rsidP="00B61658">
      <w:pPr>
        <w:spacing w:line="276" w:lineRule="auto"/>
        <w:ind w:firstLine="567"/>
        <w:jc w:val="both"/>
        <w:rPr>
          <w:sz w:val="32"/>
        </w:rPr>
      </w:pPr>
      <w:r w:rsidRPr="00B61658">
        <w:rPr>
          <w:rFonts w:eastAsia="Times New Roman"/>
          <w:spacing w:val="-8"/>
          <w:sz w:val="28"/>
        </w:rPr>
        <w:t xml:space="preserve">Те же отношения связывают названную способность со всем, </w:t>
      </w:r>
      <w:r w:rsidRPr="00B61658">
        <w:rPr>
          <w:rFonts w:eastAsia="Times New Roman"/>
          <w:spacing w:val="-5"/>
          <w:sz w:val="28"/>
        </w:rPr>
        <w:t xml:space="preserve">что воплощает сии имена и качества в человеческом храме. Сии </w:t>
      </w:r>
      <w:r w:rsidRPr="00B61658">
        <w:rPr>
          <w:rFonts w:eastAsia="Times New Roman"/>
          <w:spacing w:val="-2"/>
          <w:sz w:val="28"/>
        </w:rPr>
        <w:t xml:space="preserve">разнообразные имена и открытые качества порождены силой </w:t>
      </w:r>
      <w:r w:rsidRPr="00B61658">
        <w:rPr>
          <w:rFonts w:eastAsia="Times New Roman"/>
          <w:spacing w:val="-4"/>
          <w:sz w:val="28"/>
        </w:rPr>
        <w:t xml:space="preserve">сего </w:t>
      </w:r>
      <w:proofErr w:type="spellStart"/>
      <w:r w:rsidRPr="00B61658">
        <w:rPr>
          <w:rFonts w:eastAsia="Times New Roman"/>
          <w:spacing w:val="-4"/>
          <w:sz w:val="28"/>
        </w:rPr>
        <w:t>Божиего</w:t>
      </w:r>
      <w:proofErr w:type="spellEnd"/>
      <w:r w:rsidRPr="00B61658">
        <w:rPr>
          <w:rFonts w:eastAsia="Times New Roman"/>
          <w:spacing w:val="-4"/>
          <w:sz w:val="28"/>
        </w:rPr>
        <w:t xml:space="preserve"> знамения. Безмерно возвышено оно по сущности </w:t>
      </w:r>
      <w:r w:rsidRPr="00B61658">
        <w:rPr>
          <w:rFonts w:eastAsia="Times New Roman"/>
          <w:spacing w:val="-6"/>
          <w:sz w:val="28"/>
        </w:rPr>
        <w:t>своей и истинности надо всеми подобными именами и качества</w:t>
      </w:r>
      <w:r w:rsidRPr="00B61658">
        <w:rPr>
          <w:rFonts w:eastAsia="Times New Roman"/>
          <w:spacing w:val="-6"/>
          <w:sz w:val="28"/>
        </w:rPr>
        <w:softHyphen/>
      </w:r>
      <w:r w:rsidRPr="00B61658">
        <w:rPr>
          <w:rFonts w:eastAsia="Times New Roman"/>
          <w:spacing w:val="-3"/>
          <w:sz w:val="28"/>
        </w:rPr>
        <w:t xml:space="preserve">ми. Более того, все остальное при сравнении со славой сего </w:t>
      </w:r>
      <w:r w:rsidRPr="00B61658">
        <w:rPr>
          <w:rFonts w:eastAsia="Times New Roman"/>
          <w:sz w:val="28"/>
        </w:rPr>
        <w:t>знамения обратится в полное ничто и будет забыто.</w:t>
      </w:r>
    </w:p>
    <w:p w:rsidR="00B61658" w:rsidRPr="00B61658" w:rsidRDefault="00B61658" w:rsidP="00B61658">
      <w:pPr>
        <w:spacing w:line="276" w:lineRule="auto"/>
        <w:ind w:firstLine="567"/>
        <w:jc w:val="both"/>
        <w:rPr>
          <w:sz w:val="32"/>
        </w:rPr>
      </w:pPr>
      <w:r w:rsidRPr="00B61658">
        <w:rPr>
          <w:rFonts w:eastAsia="Times New Roman"/>
          <w:spacing w:val="-4"/>
          <w:sz w:val="28"/>
        </w:rPr>
        <w:t xml:space="preserve">Если б поразмыслил ты в сердце своем отныне и до конца, </w:t>
      </w:r>
      <w:r w:rsidRPr="00B61658">
        <w:rPr>
          <w:rFonts w:eastAsia="Times New Roman"/>
          <w:sz w:val="28"/>
        </w:rPr>
        <w:t xml:space="preserve">что не имеет конца, собрав воедино весь разум и понимание, </w:t>
      </w:r>
      <w:r w:rsidRPr="00B61658">
        <w:rPr>
          <w:rFonts w:eastAsia="Times New Roman"/>
          <w:spacing w:val="-2"/>
          <w:sz w:val="28"/>
        </w:rPr>
        <w:t>кои обрели величайшие умы в прошлом или обретут в гряду</w:t>
      </w:r>
      <w:r w:rsidRPr="00B61658">
        <w:rPr>
          <w:rFonts w:eastAsia="Times New Roman"/>
          <w:spacing w:val="-2"/>
          <w:sz w:val="28"/>
        </w:rPr>
        <w:softHyphen/>
      </w:r>
      <w:r w:rsidRPr="00B61658">
        <w:rPr>
          <w:rFonts w:eastAsia="Times New Roman"/>
          <w:spacing w:val="-5"/>
          <w:sz w:val="28"/>
        </w:rPr>
        <w:t xml:space="preserve">щем, о сей богоданной и тончайшей Сущности, о сем знамении </w:t>
      </w:r>
      <w:r w:rsidRPr="00B61658">
        <w:rPr>
          <w:rFonts w:eastAsia="Times New Roman"/>
          <w:spacing w:val="-3"/>
          <w:sz w:val="28"/>
        </w:rPr>
        <w:t xml:space="preserve">откровения </w:t>
      </w:r>
      <w:proofErr w:type="spellStart"/>
      <w:r w:rsidRPr="00B61658">
        <w:rPr>
          <w:rFonts w:eastAsia="Times New Roman"/>
          <w:spacing w:val="-3"/>
          <w:sz w:val="28"/>
        </w:rPr>
        <w:t>Всесущего</w:t>
      </w:r>
      <w:proofErr w:type="spellEnd"/>
      <w:r w:rsidRPr="00B61658">
        <w:rPr>
          <w:rFonts w:eastAsia="Times New Roman"/>
          <w:spacing w:val="-3"/>
          <w:sz w:val="28"/>
        </w:rPr>
        <w:t xml:space="preserve">, Всеславного Бога, то и тогда бы ты не </w:t>
      </w:r>
      <w:r w:rsidRPr="00B61658">
        <w:rPr>
          <w:rFonts w:eastAsia="Times New Roman"/>
          <w:sz w:val="28"/>
        </w:rPr>
        <w:t xml:space="preserve">смог постичь ее тайну или оценить ее достоинство. Признав </w:t>
      </w:r>
      <w:r w:rsidRPr="00B61658">
        <w:rPr>
          <w:rFonts w:eastAsia="Times New Roman"/>
          <w:spacing w:val="-3"/>
          <w:sz w:val="28"/>
        </w:rPr>
        <w:t xml:space="preserve">свое бессилие обрести должное понимание сей Сущности, коя </w:t>
      </w:r>
      <w:r w:rsidRPr="00B61658">
        <w:rPr>
          <w:rFonts w:eastAsia="Times New Roman"/>
          <w:spacing w:val="-4"/>
          <w:sz w:val="28"/>
        </w:rPr>
        <w:t xml:space="preserve">заключена в тебе, ты с готовностью согласишься и с тем, что </w:t>
      </w:r>
      <w:r w:rsidRPr="00B61658">
        <w:rPr>
          <w:rFonts w:eastAsia="Times New Roman"/>
          <w:spacing w:val="-3"/>
          <w:sz w:val="28"/>
        </w:rPr>
        <w:t xml:space="preserve">любые усилия, предпринятые тобою или иным созданием, не способны проникнуть в тайну Бога Живого, Дневного Светила </w:t>
      </w:r>
      <w:r w:rsidRPr="00B61658">
        <w:rPr>
          <w:rFonts w:eastAsia="Times New Roman"/>
          <w:spacing w:val="-2"/>
          <w:sz w:val="28"/>
        </w:rPr>
        <w:t xml:space="preserve">неувядающей славы, Предвечного непреходящих дней. Сие </w:t>
      </w:r>
      <w:r w:rsidRPr="00B61658">
        <w:rPr>
          <w:rFonts w:eastAsia="Times New Roman"/>
          <w:spacing w:val="-5"/>
          <w:sz w:val="28"/>
        </w:rPr>
        <w:t xml:space="preserve">признание беспомощности, к коему, по зрелому размышлению, </w:t>
      </w:r>
      <w:r w:rsidRPr="00B61658">
        <w:rPr>
          <w:rFonts w:eastAsia="Times New Roman"/>
          <w:spacing w:val="-3"/>
          <w:sz w:val="28"/>
        </w:rPr>
        <w:t>неизбежно приходит всякий ум, представляет собой венец че</w:t>
      </w:r>
      <w:r w:rsidRPr="00B61658">
        <w:rPr>
          <w:rFonts w:eastAsia="Times New Roman"/>
          <w:spacing w:val="-3"/>
          <w:sz w:val="28"/>
        </w:rPr>
        <w:softHyphen/>
      </w:r>
      <w:r w:rsidRPr="00B61658">
        <w:rPr>
          <w:rFonts w:eastAsia="Times New Roman"/>
          <w:spacing w:val="-4"/>
          <w:sz w:val="28"/>
        </w:rPr>
        <w:t xml:space="preserve">ловеческого постижения и знаменует вершину человеческого </w:t>
      </w:r>
      <w:r w:rsidRPr="00B61658">
        <w:rPr>
          <w:rFonts w:eastAsia="Times New Roman"/>
          <w:spacing w:val="-2"/>
          <w:sz w:val="28"/>
        </w:rPr>
        <w:t>развития.</w:t>
      </w:r>
    </w:p>
    <w:p w:rsidR="00B61658" w:rsidRDefault="004B3C20" w:rsidP="00B61658">
      <w:pPr>
        <w:jc w:val="right"/>
      </w:pPr>
      <w:hyperlink r:id="rId14" w:anchor="foreword" w:history="1">
        <w:r w:rsidR="00DE1215" w:rsidRPr="00DE1215">
          <w:rPr>
            <w:rStyle w:val="a7"/>
          </w:rPr>
          <w:t xml:space="preserve">Крупицы из Писаний </w:t>
        </w:r>
        <w:proofErr w:type="spellStart"/>
        <w:r w:rsidR="00DE1215" w:rsidRPr="00DE1215">
          <w:rPr>
            <w:rStyle w:val="a7"/>
          </w:rPr>
          <w:t>Бахауллы</w:t>
        </w:r>
        <w:proofErr w:type="spellEnd"/>
      </w:hyperlink>
      <w:r w:rsidR="00B61658" w:rsidRPr="001151F9">
        <w:t xml:space="preserve">, </w:t>
      </w:r>
      <w:r w:rsidR="00B61658">
        <w:t>С.116-117</w:t>
      </w:r>
    </w:p>
    <w:p w:rsidR="00C9437E" w:rsidRDefault="00C9437E" w:rsidP="00A132EC">
      <w:pPr>
        <w:rPr>
          <w:i/>
        </w:rPr>
      </w:pPr>
    </w:p>
    <w:p w:rsidR="00C9437E" w:rsidRDefault="00C9437E" w:rsidP="00A132EC">
      <w:pPr>
        <w:rPr>
          <w:i/>
        </w:rPr>
      </w:pPr>
    </w:p>
    <w:p w:rsidR="002D29AB" w:rsidRDefault="002D29AB" w:rsidP="00BA1F4D">
      <w:pPr>
        <w:pStyle w:val="2"/>
      </w:pPr>
      <w:r>
        <w:lastRenderedPageBreak/>
        <w:t>Молитвы</w:t>
      </w:r>
    </w:p>
    <w:p w:rsidR="00E06D18" w:rsidRDefault="00E06D18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</w:p>
    <w:p w:rsidR="002D29AB" w:rsidRPr="00E06D18" w:rsidRDefault="002D29AB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Да будет прославлено имя Твое, о Господи мой Боже! Взываю к Тебе Именем Твоим, чрез кое пробил Час, и пришло Воскресение, и страх и трепет охватили всех, кто суть в небесах и кто суть на </w:t>
      </w:r>
      <w:proofErr w:type="gramStart"/>
      <w:r w:rsidRPr="00E06D18">
        <w:rPr>
          <w:rFonts w:eastAsia="Times New Roman"/>
          <w:sz w:val="28"/>
        </w:rPr>
        <w:t>земле,—</w:t>
      </w:r>
      <w:proofErr w:type="gramEnd"/>
      <w:r w:rsidRPr="00E06D18">
        <w:rPr>
          <w:rFonts w:eastAsia="Times New Roman"/>
          <w:sz w:val="28"/>
        </w:rPr>
        <w:t xml:space="preserve"> излей с небес милости Твоей и облаков Твоего кроткого сострадания то, что </w:t>
      </w:r>
      <w:proofErr w:type="spellStart"/>
      <w:r w:rsidRPr="00E06D18">
        <w:rPr>
          <w:rFonts w:eastAsia="Times New Roman"/>
          <w:sz w:val="28"/>
        </w:rPr>
        <w:t>возрадует</w:t>
      </w:r>
      <w:proofErr w:type="spellEnd"/>
      <w:r w:rsidRPr="00E06D18">
        <w:rPr>
          <w:rFonts w:eastAsia="Times New Roman"/>
          <w:sz w:val="28"/>
        </w:rPr>
        <w:t xml:space="preserve"> сердца слуг Твоих, кои обратились к Тебе и помогают Делу Твоему.</w:t>
      </w:r>
    </w:p>
    <w:p w:rsidR="002D29AB" w:rsidRPr="00E06D18" w:rsidRDefault="002D29AB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Охрани Своих слуг и служанок, о мой Господи, от стрел праздного мечтания и тщеты воображения и дай им из дланей благодати Твоей глоток тихо струящихся вод Твоего знания.</w:t>
      </w:r>
    </w:p>
    <w:p w:rsidR="002D29AB" w:rsidRPr="00E06D18" w:rsidRDefault="002D29AB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Ты, воистину, Всемогущий, </w:t>
      </w:r>
      <w:proofErr w:type="spellStart"/>
      <w:r w:rsidRPr="00E06D18">
        <w:rPr>
          <w:rFonts w:eastAsia="Times New Roman"/>
          <w:sz w:val="28"/>
        </w:rPr>
        <w:t>Наивозвышенный</w:t>
      </w:r>
      <w:proofErr w:type="spellEnd"/>
      <w:r w:rsidRPr="00E06D18">
        <w:rPr>
          <w:rFonts w:eastAsia="Times New Roman"/>
          <w:sz w:val="28"/>
        </w:rPr>
        <w:t>, Вечно Прощающий, Прещедрый.</w:t>
      </w:r>
    </w:p>
    <w:p w:rsidR="002D29AB" w:rsidRDefault="002D29AB" w:rsidP="002D29AB">
      <w:pPr>
        <w:pStyle w:val="style4"/>
      </w:pPr>
      <w:r>
        <w:t>Бахаулла</w:t>
      </w:r>
    </w:p>
    <w:p w:rsidR="002D29AB" w:rsidRDefault="002D29AB" w:rsidP="00A132EC">
      <w:pPr>
        <w:rPr>
          <w:i/>
        </w:rPr>
      </w:pPr>
    </w:p>
    <w:p w:rsidR="00CE4DC2" w:rsidRDefault="00CE4DC2" w:rsidP="00A132EC">
      <w:pPr>
        <w:rPr>
          <w:i/>
        </w:rPr>
      </w:pPr>
    </w:p>
    <w:p w:rsidR="00D2442D" w:rsidRPr="00E06D18" w:rsidRDefault="00D2442D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О</w:t>
      </w:r>
      <w:r w:rsidR="00C9437E" w:rsidRPr="00E06D18">
        <w:rPr>
          <w:rFonts w:eastAsia="Times New Roman"/>
          <w:sz w:val="28"/>
        </w:rPr>
        <w:t xml:space="preserve"> </w:t>
      </w:r>
      <w:r w:rsidRPr="00E06D18">
        <w:rPr>
          <w:rFonts w:eastAsia="Times New Roman"/>
          <w:sz w:val="28"/>
        </w:rPr>
        <w:t xml:space="preserve">мой Боже! Прошу Тебя </w:t>
      </w:r>
      <w:proofErr w:type="spellStart"/>
      <w:r w:rsidRPr="00E06D18">
        <w:rPr>
          <w:rFonts w:eastAsia="Times New Roman"/>
          <w:sz w:val="28"/>
        </w:rPr>
        <w:t>преславным</w:t>
      </w:r>
      <w:proofErr w:type="spellEnd"/>
      <w:r w:rsidRPr="00E06D18">
        <w:rPr>
          <w:rFonts w:eastAsia="Times New Roman"/>
          <w:sz w:val="28"/>
        </w:rPr>
        <w:t xml:space="preserve"> Именем Твоим — помоги мне в том, что ведет к благоденствию Слуг Твоих и к процветанию городов Твоих. Ты, воистину, властен надо всем!</w:t>
      </w:r>
    </w:p>
    <w:p w:rsidR="00D2442D" w:rsidRDefault="00D2442D" w:rsidP="00D2442D">
      <w:pPr>
        <w:pStyle w:val="style4"/>
      </w:pPr>
      <w:r>
        <w:t>Баб</w:t>
      </w:r>
      <w:r>
        <w:rPr>
          <w:i w:val="0"/>
          <w:iCs w:val="0"/>
        </w:rPr>
        <w:t xml:space="preserve"> </w:t>
      </w:r>
    </w:p>
    <w:p w:rsidR="00D2442D" w:rsidRDefault="00D2442D" w:rsidP="00A132EC">
      <w:pPr>
        <w:rPr>
          <w:i/>
        </w:rPr>
      </w:pPr>
    </w:p>
    <w:p w:rsidR="00CE4DC2" w:rsidRDefault="00CE4DC2" w:rsidP="00A132EC">
      <w:pPr>
        <w:rPr>
          <w:i/>
        </w:rPr>
      </w:pP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Много остывших сердец, о мой Боже, воспламенилось огнем Дела Твоего, и многих спящих пробудила сладость голоса Твоего. Сколь много странников обрело приют под сенью древа Твоего единства, и сколь многочисленны жаждущие, что томятся по источнику Твоих животворящих вод во дни Твои!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Блажен, кто устремился к Тебе и поспешил достичь Зари от света лика Твоего. Блажен, кто со всей страстью обратился к Восходу Твоего Откровения и Источнику Твоего вдохновения. Блажен, кто на пути Твоем истратил то, чем наделил Ты его по благосклонности и щедрости Твоей. Блажен, кто в глубокой тоске по Тебе отринул все иное, помимо Тебя. Блажен, кто обрел радость причащения к Тебе и избавился ото всех привязанностей, кроме как к Тебе.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Заклинаю Тебя, о мой Господи, Тем, Кто есть Имя Твое, Кто силою владычества Твоего и мощи воссиял на небосклоне Своей </w:t>
      </w:r>
      <w:proofErr w:type="gramStart"/>
      <w:r w:rsidRPr="00E06D18">
        <w:rPr>
          <w:rFonts w:eastAsia="Times New Roman"/>
          <w:sz w:val="28"/>
        </w:rPr>
        <w:t>темницы,—</w:t>
      </w:r>
      <w:proofErr w:type="gramEnd"/>
      <w:r w:rsidRPr="00E06D18">
        <w:rPr>
          <w:rFonts w:eastAsia="Times New Roman"/>
          <w:sz w:val="28"/>
        </w:rPr>
        <w:t xml:space="preserve"> уготовь всякому человеку то, что подобает Тебе и до</w:t>
      </w:r>
      <w:r w:rsidRPr="00E06D18">
        <w:rPr>
          <w:rFonts w:eastAsia="Times New Roman"/>
          <w:sz w:val="28"/>
        </w:rPr>
        <w:softHyphen/>
        <w:t>стойно прославления Твоего.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Мощь Твоя, воистину, объемлет все сущее.</w:t>
      </w:r>
    </w:p>
    <w:p w:rsidR="002F2A25" w:rsidRDefault="002F2A25" w:rsidP="002F2A25">
      <w:pPr>
        <w:pStyle w:val="style4"/>
      </w:pPr>
      <w:r>
        <w:t>Бахаулла</w:t>
      </w:r>
    </w:p>
    <w:p w:rsidR="00D2442D" w:rsidRDefault="00D2442D" w:rsidP="00A132EC">
      <w:pPr>
        <w:rPr>
          <w:i/>
        </w:rPr>
      </w:pP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lastRenderedPageBreak/>
        <w:t>Не отдали, о Господи, праздничного стола, что накрыт во Имя Твое, и не дай затихнуть бушующему пламени, что возгорелось от Твоего негасимого огня. Не сдерживай живительных вод Твоих, журчащих напевом Твоей славы и поминанием Тебя, и не лишай слуг Твоих сладостных благоуханий, источающих ароматы Твоей любви.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>Господи! Мучительные тревоги праведников Твоих обрати в покой, их невзгоды — в утешение, их унижение — во славу, их печали — в блаженную радость, о Ты, Кто держит в руках бразды правления всем человечеством!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Ты, воистину, Един, Единосущен, Могуществен, Всеведущ, </w:t>
      </w:r>
      <w:proofErr w:type="spellStart"/>
      <w:r w:rsidRPr="00E06D18">
        <w:rPr>
          <w:rFonts w:eastAsia="Times New Roman"/>
          <w:sz w:val="28"/>
        </w:rPr>
        <w:t>Всемудр</w:t>
      </w:r>
      <w:proofErr w:type="spellEnd"/>
      <w:r w:rsidRPr="00E06D18">
        <w:rPr>
          <w:rFonts w:eastAsia="Times New Roman"/>
          <w:sz w:val="28"/>
        </w:rPr>
        <w:t>.</w:t>
      </w:r>
    </w:p>
    <w:p w:rsidR="002F2A25" w:rsidRDefault="002F2A25" w:rsidP="002F2A25">
      <w:pPr>
        <w:pStyle w:val="style4"/>
      </w:pPr>
      <w:r>
        <w:t>Абдул-Баха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Да восславится имя Твое, о мой Бог и Бог всего сущего, моя Слава и Слава всего сущего, мое Желание и Желание всего сущего, моя Сила и Сила всего сущего, мой Царь и Царь всего сущего, мой Владетель и Владетель всего сущего, моя Цель и Цель всего сущего, мой Движитель и Движитель всего сущего! Умоляю Тебя — не допусти, дабы я был лишен океана нежных милостей Твоих и отдалился от берегов близости к Тебе. 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Ничто, кроме Тебя, о мой Господи, не принесет мне пользы, и близость к кому бы то ни было, помимо Тебя, ничего мне не даст. Молю Тебя обилием Твоих богатств, чрез кои независим Ты ото всех, кроме Себя, причислить меня к тем, кто обратил к Тебе лицо свое </w:t>
      </w:r>
      <w:proofErr w:type="gramStart"/>
      <w:r w:rsidRPr="00E06D18">
        <w:rPr>
          <w:rFonts w:eastAsia="Times New Roman"/>
          <w:sz w:val="28"/>
        </w:rPr>
        <w:t>и</w:t>
      </w:r>
      <w:proofErr w:type="gramEnd"/>
      <w:r w:rsidRPr="00E06D18">
        <w:rPr>
          <w:rFonts w:eastAsia="Times New Roman"/>
          <w:sz w:val="28"/>
        </w:rPr>
        <w:t xml:space="preserve"> кто поднялся на служение Тебе.</w:t>
      </w:r>
    </w:p>
    <w:p w:rsidR="002F2A25" w:rsidRPr="00E06D18" w:rsidRDefault="002F2A25" w:rsidP="00E06D18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Прости же, о мой Господи, Твоих слуг и служанок. Ты, истинно, Вечно Прощающий, </w:t>
      </w:r>
      <w:proofErr w:type="spellStart"/>
      <w:r w:rsidRPr="00E06D18">
        <w:rPr>
          <w:rFonts w:eastAsia="Times New Roman"/>
          <w:sz w:val="28"/>
        </w:rPr>
        <w:t>Наисострадательный</w:t>
      </w:r>
      <w:proofErr w:type="spellEnd"/>
      <w:r w:rsidRPr="00E06D18">
        <w:rPr>
          <w:rFonts w:eastAsia="Times New Roman"/>
          <w:sz w:val="28"/>
        </w:rPr>
        <w:t xml:space="preserve">. </w:t>
      </w:r>
    </w:p>
    <w:p w:rsidR="002F2A25" w:rsidRDefault="002F2A25" w:rsidP="002F2A25">
      <w:pPr>
        <w:pStyle w:val="style4"/>
      </w:pPr>
      <w:r>
        <w:t>Бахаулла</w:t>
      </w:r>
    </w:p>
    <w:p w:rsidR="002F2A25" w:rsidRDefault="002F2A25" w:rsidP="00A132EC">
      <w:pPr>
        <w:rPr>
          <w:i/>
        </w:rPr>
      </w:pPr>
    </w:p>
    <w:p w:rsidR="00CE4DC2" w:rsidRPr="00E06D18" w:rsidRDefault="00CE4DC2" w:rsidP="00CE4DC2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Всякая хвала, о мой Боже, Тебе да будет, Кто есть Исток всяческой славы и величия, силы и чести, владычества и власти, возвышенности и благодати, благоговения и могущества. Кого желаешь, приближаешь Ты к Величайшему Океану, и кому восхочешь, даруешь честь узнать Древнейшее Имя Твое. Из тех, что в небесах и на земле, никто не может противостоять исполнению Твоей владычной Воли. Извечно правишь Ты всем творением и во веки веков Ты будешь властвовать надо всеми созданиями. Нет иного Бога, кроме Тебя, Всемогущего, </w:t>
      </w:r>
      <w:proofErr w:type="spellStart"/>
      <w:r w:rsidRPr="00E06D18">
        <w:rPr>
          <w:rFonts w:eastAsia="Times New Roman"/>
          <w:sz w:val="28"/>
        </w:rPr>
        <w:t>Наивозвышенного</w:t>
      </w:r>
      <w:proofErr w:type="spellEnd"/>
      <w:r w:rsidRPr="00E06D18">
        <w:rPr>
          <w:rFonts w:eastAsia="Times New Roman"/>
          <w:sz w:val="28"/>
        </w:rPr>
        <w:t xml:space="preserve">, Всесильного, </w:t>
      </w:r>
      <w:proofErr w:type="spellStart"/>
      <w:r w:rsidRPr="00E06D18">
        <w:rPr>
          <w:rFonts w:eastAsia="Times New Roman"/>
          <w:sz w:val="28"/>
        </w:rPr>
        <w:t>Всемудрого</w:t>
      </w:r>
      <w:proofErr w:type="spellEnd"/>
      <w:r w:rsidRPr="00E06D18">
        <w:rPr>
          <w:rFonts w:eastAsia="Times New Roman"/>
          <w:sz w:val="28"/>
        </w:rPr>
        <w:t>.</w:t>
      </w:r>
    </w:p>
    <w:p w:rsidR="00CE4DC2" w:rsidRPr="00E06D18" w:rsidRDefault="00CE4DC2" w:rsidP="00CE4DC2">
      <w:pPr>
        <w:spacing w:line="276" w:lineRule="auto"/>
        <w:ind w:firstLine="567"/>
        <w:jc w:val="both"/>
        <w:rPr>
          <w:rFonts w:eastAsia="Times New Roman"/>
          <w:sz w:val="28"/>
        </w:rPr>
      </w:pPr>
      <w:r w:rsidRPr="00E06D18">
        <w:rPr>
          <w:rFonts w:eastAsia="Times New Roman"/>
          <w:sz w:val="28"/>
        </w:rPr>
        <w:t xml:space="preserve">Озари лица слуг Твоих, о Господи, дабы могли они узреть Тебя; очисти сердца их, дабы обратиться им ко двору Твоего небесного благоволения и познать Того, Кто есть Твое Проявление и Рассвет Сущности Твоей. Воистину, Ты Господь всех миров. Нет Бога, кроме Тебя, Безграничного, </w:t>
      </w:r>
      <w:proofErr w:type="spellStart"/>
      <w:r w:rsidRPr="00E06D18">
        <w:rPr>
          <w:rFonts w:eastAsia="Times New Roman"/>
          <w:sz w:val="28"/>
        </w:rPr>
        <w:t>Всепокоряющего</w:t>
      </w:r>
      <w:proofErr w:type="spellEnd"/>
      <w:r w:rsidRPr="00E06D18">
        <w:rPr>
          <w:rFonts w:eastAsia="Times New Roman"/>
          <w:sz w:val="28"/>
        </w:rPr>
        <w:t>.</w:t>
      </w:r>
    </w:p>
    <w:p w:rsidR="00CE4DC2" w:rsidRDefault="00CE4DC2" w:rsidP="00CE4DC2">
      <w:pPr>
        <w:pStyle w:val="style4"/>
      </w:pPr>
      <w:r>
        <w:t>Бахаулла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lastRenderedPageBreak/>
        <w:t>О</w:t>
      </w:r>
      <w:r w:rsidR="00C9437E" w:rsidRPr="00CE4DC2">
        <w:rPr>
          <w:rFonts w:eastAsia="Times New Roman"/>
          <w:sz w:val="32"/>
        </w:rPr>
        <w:t xml:space="preserve"> </w:t>
      </w:r>
      <w:r w:rsidRPr="00CE4DC2">
        <w:rPr>
          <w:rFonts w:eastAsia="Times New Roman"/>
          <w:sz w:val="32"/>
        </w:rPr>
        <w:t>Господи, мой Боже! Хвала и благодарность Тебе за то, что вывел Ты меня на путь царствия, дозволил мне идти по сей прямой и протяженной стезе, озарил мои очи созерцанием великолепия света Твоего, склонил мой слух к напевам птиц святости из царствия таинств и пленил мое сердце любовью Твоей среди праведных.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 xml:space="preserve">О Господи! Поддержи меня Святым Духом, дабы воззвал я во Имя Твое среди народов и разнес радостную весть о явлении царствия Твоего среди людей. 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О Господи! Слаб я, так укрепи меня Твоей силой и могуществом. Речь моя невнятна, так позволь мне поминать и восхвалять Тебя. Я унижен, так окажи мне честь и допусти меня в царствие Твое. Я отдален, дай мне приблизиться к порогу милосердия Твоего. О Господи! Сделай меня светильником ярким, сияющей звездой и благословенным древом, украшенным плодами и осеняющим все сии края своими ветвями. Воистину, Ты Сильный, Могущественный, Не ведающий Преград.</w:t>
      </w:r>
    </w:p>
    <w:p w:rsidR="002F2A25" w:rsidRDefault="002F2A25" w:rsidP="002F2A25">
      <w:pPr>
        <w:pStyle w:val="style19"/>
      </w:pPr>
      <w:r>
        <w:t>Абдул-Баха</w:t>
      </w:r>
    </w:p>
    <w:p w:rsidR="002F2A25" w:rsidRDefault="002F2A25" w:rsidP="00A132EC">
      <w:pPr>
        <w:rPr>
          <w:i/>
        </w:rPr>
      </w:pPr>
    </w:p>
    <w:p w:rsidR="00CE4DC2" w:rsidRDefault="00CE4DC2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</w:p>
    <w:p w:rsidR="00CE4DC2" w:rsidRDefault="00CE4DC2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>О</w:t>
      </w:r>
      <w:r w:rsidR="00C9437E" w:rsidRPr="00CE4DC2">
        <w:rPr>
          <w:rFonts w:eastAsia="Times New Roman"/>
          <w:sz w:val="32"/>
        </w:rPr>
        <w:t xml:space="preserve"> </w:t>
      </w:r>
      <w:r w:rsidRPr="00CE4DC2">
        <w:rPr>
          <w:rFonts w:eastAsia="Times New Roman"/>
          <w:sz w:val="32"/>
        </w:rPr>
        <w:t>Господи! Дай быстрый рост Древу Твоего божественного Единства; ороси его, о Господи, потоком вод Твоего благоволения и дай ему, пред откровениями Твоей божественной поддержки, принести плоды, коих желаешь Ты для Твоего прославления и возвеличивания, для хвалы и благодарения Тебе; дай ему возвысить Имя Твое, превознести единство Сущности Твоей и выразить Тебе свое поклонение, ибо все сие лишь Тебе подвластно и никому иному.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2"/>
        </w:rPr>
      </w:pPr>
      <w:r w:rsidRPr="00CE4DC2">
        <w:rPr>
          <w:rFonts w:eastAsia="Times New Roman"/>
          <w:sz w:val="32"/>
        </w:rPr>
        <w:t xml:space="preserve">Велико благословение на тех, чьей кровью избрал Ты оросить Древо возглашения Твоего и тем возвысить священное и непреложное Слово Твое. </w:t>
      </w:r>
    </w:p>
    <w:p w:rsidR="002F2A25" w:rsidRDefault="002F2A25" w:rsidP="002F2A25">
      <w:pPr>
        <w:pStyle w:val="style4"/>
      </w:pPr>
      <w:r>
        <w:t>Баб</w:t>
      </w:r>
    </w:p>
    <w:p w:rsidR="002F2A25" w:rsidRDefault="002F2A25" w:rsidP="00A132EC">
      <w:pPr>
        <w:rPr>
          <w:i/>
        </w:rPr>
      </w:pPr>
    </w:p>
    <w:p w:rsidR="002F2A25" w:rsidRDefault="002F2A25" w:rsidP="00A132EC">
      <w:pPr>
        <w:rPr>
          <w:i/>
        </w:rPr>
      </w:pP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lastRenderedPageBreak/>
        <w:t xml:space="preserve">Да будет прославлено имя Твое, о Господи мой Боже! Ты Тот, Кому все поклоняется, Ты же не поклоняешься ничему; господствуешь надо всем и ничему не служишь; ведаешь Ты обо всем, а Сам никому не ведом. Ты пожелал, чтоб люди о Тебе узнали, и посему единым словом уст Твоих Ты повелел творению возникнуть и создал Ты Вселенную. Нет Бога, кроме Тебя, </w:t>
      </w:r>
      <w:proofErr w:type="spellStart"/>
      <w:r w:rsidRPr="00CE4DC2">
        <w:rPr>
          <w:rFonts w:eastAsia="Times New Roman"/>
          <w:sz w:val="30"/>
          <w:szCs w:val="30"/>
        </w:rPr>
        <w:t>Мирокроителя</w:t>
      </w:r>
      <w:proofErr w:type="spellEnd"/>
      <w:r w:rsidRPr="00CE4DC2">
        <w:rPr>
          <w:rFonts w:eastAsia="Times New Roman"/>
          <w:sz w:val="30"/>
          <w:szCs w:val="30"/>
        </w:rPr>
        <w:t xml:space="preserve">, Творца, </w:t>
      </w:r>
      <w:proofErr w:type="spellStart"/>
      <w:r w:rsidRPr="00CE4DC2">
        <w:rPr>
          <w:rFonts w:eastAsia="Times New Roman"/>
          <w:sz w:val="30"/>
          <w:szCs w:val="30"/>
        </w:rPr>
        <w:t>Всемощного</w:t>
      </w:r>
      <w:proofErr w:type="spellEnd"/>
      <w:r w:rsidRPr="00CE4DC2">
        <w:rPr>
          <w:rFonts w:eastAsia="Times New Roman"/>
          <w:sz w:val="30"/>
          <w:szCs w:val="30"/>
        </w:rPr>
        <w:t xml:space="preserve">, Всесильного. 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t xml:space="preserve">Молю Тебя тем словом, что воссияло на небосклоне Воли </w:t>
      </w:r>
      <w:proofErr w:type="gramStart"/>
      <w:r w:rsidRPr="00CE4DC2">
        <w:rPr>
          <w:rFonts w:eastAsia="Times New Roman"/>
          <w:sz w:val="30"/>
          <w:szCs w:val="30"/>
        </w:rPr>
        <w:t>Твоей,—</w:t>
      </w:r>
      <w:proofErr w:type="gramEnd"/>
      <w:r w:rsidRPr="00CE4DC2">
        <w:rPr>
          <w:rFonts w:eastAsia="Times New Roman"/>
          <w:sz w:val="30"/>
          <w:szCs w:val="30"/>
        </w:rPr>
        <w:t xml:space="preserve"> позволь испить мне животворных вод, коими Ты оживил сердца избранников Твоих и возродил те души, что Тебя любят, дабы я мог в любое время и при любых обстоятельствах к Тебе лицо свое всецело обращать.</w:t>
      </w:r>
    </w:p>
    <w:p w:rsidR="002F2A25" w:rsidRPr="00CE4DC2" w:rsidRDefault="002F2A25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t xml:space="preserve">Ты Бог могущества, славы и щедрости. Нет Бога, кроме Тебя, Властителя Верховного, Всеславного, Всеведущего. </w:t>
      </w:r>
    </w:p>
    <w:p w:rsidR="002F2A25" w:rsidRDefault="002F2A25" w:rsidP="002F2A25">
      <w:pPr>
        <w:pStyle w:val="style4"/>
      </w:pPr>
      <w:r>
        <w:t>Бахаулла</w:t>
      </w:r>
    </w:p>
    <w:p w:rsidR="002F2A25" w:rsidRDefault="002F2A25" w:rsidP="00A132EC">
      <w:pPr>
        <w:rPr>
          <w:i/>
        </w:rPr>
      </w:pPr>
    </w:p>
    <w:p w:rsidR="00CE4DC2" w:rsidRDefault="00CE4DC2" w:rsidP="00A132EC">
      <w:pPr>
        <w:rPr>
          <w:i/>
        </w:rPr>
      </w:pPr>
    </w:p>
    <w:p w:rsidR="00C9437E" w:rsidRPr="00CE4DC2" w:rsidRDefault="00C9437E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t>Да будет возвеличено Имя Твое, о Господи мой, Боже! Молю Тебя Именем Твоим, чрез кое блистательно воссияло величие света мудрости, когда небеса божественного речения разверзлись среди человечества, милостиво помоги мне Твоими небесными подтверждениями и позволь мне превозносить Имя Твое среди слуг Твоих.</w:t>
      </w:r>
    </w:p>
    <w:p w:rsidR="00C9437E" w:rsidRPr="00CE4DC2" w:rsidRDefault="00C9437E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t xml:space="preserve">О Господи! Я обратился к Тебе, отрешившись ото всего, кроме Тебя, и крепко держась за кромку одеяний Твоих всевозможных благословений. Посему разомкни уста мои, дабы провозгласить то, что пленит умы людские и </w:t>
      </w:r>
      <w:proofErr w:type="spellStart"/>
      <w:r w:rsidRPr="00CE4DC2">
        <w:rPr>
          <w:rFonts w:eastAsia="Times New Roman"/>
          <w:sz w:val="30"/>
          <w:szCs w:val="30"/>
        </w:rPr>
        <w:t>возрадует</w:t>
      </w:r>
      <w:proofErr w:type="spellEnd"/>
      <w:r w:rsidRPr="00CE4DC2">
        <w:rPr>
          <w:rFonts w:eastAsia="Times New Roman"/>
          <w:sz w:val="30"/>
          <w:szCs w:val="30"/>
        </w:rPr>
        <w:t xml:space="preserve"> их души и дух. Укрепи меня так в Деле Твоем, дабы мне не помешало превосходство угнетателей среди созданий Твоих, и чтобы натиск неверующих среди тех, что обитают в царствии Твоем, не остановил меня. Сделай меня светильником, сияющим в землях Твоих, дабы направлять своим сиянием тех, в чьих сердцах горит свет знания Твоего, и что томимы страстным желанием любви Твоей.</w:t>
      </w:r>
    </w:p>
    <w:p w:rsidR="00C9437E" w:rsidRPr="00CE4DC2" w:rsidRDefault="00C9437E" w:rsidP="00E06D18">
      <w:pPr>
        <w:spacing w:line="276" w:lineRule="auto"/>
        <w:ind w:firstLine="567"/>
        <w:jc w:val="both"/>
        <w:rPr>
          <w:rFonts w:eastAsia="Times New Roman"/>
          <w:sz w:val="30"/>
          <w:szCs w:val="30"/>
        </w:rPr>
      </w:pPr>
      <w:r w:rsidRPr="00CE4DC2">
        <w:rPr>
          <w:rFonts w:eastAsia="Times New Roman"/>
          <w:sz w:val="30"/>
          <w:szCs w:val="30"/>
        </w:rPr>
        <w:t xml:space="preserve">Воистину, могуществен Ты вершить, что пожелаешь, и в длани Своей держишь Ты царствие творения. Нет Бога, кроме Тебя, Всемогущего, </w:t>
      </w:r>
      <w:proofErr w:type="spellStart"/>
      <w:r w:rsidRPr="00CE4DC2">
        <w:rPr>
          <w:rFonts w:eastAsia="Times New Roman"/>
          <w:sz w:val="30"/>
          <w:szCs w:val="30"/>
        </w:rPr>
        <w:t>Всемудрого</w:t>
      </w:r>
      <w:proofErr w:type="spellEnd"/>
      <w:r w:rsidRPr="00CE4DC2">
        <w:rPr>
          <w:rFonts w:eastAsia="Times New Roman"/>
          <w:sz w:val="30"/>
          <w:szCs w:val="30"/>
        </w:rPr>
        <w:t>.</w:t>
      </w:r>
    </w:p>
    <w:p w:rsidR="00C9437E" w:rsidRPr="00A132EC" w:rsidRDefault="00C9437E" w:rsidP="00CE4DC2">
      <w:pPr>
        <w:pStyle w:val="style4"/>
        <w:rPr>
          <w:i w:val="0"/>
        </w:rPr>
      </w:pPr>
      <w:r>
        <w:t>Бахаулла</w:t>
      </w:r>
    </w:p>
    <w:sectPr w:rsidR="00C9437E" w:rsidRPr="00A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1"/>
    <w:rsid w:val="000F06A1"/>
    <w:rsid w:val="000F66F8"/>
    <w:rsid w:val="002D29AB"/>
    <w:rsid w:val="002F2A25"/>
    <w:rsid w:val="0034630E"/>
    <w:rsid w:val="003F7DCA"/>
    <w:rsid w:val="00450CAA"/>
    <w:rsid w:val="004B3C20"/>
    <w:rsid w:val="004C0B50"/>
    <w:rsid w:val="005C3C2C"/>
    <w:rsid w:val="006118EF"/>
    <w:rsid w:val="00661B1A"/>
    <w:rsid w:val="00680F47"/>
    <w:rsid w:val="008218F8"/>
    <w:rsid w:val="008E24F4"/>
    <w:rsid w:val="00A132EC"/>
    <w:rsid w:val="00A13B7F"/>
    <w:rsid w:val="00A22290"/>
    <w:rsid w:val="00A51C3A"/>
    <w:rsid w:val="00A958AA"/>
    <w:rsid w:val="00AC2DB4"/>
    <w:rsid w:val="00B61658"/>
    <w:rsid w:val="00BA1F4D"/>
    <w:rsid w:val="00C9437E"/>
    <w:rsid w:val="00CA3219"/>
    <w:rsid w:val="00CE4DC2"/>
    <w:rsid w:val="00D2442D"/>
    <w:rsid w:val="00DC60CF"/>
    <w:rsid w:val="00DE1215"/>
    <w:rsid w:val="00E06D18"/>
    <w:rsid w:val="00E433B2"/>
    <w:rsid w:val="00E54DF4"/>
    <w:rsid w:val="00F51CEA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0B80-0C74-47A9-BD2A-4E0656F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51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51CEA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">
    <w:name w:val="head"/>
    <w:basedOn w:val="a"/>
    <w:next w:val="a"/>
    <w:uiPriority w:val="99"/>
    <w:rsid w:val="008218F8"/>
    <w:pPr>
      <w:keepNext/>
      <w:keepLines/>
      <w:widowControl/>
      <w:autoSpaceDE/>
      <w:autoSpaceDN/>
      <w:adjustRightInd/>
      <w:spacing w:before="227" w:after="113"/>
    </w:pPr>
    <w:rPr>
      <w:caps/>
      <w:sz w:val="24"/>
      <w:szCs w:val="24"/>
    </w:rPr>
  </w:style>
  <w:style w:type="paragraph" w:styleId="a5">
    <w:name w:val="Body Text"/>
    <w:basedOn w:val="a"/>
    <w:link w:val="a6"/>
    <w:uiPriority w:val="99"/>
    <w:rsid w:val="008218F8"/>
    <w:pPr>
      <w:widowControl/>
      <w:autoSpaceDE/>
      <w:autoSpaceDN/>
      <w:adjustRightInd/>
      <w:spacing w:after="120" w:line="360" w:lineRule="auto"/>
      <w:ind w:firstLine="397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218F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Bodytext2">
    <w:name w:val="Body text2"/>
    <w:basedOn w:val="a5"/>
    <w:uiPriority w:val="99"/>
    <w:rsid w:val="008218F8"/>
    <w:pPr>
      <w:tabs>
        <w:tab w:val="right" w:leader="dot" w:pos="6009"/>
      </w:tabs>
      <w:spacing w:after="0" w:line="240" w:lineRule="auto"/>
      <w:ind w:left="285" w:firstLine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F66F8"/>
    <w:pPr>
      <w:widowControl/>
      <w:autoSpaceDE/>
      <w:autoSpaceDN/>
      <w:adjustRightInd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4">
    <w:name w:val="style4"/>
    <w:basedOn w:val="a"/>
    <w:rsid w:val="000F66F8"/>
    <w:pPr>
      <w:widowControl/>
      <w:autoSpaceDE/>
      <w:autoSpaceDN/>
      <w:adjustRightInd/>
      <w:spacing w:after="283"/>
      <w:jc w:val="right"/>
    </w:pPr>
    <w:rPr>
      <w:rFonts w:eastAsia="Times New Roman"/>
      <w:i/>
      <w:iCs/>
    </w:rPr>
  </w:style>
  <w:style w:type="paragraph" w:customStyle="1" w:styleId="style18">
    <w:name w:val="style18"/>
    <w:basedOn w:val="a"/>
    <w:rsid w:val="002F2A25"/>
    <w:pPr>
      <w:widowControl/>
      <w:autoSpaceDE/>
      <w:autoSpaceDN/>
      <w:adjustRightInd/>
      <w:spacing w:line="250" w:lineRule="atLeast"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16">
    <w:name w:val="style16"/>
    <w:basedOn w:val="a"/>
    <w:rsid w:val="002F2A25"/>
    <w:pPr>
      <w:widowControl/>
      <w:autoSpaceDE/>
      <w:autoSpaceDN/>
      <w:adjustRightInd/>
      <w:spacing w:line="280" w:lineRule="atLeast"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12">
    <w:name w:val="style12"/>
    <w:basedOn w:val="a"/>
    <w:rsid w:val="002F2A25"/>
    <w:pPr>
      <w:widowControl/>
      <w:autoSpaceDE/>
      <w:autoSpaceDN/>
      <w:adjustRightInd/>
      <w:spacing w:line="260" w:lineRule="atLeast"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13">
    <w:name w:val="style13"/>
    <w:basedOn w:val="a"/>
    <w:rsid w:val="002F2A25"/>
    <w:pPr>
      <w:widowControl/>
      <w:autoSpaceDE/>
      <w:autoSpaceDN/>
      <w:adjustRightInd/>
      <w:spacing w:line="264" w:lineRule="atLeast"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19">
    <w:name w:val="style19"/>
    <w:basedOn w:val="a"/>
    <w:rsid w:val="002F2A25"/>
    <w:pPr>
      <w:widowControl/>
      <w:autoSpaceDE/>
      <w:autoSpaceDN/>
      <w:adjustRightInd/>
      <w:spacing w:after="283" w:line="250" w:lineRule="atLeast"/>
      <w:jc w:val="right"/>
    </w:pPr>
    <w:rPr>
      <w:rFonts w:eastAsia="Times New Roman"/>
      <w:i/>
      <w:iCs/>
    </w:rPr>
  </w:style>
  <w:style w:type="character" w:styleId="a7">
    <w:name w:val="Hyperlink"/>
    <w:basedOn w:val="a0"/>
    <w:uiPriority w:val="99"/>
    <w:unhideWhenUsed/>
    <w:rsid w:val="005C3C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224-gleanings_2009" TargetMode="External"/><Relationship Id="rId13" Type="http://schemas.openxmlformats.org/officeDocument/2006/relationships/hyperlink" Target="http://bahaiarc.org/100-bibliography-b/1224-gleanings_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hyperlink" Target="http://bahaiarc.org/100-bibliography-b/1877-afteraqdas-2004" TargetMode="External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1224-gleanings_2009" TargetMode="External"/><Relationship Id="rId11" Type="http://schemas.openxmlformats.org/officeDocument/2006/relationships/hyperlink" Target="http://bahaiarc.org/100-bibliography-b/1224-gleanings_2009" TargetMode="External"/><Relationship Id="rId5" Type="http://schemas.openxmlformats.org/officeDocument/2006/relationships/hyperlink" Target="http://bahaiarc.org/100-bibliography-b/1224-gleanings_20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haiarc.org/100-bibliography-b/1224-gleanings_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haiarc.org/100-bibliography-b/1224-gleanings_2009" TargetMode="External"/><Relationship Id="rId14" Type="http://schemas.openxmlformats.org/officeDocument/2006/relationships/hyperlink" Target="http://bahaiarc.org/100-bibliography-b/1224-gleanings_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2691</Words>
  <Characters>15372</Characters>
  <Application>Microsoft Office Word</Application>
  <DocSecurity>0</DocSecurity>
  <Lines>341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Имена</dc:title>
  <dc:subject/>
  <dc:creator>Архивы - память общины</dc:creator>
  <cp:keywords>Праздник</cp:keywords>
  <dc:description/>
  <cp:lastModifiedBy>Архивы - память общины</cp:lastModifiedBy>
  <cp:revision>25</cp:revision>
  <dcterms:created xsi:type="dcterms:W3CDTF">2011-07-23T05:57:00Z</dcterms:created>
  <dcterms:modified xsi:type="dcterms:W3CDTF">2017-07-22T05:10:00Z</dcterms:modified>
</cp:coreProperties>
</file>