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75981" w:rsidRDefault="00605026" w:rsidP="00C75981">
      <w:pPr>
        <w:pStyle w:val="1"/>
        <w:spacing w:before="0"/>
      </w:pPr>
      <w:r>
        <w:t>Величие</w:t>
      </w:r>
    </w:p>
    <w:p w:rsidR="00942A48" w:rsidRPr="001B67D4" w:rsidRDefault="00942A48" w:rsidP="00F21879">
      <w:pPr>
        <w:pStyle w:val="a6"/>
      </w:pPr>
      <w:r>
        <w:t>Занятия на тему Праздника Девятнадцатого Дня. Рекомендации учителю.</w:t>
      </w:r>
    </w:p>
    <w:p w:rsidR="001B67D4" w:rsidRDefault="00C75981" w:rsidP="001B67D4">
      <w:pPr>
        <w:pStyle w:val="a6"/>
      </w:pPr>
      <w:r w:rsidRPr="00324683">
        <w:rPr>
          <w:b/>
        </w:rPr>
        <w:t>Необходимые материалы:</w:t>
      </w:r>
      <w:r w:rsidRPr="00324683">
        <w:t xml:space="preserve"> </w:t>
      </w:r>
      <w:r w:rsidR="00975E64">
        <w:t>Р</w:t>
      </w:r>
      <w:r>
        <w:t>учки</w:t>
      </w:r>
      <w:r w:rsidR="000254AD">
        <w:t>, цветные карандаши или фломастеры</w:t>
      </w:r>
      <w:r w:rsidR="00C302A3">
        <w:t>, плотная бумага, цветная бумага, клей, ножницы</w:t>
      </w:r>
      <w:r>
        <w:t xml:space="preserve">. </w:t>
      </w:r>
      <w:r w:rsidR="00975E64">
        <w:t xml:space="preserve">Ленты или веревки. Буклеты или книги, </w:t>
      </w:r>
      <w:r w:rsidR="00C96F9A">
        <w:t>в которых</w:t>
      </w:r>
      <w:r w:rsidR="00975E64">
        <w:t xml:space="preserve"> перечислены основные принципы Веры </w:t>
      </w:r>
      <w:proofErr w:type="spellStart"/>
      <w:r w:rsidR="00975E64">
        <w:t>Бахаи</w:t>
      </w:r>
      <w:proofErr w:type="spellEnd"/>
      <w:r w:rsidR="00975E64">
        <w:t xml:space="preserve">. 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1B67D4" w:rsidRDefault="00975E64" w:rsidP="00F21879">
      <w:pPr>
        <w:pStyle w:val="a6"/>
      </w:pPr>
      <w:r>
        <w:t xml:space="preserve">Обсудите с детьми некоторые великие творения Бога. Пусть они расскажут истории, как ездили в красивые места.  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Стр.2</w:t>
      </w:r>
    </w:p>
    <w:p w:rsidR="00441EF5" w:rsidRDefault="00975E64" w:rsidP="00700D19">
      <w:pPr>
        <w:pStyle w:val="a6"/>
        <w:spacing w:before="240" w:beforeAutospacing="0"/>
      </w:pPr>
      <w:r>
        <w:t>Привяжите за ноги трех детей друг к другу так, чтобы каждая нога того, кто в середине, была привязана к одной ноге человека с боку. Постройте команды и пусть они попробуют достигнуть фини</w:t>
      </w:r>
      <w:r w:rsidR="00700D19">
        <w:t>шной черты. Непременное условие –</w:t>
      </w:r>
      <w:r>
        <w:t xml:space="preserve"> чтобы никто из членов команды не упал. После соревнования поговорите на тему важности гармонии и единства</w:t>
      </w:r>
      <w:r w:rsidR="00C302A3">
        <w:t>.</w:t>
      </w:r>
      <w:r>
        <w:t xml:space="preserve"> </w:t>
      </w:r>
    </w:p>
    <w:p w:rsidR="00441EF5" w:rsidRDefault="00441EF5" w:rsidP="00975E64">
      <w:pPr>
        <w:pStyle w:val="a6"/>
        <w:spacing w:before="0" w:beforeAutospacing="0"/>
      </w:pPr>
      <w:r>
        <w:t>Обсудите строчки из «Сокровенных слов». Сомневались ли</w:t>
      </w:r>
      <w:r w:rsidR="00700D19">
        <w:t xml:space="preserve"> они хоть раз</w:t>
      </w:r>
      <w:r>
        <w:t>, что создание Господа не совсем совершенно? Совершенно ли устроен мир? Совершенно ли устроены они? Что означает – содержать в себе сущность света?</w:t>
      </w:r>
      <w:r w:rsidR="00300126">
        <w:t xml:space="preserve"> Почему мы должны быть довольны этим?</w:t>
      </w:r>
    </w:p>
    <w:p w:rsidR="00F20F44" w:rsidRDefault="00700D19" w:rsidP="00F20F44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Стр.3</w:t>
      </w:r>
    </w:p>
    <w:p w:rsidR="00C9110E" w:rsidRDefault="00C9110E" w:rsidP="00942A48">
      <w:pPr>
        <w:pStyle w:val="a3"/>
      </w:pPr>
    </w:p>
    <w:p w:rsidR="00C9110E" w:rsidRDefault="00C9110E" w:rsidP="00C9110E">
      <w:pPr>
        <w:pStyle w:val="a6"/>
        <w:spacing w:before="0" w:beforeAutospacing="0"/>
      </w:pPr>
      <w:r>
        <w:t xml:space="preserve">Пусть дети придумают способы, как они могут проявлять в своей жизни свет Бога. (Дружелюбие, доброта, помощь другим, трудолюбие, достижение совершенства в занятиях искусством, танцами, письме, науках и т.п.) Если кто-либо затрудняется придумать, подскажите им, рассказав, какие качества вы заметили в них. </w:t>
      </w:r>
    </w:p>
    <w:p w:rsidR="00E32514" w:rsidRDefault="00C9110E" w:rsidP="00F21879">
      <w:pPr>
        <w:pStyle w:val="a6"/>
        <w:spacing w:before="0" w:beforeAutospacing="0"/>
      </w:pPr>
      <w:r>
        <w:t>Пусть каждый раскрасит же</w:t>
      </w:r>
      <w:r w:rsidR="00700D19">
        <w:t>мчужины в короне.</w:t>
      </w:r>
    </w:p>
    <w:p w:rsidR="000254AD" w:rsidRPr="000254AD" w:rsidRDefault="000254AD" w:rsidP="00F21879">
      <w:pPr>
        <w:pStyle w:val="a6"/>
        <w:spacing w:before="0" w:beforeAutospacing="0"/>
      </w:pPr>
      <w:r>
        <w:t>Прочитайте цитату про венец. Пусть дети расскажут, как они понимают, что на их головы возложен «се</w:t>
      </w:r>
      <w:r w:rsidRPr="00700D19">
        <w:t xml:space="preserve">й драгоценный венец» (в английском </w:t>
      </w:r>
      <w:r w:rsidRPr="00F95F91">
        <w:rPr>
          <w:i/>
        </w:rPr>
        <w:t>gem-studded crown</w:t>
      </w:r>
      <w:r w:rsidRPr="00700D19">
        <w:t xml:space="preserve">. Можно также </w:t>
      </w:r>
      <w:r w:rsidR="00AC3256" w:rsidRPr="00700D19">
        <w:t>отметить</w:t>
      </w:r>
      <w:r w:rsidRPr="00700D19">
        <w:t xml:space="preserve">, что слово корона происходит </w:t>
      </w:r>
      <w:r>
        <w:t xml:space="preserve">от латинского </w:t>
      </w:r>
      <w:r w:rsidRPr="00F95F91">
        <w:rPr>
          <w:i/>
        </w:rPr>
        <w:t>corona</w:t>
      </w:r>
      <w:r>
        <w:t xml:space="preserve"> — венок, венец</w:t>
      </w:r>
      <w:r w:rsidRPr="00700D19">
        <w:t xml:space="preserve">). </w:t>
      </w:r>
      <w:r w:rsidR="00C9110E" w:rsidRPr="00700D19">
        <w:t>Обсудите как</w:t>
      </w:r>
      <w:r w:rsidR="00C302A3" w:rsidRPr="00700D19">
        <w:t>,</w:t>
      </w:r>
      <w:r w:rsidR="00C9110E" w:rsidRPr="00700D19">
        <w:t xml:space="preserve"> прикладывая усилия и ставя благородные цели</w:t>
      </w:r>
      <w:r w:rsidR="00C302A3" w:rsidRPr="00700D19">
        <w:t>,</w:t>
      </w:r>
      <w:r w:rsidR="00C9110E" w:rsidRPr="00700D19">
        <w:t xml:space="preserve"> мы можем отблагодарить Бога за величие</w:t>
      </w:r>
      <w:r w:rsidR="00700D19" w:rsidRPr="00700D19">
        <w:t>,</w:t>
      </w:r>
      <w:r w:rsidR="00C9110E" w:rsidRPr="00700D19">
        <w:t xml:space="preserve"> дарованное нам. </w:t>
      </w:r>
    </w:p>
    <w:p w:rsidR="00457329" w:rsidRDefault="00C9110E" w:rsidP="00457329">
      <w:pPr>
        <w:pStyle w:val="a6"/>
        <w:spacing w:before="240" w:beforeAutospacing="0"/>
      </w:pPr>
      <w:r>
        <w:t>Если позволяет время, можете сделать</w:t>
      </w:r>
      <w:r w:rsidR="00C302A3">
        <w:t xml:space="preserve"> короны из плотной бумаги, а жемчужины из бумаги разных цветов. </w:t>
      </w:r>
      <w:bookmarkStart w:id="0" w:name="_GoBack"/>
      <w:bookmarkEnd w:id="0"/>
    </w:p>
    <w:p w:rsidR="00E32514" w:rsidRDefault="00457329" w:rsidP="00457329">
      <w:pPr>
        <w:pStyle w:val="a6"/>
        <w:spacing w:before="240" w:beforeAutospacing="0"/>
      </w:pPr>
      <w:r>
        <w:t xml:space="preserve">Попросите прочитать, что они написали о своих планах по использованию даров и постановки целей в жизни. </w:t>
      </w:r>
    </w:p>
    <w:p w:rsidR="00700D19" w:rsidRDefault="00700D19" w:rsidP="00700D19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Стр.4</w:t>
      </w:r>
    </w:p>
    <w:p w:rsidR="00C75981" w:rsidRDefault="00C14B60" w:rsidP="00457329">
      <w:pPr>
        <w:pStyle w:val="a6"/>
        <w:spacing w:before="0" w:beforeAutospacing="0"/>
      </w:pPr>
      <w:r>
        <w:t>Пусть кто-нибудь из учеников</w:t>
      </w:r>
      <w:r w:rsidR="00700D19">
        <w:t>,</w:t>
      </w:r>
      <w:r>
        <w:t xml:space="preserve"> или каждый по очереди</w:t>
      </w:r>
      <w:r w:rsidR="00700D19">
        <w:t>,</w:t>
      </w:r>
      <w:r>
        <w:t xml:space="preserve"> прочитает </w:t>
      </w:r>
      <w:r w:rsidR="00457329">
        <w:t>по одному или все принципы Веры.</w:t>
      </w:r>
    </w:p>
    <w:p w:rsidR="00C75981" w:rsidRPr="0074594F" w:rsidRDefault="00C75981" w:rsidP="00C96F9A">
      <w:pPr>
        <w:jc w:val="center"/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C96F9A" w:rsidRDefault="00C75981" w:rsidP="00C96F9A">
      <w:pPr>
        <w:jc w:val="center"/>
        <w:rPr>
          <w:rFonts w:ascii="Tahoma" w:hAnsi="Tahoma" w:cs="Tahoma"/>
        </w:rPr>
      </w:pPr>
      <w:r w:rsidRPr="0074594F">
        <w:rPr>
          <w:rFonts w:ascii="Tahoma" w:hAnsi="Tahoma" w:cs="Tahoma"/>
        </w:rPr>
        <w:t>Другие материалы для занятий с детьми смотрите в базе знаний на сайте</w:t>
      </w:r>
    </w:p>
    <w:p w:rsidR="00C75981" w:rsidRDefault="00C75981" w:rsidP="00C96F9A">
      <w:pPr>
        <w:jc w:val="center"/>
      </w:pPr>
      <w:r w:rsidRPr="0074594F">
        <w:rPr>
          <w:rFonts w:ascii="Tahoma" w:hAnsi="Tahoma" w:cs="Tahoma"/>
        </w:rPr>
        <w:t>«</w:t>
      </w:r>
      <w:hyperlink r:id="rId5" w:history="1">
        <w:r w:rsidRPr="002E7DED">
          <w:rPr>
            <w:rStyle w:val="a5"/>
          </w:rPr>
          <w:t>Архивы – память общины</w:t>
        </w:r>
      </w:hyperlink>
      <w:r w:rsidRPr="0074594F">
        <w:rPr>
          <w:rFonts w:ascii="Tahoma" w:hAnsi="Tahoma" w:cs="Tahoma"/>
        </w:rPr>
        <w:t>».</w:t>
      </w:r>
    </w:p>
    <w:sectPr w:rsidR="00C7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0725"/>
    <w:multiLevelType w:val="multilevel"/>
    <w:tmpl w:val="824AB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0254AD"/>
    <w:rsid w:val="000457E3"/>
    <w:rsid w:val="001021FE"/>
    <w:rsid w:val="001B67D4"/>
    <w:rsid w:val="00240D5C"/>
    <w:rsid w:val="00300126"/>
    <w:rsid w:val="00441EF5"/>
    <w:rsid w:val="00457329"/>
    <w:rsid w:val="00605026"/>
    <w:rsid w:val="00661B1A"/>
    <w:rsid w:val="00680F47"/>
    <w:rsid w:val="00700D19"/>
    <w:rsid w:val="00895AF2"/>
    <w:rsid w:val="00942A48"/>
    <w:rsid w:val="00975E64"/>
    <w:rsid w:val="00AB3E39"/>
    <w:rsid w:val="00AC3256"/>
    <w:rsid w:val="00C14B60"/>
    <w:rsid w:val="00C302A3"/>
    <w:rsid w:val="00C320AF"/>
    <w:rsid w:val="00C75981"/>
    <w:rsid w:val="00C9110E"/>
    <w:rsid w:val="00C96F9A"/>
    <w:rsid w:val="00E32514"/>
    <w:rsid w:val="00E34A38"/>
    <w:rsid w:val="00F20F44"/>
    <w:rsid w:val="00F21879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2BF2-5BE8-4DE3-82CA-524EF7E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E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hai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Величие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Величие</dc:title>
  <dc:creator>Anton</dc:creator>
  <cp:lastModifiedBy>Anton</cp:lastModifiedBy>
  <cp:revision>12</cp:revision>
  <dcterms:created xsi:type="dcterms:W3CDTF">2012-05-07T06:02:00Z</dcterms:created>
  <dcterms:modified xsi:type="dcterms:W3CDTF">2018-10-27T01:40:00Z</dcterms:modified>
</cp:coreProperties>
</file>