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:rsidR="00E207FC" w:rsidRPr="00D67C31" w:rsidRDefault="00E207FC" w:rsidP="00E207FC">
      <w:pPr>
        <w:pStyle w:val="1"/>
        <w:spacing w:before="0"/>
        <w:rPr>
          <w:sz w:val="32"/>
        </w:rPr>
      </w:pPr>
      <w:r w:rsidRPr="00D67C31">
        <w:rPr>
          <w:sz w:val="32"/>
        </w:rPr>
        <w:t>Речь</w:t>
      </w:r>
    </w:p>
    <w:p w:rsidR="00E207FC" w:rsidRPr="001B67D4" w:rsidRDefault="00E207FC" w:rsidP="00E207FC">
      <w:pPr>
        <w:pStyle w:val="a7"/>
      </w:pPr>
      <w:r>
        <w:t>Занятия на тему Праздника Девятнадцатого Дня. Рекомендации учителю.</w:t>
      </w:r>
    </w:p>
    <w:p w:rsidR="00E207FC" w:rsidRDefault="00E207FC" w:rsidP="00E207FC">
      <w:pPr>
        <w:pStyle w:val="a7"/>
      </w:pPr>
      <w:r w:rsidRPr="00324683">
        <w:rPr>
          <w:b/>
        </w:rPr>
        <w:t xml:space="preserve">Необходимые материалы: </w:t>
      </w:r>
      <w:r w:rsidRPr="009A0541">
        <w:t>К</w:t>
      </w:r>
      <w:r w:rsidRPr="00324683">
        <w:t>арандаши</w:t>
      </w:r>
      <w:r>
        <w:t>,</w:t>
      </w:r>
      <w:r w:rsidRPr="00324683">
        <w:t xml:space="preserve"> </w:t>
      </w:r>
      <w:r>
        <w:t xml:space="preserve">ручки, цветные карандаши или фломастеры. </w:t>
      </w:r>
    </w:p>
    <w:p w:rsidR="00E207FC" w:rsidRDefault="00E207FC" w:rsidP="00E207FC">
      <w:pPr>
        <w:shd w:val="clear" w:color="auto" w:fill="E5DFEC" w:themeFill="accent4" w:themeFillTint="33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Стр.1</w:t>
      </w:r>
      <w:r w:rsidR="00D53FE8">
        <w:rPr>
          <w:rFonts w:eastAsia="Times New Roman"/>
          <w:color w:val="000000"/>
          <w:sz w:val="24"/>
          <w:szCs w:val="24"/>
        </w:rPr>
        <w:t>-2</w:t>
      </w:r>
    </w:p>
    <w:p w:rsidR="00E207FC" w:rsidRDefault="00E207FC" w:rsidP="00E207FC">
      <w:pPr>
        <w:pStyle w:val="a6"/>
      </w:pPr>
    </w:p>
    <w:p w:rsidR="00E207FC" w:rsidRPr="00E207FC" w:rsidRDefault="00E207FC">
      <w:r>
        <w:t xml:space="preserve">После прочтения молитвы, попросите детей самостоятельно прочитать вопросы и выполнить задание. </w:t>
      </w:r>
    </w:p>
    <w:p w:rsidR="00E207FC" w:rsidRDefault="0009442C">
      <w:r>
        <w:t>Прочитайте цитат</w:t>
      </w:r>
      <w:r w:rsidR="00D53FE8">
        <w:t>ы</w:t>
      </w:r>
      <w:r>
        <w:t xml:space="preserve">. Нужно объяснить, что совершенно естественно и даже похвально задавать вопросы о творении Господа, но сомневаться во власти Бога – ни к чему хорошему не приведет. </w:t>
      </w:r>
    </w:p>
    <w:p w:rsidR="00696873" w:rsidRDefault="00696873" w:rsidP="00696873">
      <w:pPr>
        <w:shd w:val="clear" w:color="auto" w:fill="E5DFEC" w:themeFill="accent4" w:themeFillTint="33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Стр.2</w:t>
      </w:r>
    </w:p>
    <w:p w:rsidR="00696873" w:rsidRDefault="00696873" w:rsidP="00696873">
      <w:r>
        <w:t>В качестве предисловия к следующему заданию, прочитайте слова: «</w:t>
      </w:r>
      <w:r w:rsidRPr="00696873">
        <w:t>Если мы знаем о Посланнике Бога для нашего времени, мы можем найти ответы, на волнующие нас сегодня вопросы».</w:t>
      </w:r>
    </w:p>
    <w:p w:rsidR="00696873" w:rsidRDefault="00696873" w:rsidP="00696873">
      <w:r>
        <w:t>Ответы:  1 – Г, 2 – В, 3 – Б, 4 – А</w:t>
      </w:r>
    </w:p>
    <w:p w:rsidR="00696873" w:rsidRDefault="00696873"/>
    <w:p w:rsidR="00D53FE8" w:rsidRDefault="00D53FE8" w:rsidP="00D53FE8">
      <w:pPr>
        <w:shd w:val="clear" w:color="auto" w:fill="E5DFEC" w:themeFill="accent4" w:themeFillTint="33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Стр.4</w:t>
      </w:r>
    </w:p>
    <w:p w:rsidR="00E207FC" w:rsidRDefault="00D53FE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Выделите время на выполнения рисунка. Обсудите с детьми цитату и их рисунк</w:t>
      </w:r>
      <w:r w:rsidR="00696873">
        <w:rPr>
          <w:rFonts w:ascii="Tahoma" w:hAnsi="Tahoma" w:cs="Tahoma"/>
          <w:sz w:val="20"/>
          <w:szCs w:val="20"/>
        </w:rPr>
        <w:t>и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09442C" w:rsidRDefault="00D53FE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Например, спросите, были ли они когда-либо нетерпеливы к людям (например</w:t>
      </w:r>
      <w:r w:rsidR="00696873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младшим братьям и сестрам), которые что-то не понимали. Абдул-Баха хочет, чтобы мы изменили такое </w:t>
      </w:r>
      <w:r w:rsidR="00132D1E">
        <w:rPr>
          <w:rFonts w:ascii="Tahoma" w:hAnsi="Tahoma" w:cs="Tahoma"/>
          <w:sz w:val="20"/>
          <w:szCs w:val="20"/>
        </w:rPr>
        <w:t>поведение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132D1E" w:rsidRDefault="00132D1E" w:rsidP="00132D1E">
      <w:pPr>
        <w:shd w:val="clear" w:color="auto" w:fill="E5DFEC" w:themeFill="accent4" w:themeFillTint="33"/>
        <w:rPr>
          <w:rFonts w:eastAsia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464C965" wp14:editId="098F1EAE">
            <wp:simplePos x="0" y="0"/>
            <wp:positionH relativeFrom="column">
              <wp:posOffset>5373370</wp:posOffset>
            </wp:positionH>
            <wp:positionV relativeFrom="paragraph">
              <wp:posOffset>341630</wp:posOffset>
            </wp:positionV>
            <wp:extent cx="626745" cy="892175"/>
            <wp:effectExtent l="0" t="0" r="1905" b="3175"/>
            <wp:wrapTight wrapText="bothSides">
              <wp:wrapPolygon edited="0">
                <wp:start x="7222" y="0"/>
                <wp:lineTo x="0" y="3228"/>
                <wp:lineTo x="0" y="10608"/>
                <wp:lineTo x="5252" y="15681"/>
                <wp:lineTo x="5252" y="17987"/>
                <wp:lineTo x="6565" y="21216"/>
                <wp:lineTo x="13131" y="21216"/>
                <wp:lineTo x="14444" y="20754"/>
                <wp:lineTo x="14444" y="17987"/>
                <wp:lineTo x="12474" y="15681"/>
                <wp:lineTo x="15100" y="15681"/>
                <wp:lineTo x="21009" y="10608"/>
                <wp:lineTo x="21009" y="2767"/>
                <wp:lineTo x="18383" y="0"/>
                <wp:lineTo x="7222" y="0"/>
              </wp:wrapPolygon>
            </wp:wrapTight>
            <wp:docPr id="6" name="Рисунок 6" descr="C:\Users\Anton\Document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\Documents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color w:val="000000"/>
          <w:sz w:val="24"/>
          <w:szCs w:val="24"/>
        </w:rPr>
        <w:t>Стр.5</w:t>
      </w:r>
    </w:p>
    <w:p w:rsidR="00132D1E" w:rsidRPr="00132D1E" w:rsidRDefault="00132D1E" w:rsidP="00132D1E">
      <w:pPr>
        <w:rPr>
          <w:rFonts w:ascii="Tahoma" w:hAnsi="Tahoma" w:cs="Tahoma"/>
          <w:b/>
          <w:sz w:val="20"/>
          <w:szCs w:val="20"/>
        </w:rPr>
      </w:pPr>
      <w:r w:rsidRPr="00132D1E">
        <w:rPr>
          <w:rFonts w:ascii="Tahoma" w:hAnsi="Tahoma" w:cs="Tahoma"/>
          <w:b/>
          <w:sz w:val="20"/>
          <w:szCs w:val="20"/>
        </w:rPr>
        <w:t xml:space="preserve">А каким будет твой ответ? </w:t>
      </w:r>
    </w:p>
    <w:p w:rsidR="00132D1E" w:rsidRDefault="00132D1E" w:rsidP="00132D1E">
      <w:pPr>
        <w:rPr>
          <w:rFonts w:ascii="Tahoma" w:hAnsi="Tahoma" w:cs="Tahoma"/>
          <w:sz w:val="20"/>
          <w:szCs w:val="20"/>
        </w:rPr>
      </w:pPr>
      <w:r w:rsidRPr="00132D1E">
        <w:rPr>
          <w:rFonts w:ascii="Tahoma" w:hAnsi="Tahoma" w:cs="Tahoma"/>
          <w:sz w:val="20"/>
          <w:szCs w:val="20"/>
        </w:rPr>
        <w:t xml:space="preserve">Пусть дети встанут вкруг. </w:t>
      </w:r>
      <w:r>
        <w:rPr>
          <w:rFonts w:ascii="Tahoma" w:hAnsi="Tahoma" w:cs="Tahoma"/>
          <w:sz w:val="20"/>
          <w:szCs w:val="20"/>
        </w:rPr>
        <w:t xml:space="preserve">Тот, кто придумал ответ, выходит в круг. Другие говорят свои варианты вопросов. Выбирается самый смешной или оригинальный. Тот, кто задал наилучший вопрос, выходит в круг. </w:t>
      </w:r>
    </w:p>
    <w:p w:rsidR="00132D1E" w:rsidRPr="00132D1E" w:rsidRDefault="00132D1E" w:rsidP="00132D1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Завершите занятие прочтением цитаты. </w:t>
      </w:r>
    </w:p>
    <w:p w:rsidR="00132D1E" w:rsidRDefault="00132D1E" w:rsidP="00E207FC">
      <w:pPr>
        <w:rPr>
          <w:noProof/>
          <w:lang w:eastAsia="ru-RU"/>
        </w:rPr>
      </w:pPr>
    </w:p>
    <w:p w:rsidR="00132D1E" w:rsidRDefault="00132D1E" w:rsidP="00E207FC">
      <w:pPr>
        <w:rPr>
          <w:noProof/>
          <w:lang w:eastAsia="ru-RU"/>
        </w:rPr>
      </w:pPr>
    </w:p>
    <w:p w:rsidR="00132D1E" w:rsidRDefault="00132D1E" w:rsidP="00E207FC">
      <w:pPr>
        <w:rPr>
          <w:noProof/>
          <w:lang w:eastAsia="ru-RU"/>
        </w:rPr>
      </w:pPr>
    </w:p>
    <w:p w:rsidR="00E207FC" w:rsidRPr="0074594F" w:rsidRDefault="00E207FC" w:rsidP="00696873">
      <w:pPr>
        <w:jc w:val="center"/>
        <w:rPr>
          <w:rFonts w:ascii="Tahoma" w:hAnsi="Tahoma" w:cs="Tahoma"/>
        </w:rPr>
      </w:pPr>
      <w:r w:rsidRPr="0074594F">
        <w:rPr>
          <w:rFonts w:ascii="Tahoma" w:hAnsi="Tahoma" w:cs="Tahoma"/>
        </w:rPr>
        <w:t xml:space="preserve">Использовались материалы </w:t>
      </w:r>
      <w:r w:rsidRPr="0074594F">
        <w:rPr>
          <w:rFonts w:ascii="Tahoma" w:hAnsi="Tahoma" w:cs="Tahoma"/>
          <w:lang w:val="en-US"/>
        </w:rPr>
        <w:t>Wellspring</w:t>
      </w:r>
      <w:r w:rsidRPr="0074594F">
        <w:rPr>
          <w:rFonts w:ascii="Tahoma" w:hAnsi="Tahoma" w:cs="Tahoma"/>
        </w:rPr>
        <w:t xml:space="preserve"> </w:t>
      </w:r>
      <w:r w:rsidRPr="0074594F">
        <w:rPr>
          <w:rFonts w:ascii="Tahoma" w:hAnsi="Tahoma" w:cs="Tahoma"/>
          <w:lang w:val="en-US"/>
        </w:rPr>
        <w:t>International</w:t>
      </w:r>
      <w:r w:rsidRPr="0074594F">
        <w:rPr>
          <w:rFonts w:ascii="Tahoma" w:hAnsi="Tahoma" w:cs="Tahoma"/>
        </w:rPr>
        <w:t xml:space="preserve"> 1989.</w:t>
      </w:r>
    </w:p>
    <w:p w:rsidR="00696873" w:rsidRDefault="00E207FC" w:rsidP="00696873">
      <w:pPr>
        <w:jc w:val="center"/>
        <w:rPr>
          <w:rFonts w:ascii="Tahoma" w:hAnsi="Tahoma" w:cs="Tahoma"/>
        </w:rPr>
      </w:pPr>
      <w:r w:rsidRPr="0074594F">
        <w:rPr>
          <w:rFonts w:ascii="Tahoma" w:hAnsi="Tahoma" w:cs="Tahoma"/>
        </w:rPr>
        <w:t>Другие материалы для занятий с детьми смотрите в базе знаний на сайте</w:t>
      </w:r>
    </w:p>
    <w:p w:rsidR="00E207FC" w:rsidRDefault="00E207FC" w:rsidP="00696873">
      <w:pPr>
        <w:jc w:val="center"/>
      </w:pPr>
      <w:r w:rsidRPr="0074594F">
        <w:rPr>
          <w:rFonts w:ascii="Tahoma" w:hAnsi="Tahoma" w:cs="Tahoma"/>
        </w:rPr>
        <w:t>«</w:t>
      </w:r>
      <w:hyperlink r:id="rId5" w:history="1">
        <w:r w:rsidRPr="002E7DED">
          <w:rPr>
            <w:rStyle w:val="a5"/>
          </w:rPr>
          <w:t>Архивы – память общины</w:t>
        </w:r>
      </w:hyperlink>
      <w:bookmarkStart w:id="0" w:name="_GoBack"/>
      <w:bookmarkEnd w:id="0"/>
      <w:r w:rsidRPr="0074594F">
        <w:rPr>
          <w:rFonts w:ascii="Tahoma" w:hAnsi="Tahoma" w:cs="Tahoma"/>
        </w:rPr>
        <w:t>».</w:t>
      </w:r>
    </w:p>
    <w:p w:rsidR="00E207FC" w:rsidRPr="00E207FC" w:rsidRDefault="00E207FC">
      <w:pPr>
        <w:rPr>
          <w:rFonts w:ascii="Tahoma" w:hAnsi="Tahoma" w:cs="Tahoma"/>
          <w:b/>
          <w:bCs/>
          <w:sz w:val="20"/>
          <w:szCs w:val="20"/>
        </w:rPr>
      </w:pPr>
    </w:p>
    <w:sectPr w:rsidR="00E207FC" w:rsidRPr="00E20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9E"/>
    <w:rsid w:val="00035FB1"/>
    <w:rsid w:val="0009442C"/>
    <w:rsid w:val="00097D03"/>
    <w:rsid w:val="000C419C"/>
    <w:rsid w:val="00132D1E"/>
    <w:rsid w:val="003364CF"/>
    <w:rsid w:val="00341A0D"/>
    <w:rsid w:val="003E4139"/>
    <w:rsid w:val="00561E9E"/>
    <w:rsid w:val="00661B1A"/>
    <w:rsid w:val="00680F47"/>
    <w:rsid w:val="00692C2E"/>
    <w:rsid w:val="00696873"/>
    <w:rsid w:val="007F578E"/>
    <w:rsid w:val="007F6A44"/>
    <w:rsid w:val="00866CC4"/>
    <w:rsid w:val="009C4C6B"/>
    <w:rsid w:val="00AE3402"/>
    <w:rsid w:val="00D53FE8"/>
    <w:rsid w:val="00D67C31"/>
    <w:rsid w:val="00D70210"/>
    <w:rsid w:val="00DF270A"/>
    <w:rsid w:val="00E207FC"/>
    <w:rsid w:val="00F5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709BD-EA9B-4FB4-9D55-9C8A051C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07FC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9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523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207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 Spacing"/>
    <w:uiPriority w:val="1"/>
    <w:qFormat/>
    <w:rsid w:val="00E207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E20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haiarc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7</cp:revision>
  <dcterms:created xsi:type="dcterms:W3CDTF">2011-12-03T17:42:00Z</dcterms:created>
  <dcterms:modified xsi:type="dcterms:W3CDTF">2018-10-27T02:15:00Z</dcterms:modified>
</cp:coreProperties>
</file>