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3E6" w:rsidRPr="00007989" w:rsidRDefault="007050AB" w:rsidP="00CD7661">
      <w:pPr>
        <w:pStyle w:val="Heading1"/>
        <w:spacing w:before="0"/>
        <w:rPr>
          <w:color w:val="403152" w:themeColor="accent4" w:themeShade="80"/>
          <w:sz w:val="52"/>
        </w:rPr>
      </w:pPr>
      <w:r w:rsidRPr="007050AB">
        <w:rPr>
          <w:noProof/>
          <w:color w:val="403152" w:themeColor="accent4" w:themeShade="80"/>
          <w:sz w:val="52"/>
        </w:rPr>
        <w:drawing>
          <wp:anchor distT="0" distB="0" distL="114300" distR="114300" simplePos="0" relativeHeight="251658240" behindDoc="0" locked="0" layoutInCell="1" allowOverlap="1" wp14:anchorId="09C907A8" wp14:editId="003765E4">
            <wp:simplePos x="0" y="0"/>
            <wp:positionH relativeFrom="column">
              <wp:posOffset>4044950</wp:posOffset>
            </wp:positionH>
            <wp:positionV relativeFrom="paragraph">
              <wp:posOffset>190</wp:posOffset>
            </wp:positionV>
            <wp:extent cx="2117721" cy="2054431"/>
            <wp:effectExtent l="0" t="0" r="0" b="3175"/>
            <wp:wrapSquare wrapText="bothSides"/>
            <wp:docPr id="14" name="Picture 14" descr="C:\Users\Anton\Documents\list-klena-1-kontur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\Documents\list-klena-1-kontur12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1" cy="20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3B3" w:rsidRPr="00007989">
        <w:rPr>
          <w:color w:val="403152" w:themeColor="accent4" w:themeShade="80"/>
          <w:sz w:val="52"/>
        </w:rPr>
        <w:t>Воля</w:t>
      </w:r>
    </w:p>
    <w:p w:rsidR="008803E6" w:rsidRPr="006F1A49" w:rsidRDefault="008803E6" w:rsidP="008803E6">
      <w:pPr>
        <w:pStyle w:val="Heading1"/>
        <w:spacing w:before="0"/>
        <w:rPr>
          <w:rFonts w:eastAsiaTheme="minorHAnsi"/>
          <w:color w:val="632423" w:themeColor="accent2" w:themeShade="80"/>
          <w:lang w:eastAsia="en-US"/>
        </w:rPr>
      </w:pPr>
      <w:r w:rsidRPr="006F1A49">
        <w:rPr>
          <w:rFonts w:eastAsiaTheme="minorHAnsi"/>
          <w:color w:val="632423" w:themeColor="accent2" w:themeShade="80"/>
          <w:lang w:eastAsia="en-US"/>
        </w:rPr>
        <w:t xml:space="preserve">Занятия на тему Праздника Девятнадцатого Дня </w:t>
      </w:r>
    </w:p>
    <w:p w:rsidR="006F1A49" w:rsidRPr="006F1A49" w:rsidRDefault="006F1A49">
      <w:pPr>
        <w:rPr>
          <w:rFonts w:ascii="Times New Roman" w:hAnsi="Times New Roman" w:cs="Times New Roman"/>
          <w:sz w:val="10"/>
        </w:rPr>
      </w:pPr>
    </w:p>
    <w:p w:rsidR="000228E3" w:rsidRDefault="000228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«Воля» означает выбор делать что-либо или желать что-либо. Также </w:t>
      </w:r>
      <w:r w:rsidR="00752EF8">
        <w:rPr>
          <w:rFonts w:ascii="Times New Roman" w:hAnsi="Times New Roman" w:cs="Times New Roman"/>
          <w:sz w:val="32"/>
        </w:rPr>
        <w:t>«воля»</w:t>
      </w:r>
      <w:r>
        <w:rPr>
          <w:rFonts w:ascii="Times New Roman" w:hAnsi="Times New Roman" w:cs="Times New Roman"/>
          <w:sz w:val="32"/>
        </w:rPr>
        <w:t xml:space="preserve"> означает целеустремленность совершить что-либо.</w:t>
      </w:r>
    </w:p>
    <w:p w:rsidR="000228E3" w:rsidRDefault="000228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Напиши, на какие действия тебе часто не хватает силы воли:</w:t>
      </w:r>
    </w:p>
    <w:p w:rsidR="000228E3" w:rsidRDefault="00EB4433" w:rsidP="00752EF8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</w:t>
      </w:r>
      <w:r w:rsidR="00752EF8">
        <w:rPr>
          <w:rFonts w:ascii="Times New Roman" w:hAnsi="Times New Roman" w:cs="Times New Roman"/>
          <w:sz w:val="32"/>
        </w:rPr>
        <w:t>__________</w:t>
      </w:r>
      <w:r>
        <w:rPr>
          <w:rFonts w:ascii="Times New Roman" w:hAnsi="Times New Roman" w:cs="Times New Roman"/>
          <w:sz w:val="32"/>
        </w:rPr>
        <w:t>_</w:t>
      </w:r>
    </w:p>
    <w:p w:rsidR="00752EF8" w:rsidRDefault="00752EF8" w:rsidP="00752EF8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0228E3" w:rsidRDefault="000228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на какие действия у тебя предостаточно силы воли?</w:t>
      </w:r>
    </w:p>
    <w:p w:rsidR="00752EF8" w:rsidRDefault="00752EF8" w:rsidP="00752EF8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752EF8" w:rsidRDefault="00752EF8" w:rsidP="00752EF8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0228E3" w:rsidRDefault="000228E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Иногда мы ощущаем, что у нас недостаточно силы воли преодолеть трудности, но Бог может помочь нам. </w:t>
      </w:r>
    </w:p>
    <w:p w:rsidR="001D29A1" w:rsidRPr="00752EF8" w:rsidRDefault="006951EB">
      <w:pPr>
        <w:rPr>
          <w:rFonts w:ascii="Times New Roman" w:hAnsi="Times New Roman" w:cs="Times New Roman"/>
          <w:sz w:val="32"/>
        </w:rPr>
      </w:pPr>
      <w:r w:rsidRPr="00752EF8">
        <w:rPr>
          <w:rFonts w:ascii="Times New Roman" w:hAnsi="Times New Roman" w:cs="Times New Roman"/>
          <w:b/>
          <w:sz w:val="32"/>
        </w:rPr>
        <w:t>Воля Бога всепроницающая</w:t>
      </w:r>
      <w:r w:rsidR="001D29A1" w:rsidRPr="00752EF8">
        <w:rPr>
          <w:rFonts w:ascii="Times New Roman" w:hAnsi="Times New Roman" w:cs="Times New Roman"/>
          <w:b/>
          <w:sz w:val="32"/>
        </w:rPr>
        <w:t xml:space="preserve"> и неодолим</w:t>
      </w:r>
      <w:r w:rsidRPr="00752EF8">
        <w:rPr>
          <w:rFonts w:ascii="Times New Roman" w:hAnsi="Times New Roman" w:cs="Times New Roman"/>
          <w:b/>
          <w:sz w:val="32"/>
        </w:rPr>
        <w:t>а</w:t>
      </w:r>
      <w:r w:rsidRPr="00752EF8">
        <w:rPr>
          <w:rFonts w:ascii="Times New Roman" w:hAnsi="Times New Roman" w:cs="Times New Roman"/>
          <w:sz w:val="32"/>
        </w:rPr>
        <w:t>. У Бога есть планы для человечества. И никто не может противостоять их свершению.</w:t>
      </w:r>
    </w:p>
    <w:p w:rsidR="006951EB" w:rsidRDefault="007101CE" w:rsidP="006F1A49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можем постараться, чтобы эти планы осуществились скорее, или может попытаться замедлить их</w:t>
      </w:r>
      <w:r w:rsidR="00752EF8">
        <w:rPr>
          <w:rFonts w:ascii="Times New Roman" w:hAnsi="Times New Roman" w:cs="Times New Roman"/>
          <w:sz w:val="32"/>
        </w:rPr>
        <w:t>. Н</w:t>
      </w:r>
      <w:r>
        <w:rPr>
          <w:rFonts w:ascii="Times New Roman" w:hAnsi="Times New Roman" w:cs="Times New Roman"/>
          <w:sz w:val="32"/>
        </w:rPr>
        <w:t>о мы не можем остановить их или изменить.</w:t>
      </w:r>
    </w:p>
    <w:p w:rsidR="004D7C71" w:rsidRDefault="006F1A49" w:rsidP="006F1A49">
      <w:pPr>
        <w:jc w:val="right"/>
        <w:rPr>
          <w:rFonts w:ascii="Times New Roman" w:hAnsi="Times New Roman" w:cs="Times New Roman"/>
          <w:sz w:val="32"/>
        </w:rPr>
      </w:pPr>
      <w:r w:rsidRPr="006F1A4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4E7890A" wp14:editId="318117E1">
            <wp:extent cx="6003155" cy="1705533"/>
            <wp:effectExtent l="0" t="0" r="0" b="9525"/>
            <wp:docPr id="16" name="Picture 16" descr="C:\Users\Anton\Documents\osennie-vetochki-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n\Documents\osennie-vetochki-1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86" cy="17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CE" w:rsidRDefault="00E90D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Когда Бог что-то желает, это происходит!</w:t>
      </w:r>
    </w:p>
    <w:p w:rsidR="00E90D9D" w:rsidRDefault="00E90D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Например, равенство мужчин и женщин:</w:t>
      </w:r>
    </w:p>
    <w:p w:rsidR="00E90D9D" w:rsidRPr="00752EF8" w:rsidRDefault="00E90D9D" w:rsidP="00752EF8">
      <w:pPr>
        <w:pStyle w:val="NormalWeb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752EF8">
        <w:rPr>
          <w:rFonts w:ascii="Tahoma" w:eastAsiaTheme="minorHAnsi" w:hAnsi="Tahoma" w:cs="Tahoma"/>
          <w:sz w:val="28"/>
          <w:szCs w:val="20"/>
          <w:lang w:eastAsia="en-US"/>
        </w:rPr>
        <w:t xml:space="preserve">В эпоху Откровения Бахауллы женщины идут рука об руку и плечом к плечу с мужчинами. Ни в каком отношении они не будут отставать. Они равны в правах с мужчинами. Они войдут во все административные и политические учреждения. Во всем они достигнут такого положения, которое среди людей будет считаться высочайшим, они будут принимать участие во всех сферах жизни. Будьте уверены в этом. Не смотрите на существующие условия; в недалеком будущем мир женщин предстанет во всем блеске и славе, </w:t>
      </w:r>
      <w:r w:rsidRPr="00752EF8">
        <w:rPr>
          <w:rFonts w:ascii="Tahoma" w:eastAsiaTheme="minorHAnsi" w:hAnsi="Tahoma" w:cs="Tahoma"/>
          <w:iCs/>
          <w:sz w:val="28"/>
          <w:szCs w:val="20"/>
          <w:lang w:eastAsia="en-US"/>
        </w:rPr>
        <w:t>ибо так пожелал Его Святость Бахаулла!</w:t>
      </w:r>
      <w:r w:rsidRPr="00752EF8">
        <w:rPr>
          <w:rFonts w:ascii="Tahoma" w:eastAsiaTheme="minorHAnsi" w:hAnsi="Tahoma" w:cs="Tahoma"/>
          <w:sz w:val="28"/>
          <w:szCs w:val="20"/>
          <w:lang w:eastAsia="en-US"/>
        </w:rPr>
        <w:t xml:space="preserve"> </w:t>
      </w:r>
    </w:p>
    <w:p w:rsidR="00E90D9D" w:rsidRPr="00752EF8" w:rsidRDefault="00E90D9D" w:rsidP="00752E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752EF8">
        <w:rPr>
          <w:rFonts w:ascii="Tahoma" w:eastAsiaTheme="minorEastAsia" w:hAnsi="Tahoma" w:cs="Tahoma"/>
          <w:sz w:val="20"/>
          <w:szCs w:val="20"/>
          <w:lang w:eastAsia="ru-RU"/>
        </w:rPr>
        <w:t>Парижские беседы. Выступления Абдул-Баха в Париже в 1911 году. Пер. с англ.– СПб.: Единение, 1999.– 159 с.</w:t>
      </w:r>
    </w:p>
    <w:p w:rsidR="00B119BE" w:rsidRDefault="00B119B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rect id="_x0000_i1025" style="width:0;height:1.5pt" o:hralign="center" o:hrstd="t" o:hr="t" fillcolor="#a0a0a0" stroked="f"/>
        </w:pict>
      </w:r>
    </w:p>
    <w:p w:rsidR="00E90D9D" w:rsidRDefault="00817E7A">
      <w:pPr>
        <w:rPr>
          <w:rFonts w:ascii="Times New Roman" w:hAnsi="Times New Roman" w:cs="Times New Roman"/>
          <w:sz w:val="32"/>
        </w:rPr>
      </w:pPr>
      <w:r w:rsidRPr="00752EF8">
        <w:rPr>
          <w:rFonts w:ascii="Times New Roman" w:hAnsi="Times New Roman" w:cs="Times New Roman"/>
          <w:sz w:val="32"/>
        </w:rPr>
        <w:t>Что могут сделать девочки, чтобы приблизить наступления равенства?</w:t>
      </w:r>
    </w:p>
    <w:p w:rsidR="00817E7A" w:rsidRPr="00B119BE" w:rsidRDefault="00752EF8" w:rsidP="00B119BE">
      <w:pPr>
        <w:pStyle w:val="ListParagraph"/>
        <w:numPr>
          <w:ilvl w:val="0"/>
          <w:numId w:val="4"/>
        </w:numPr>
        <w:ind w:hanging="720"/>
        <w:rPr>
          <w:rFonts w:ascii="Times New Roman" w:hAnsi="Times New Roman" w:cs="Times New Roman"/>
          <w:sz w:val="32"/>
        </w:rPr>
      </w:pPr>
      <w:r w:rsidRPr="00B119BE">
        <w:rPr>
          <w:rFonts w:ascii="Times New Roman" w:hAnsi="Times New Roman" w:cs="Times New Roman"/>
          <w:sz w:val="32"/>
        </w:rPr>
        <w:t xml:space="preserve">Добиваться </w:t>
      </w:r>
      <w:r w:rsidR="00B119BE">
        <w:rPr>
          <w:rFonts w:ascii="Times New Roman" w:hAnsi="Times New Roman" w:cs="Times New Roman"/>
          <w:sz w:val="32"/>
        </w:rPr>
        <w:t xml:space="preserve"> </w:t>
      </w:r>
      <w:r w:rsidRPr="00B119BE">
        <w:rPr>
          <w:caps/>
          <w:spacing w:val="20"/>
          <w:sz w:val="44"/>
        </w:rPr>
        <w:t>_</w:t>
      </w:r>
      <w:r w:rsidR="00817E7A" w:rsidRPr="00B119BE">
        <w:rPr>
          <w:caps/>
          <w:spacing w:val="20"/>
          <w:sz w:val="44"/>
        </w:rPr>
        <w:t>о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рш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с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а</w:t>
      </w:r>
      <w:r w:rsidR="00B119BE">
        <w:rPr>
          <w:caps/>
          <w:spacing w:val="20"/>
          <w:sz w:val="44"/>
        </w:rPr>
        <w:t xml:space="preserve"> </w:t>
      </w:r>
      <w:r w:rsidR="00817E7A" w:rsidRPr="00B119BE">
        <w:rPr>
          <w:rFonts w:ascii="Times New Roman" w:hAnsi="Times New Roman" w:cs="Times New Roman"/>
          <w:sz w:val="32"/>
        </w:rPr>
        <w:t xml:space="preserve"> во всем, что они делают.</w:t>
      </w:r>
    </w:p>
    <w:p w:rsidR="00817E7A" w:rsidRPr="00B119BE" w:rsidRDefault="006F1A49" w:rsidP="00B119BE">
      <w:pPr>
        <w:pStyle w:val="ListParagraph"/>
        <w:numPr>
          <w:ilvl w:val="0"/>
          <w:numId w:val="4"/>
        </w:numPr>
        <w:ind w:hanging="720"/>
        <w:rPr>
          <w:rFonts w:ascii="Times New Roman" w:hAnsi="Times New Roman" w:cs="Times New Roman"/>
          <w:sz w:val="32"/>
        </w:rPr>
      </w:pPr>
      <w:r w:rsidRPr="007050AB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506F838F" wp14:editId="6116D964">
            <wp:simplePos x="0" y="0"/>
            <wp:positionH relativeFrom="column">
              <wp:posOffset>3838055</wp:posOffset>
            </wp:positionH>
            <wp:positionV relativeFrom="paragraph">
              <wp:posOffset>308107</wp:posOffset>
            </wp:positionV>
            <wp:extent cx="2001520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381" y="21509"/>
                <wp:lineTo x="21381" y="0"/>
                <wp:lineTo x="0" y="0"/>
              </wp:wrapPolygon>
            </wp:wrapTight>
            <wp:docPr id="15" name="Picture 15" descr="C:\Users\Anton\Documents\list-2-kontur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\Documents\list-2-kontur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E7A" w:rsidRPr="00B119BE">
        <w:rPr>
          <w:rFonts w:ascii="Times New Roman" w:hAnsi="Times New Roman" w:cs="Times New Roman"/>
          <w:sz w:val="32"/>
        </w:rPr>
        <w:t xml:space="preserve">Быть </w:t>
      </w:r>
      <w:r w:rsidR="00B119BE">
        <w:rPr>
          <w:rFonts w:ascii="Times New Roman" w:hAnsi="Times New Roman" w:cs="Times New Roman"/>
          <w:sz w:val="32"/>
        </w:rPr>
        <w:t xml:space="preserve"> </w:t>
      </w:r>
      <w:r w:rsidR="00817E7A" w:rsidRPr="00B119BE">
        <w:rPr>
          <w:caps/>
          <w:spacing w:val="20"/>
          <w:sz w:val="44"/>
        </w:rPr>
        <w:t>у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р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н</w:t>
      </w:r>
      <w:r w:rsidR="00B119BE"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и</w:t>
      </w:r>
      <w:r w:rsidR="00B119BE">
        <w:rPr>
          <w:caps/>
          <w:spacing w:val="20"/>
          <w:sz w:val="44"/>
        </w:rPr>
        <w:t xml:space="preserve"> </w:t>
      </w:r>
      <w:r w:rsidR="00817E7A" w:rsidRPr="00B119BE">
        <w:rPr>
          <w:rFonts w:ascii="Times New Roman" w:hAnsi="Times New Roman" w:cs="Times New Roman"/>
          <w:sz w:val="32"/>
        </w:rPr>
        <w:t xml:space="preserve"> в своих силах.</w:t>
      </w:r>
    </w:p>
    <w:p w:rsidR="00817E7A" w:rsidRPr="00B119BE" w:rsidRDefault="00B119BE" w:rsidP="00B119BE">
      <w:pPr>
        <w:pStyle w:val="ListParagraph"/>
        <w:numPr>
          <w:ilvl w:val="0"/>
          <w:numId w:val="4"/>
        </w:numPr>
        <w:ind w:hanging="720"/>
        <w:rPr>
          <w:rFonts w:ascii="Times New Roman" w:hAnsi="Times New Roman" w:cs="Times New Roman"/>
          <w:sz w:val="32"/>
        </w:rPr>
      </w:pPr>
      <w:r w:rsidRPr="00B119BE">
        <w:rPr>
          <w:caps/>
          <w:spacing w:val="20"/>
          <w:sz w:val="44"/>
        </w:rPr>
        <w:t>_</w:t>
      </w:r>
      <w:r w:rsidR="00817E7A" w:rsidRPr="00B119BE">
        <w:rPr>
          <w:caps/>
          <w:spacing w:val="20"/>
          <w:sz w:val="44"/>
        </w:rPr>
        <w:t>о</w:t>
      </w:r>
      <w:r w:rsidRPr="00B119BE">
        <w:rPr>
          <w:caps/>
          <w:spacing w:val="20"/>
          <w:sz w:val="44"/>
        </w:rPr>
        <w:t>_ _</w:t>
      </w:r>
      <w:r w:rsidR="00817E7A" w:rsidRPr="00B119BE">
        <w:rPr>
          <w:caps/>
          <w:spacing w:val="20"/>
          <w:sz w:val="44"/>
        </w:rPr>
        <w:t>ря</w:t>
      </w:r>
      <w:r w:rsidRPr="00B119BE">
        <w:rPr>
          <w:caps/>
          <w:spacing w:val="20"/>
          <w:sz w:val="44"/>
        </w:rPr>
        <w:t>_</w:t>
      </w:r>
      <w:r w:rsidR="00817E7A" w:rsidRPr="00B119BE">
        <w:rPr>
          <w:caps/>
          <w:spacing w:val="20"/>
          <w:sz w:val="44"/>
        </w:rPr>
        <w:t>ь</w:t>
      </w:r>
      <w:r>
        <w:rPr>
          <w:caps/>
          <w:spacing w:val="20"/>
          <w:sz w:val="44"/>
        </w:rPr>
        <w:t xml:space="preserve"> </w:t>
      </w:r>
      <w:r w:rsidR="00817E7A" w:rsidRPr="00B119BE">
        <w:rPr>
          <w:rFonts w:ascii="Times New Roman" w:hAnsi="Times New Roman" w:cs="Times New Roman"/>
          <w:sz w:val="32"/>
        </w:rPr>
        <w:t xml:space="preserve"> Богу.</w:t>
      </w:r>
    </w:p>
    <w:p w:rsidR="00817E7A" w:rsidRPr="00B119BE" w:rsidRDefault="00817E7A" w:rsidP="00B119BE">
      <w:pPr>
        <w:pStyle w:val="ListParagraph"/>
        <w:numPr>
          <w:ilvl w:val="0"/>
          <w:numId w:val="4"/>
        </w:numPr>
        <w:ind w:hanging="720"/>
        <w:rPr>
          <w:rFonts w:ascii="Times New Roman" w:hAnsi="Times New Roman" w:cs="Times New Roman"/>
          <w:sz w:val="32"/>
        </w:rPr>
      </w:pPr>
      <w:r w:rsidRPr="00B119BE">
        <w:rPr>
          <w:rFonts w:ascii="Times New Roman" w:hAnsi="Times New Roman" w:cs="Times New Roman"/>
          <w:sz w:val="32"/>
        </w:rPr>
        <w:t xml:space="preserve">Не позволять, чтобы нарушались их </w:t>
      </w:r>
      <w:r w:rsidR="00B119BE">
        <w:rPr>
          <w:rFonts w:ascii="Times New Roman" w:hAnsi="Times New Roman" w:cs="Times New Roman"/>
          <w:sz w:val="32"/>
        </w:rPr>
        <w:t xml:space="preserve"> </w:t>
      </w:r>
      <w:r w:rsidR="00B119BE" w:rsidRPr="00B119BE">
        <w:rPr>
          <w:caps/>
          <w:spacing w:val="20"/>
          <w:sz w:val="44"/>
        </w:rPr>
        <w:t>_</w:t>
      </w:r>
      <w:r w:rsidRPr="00B119BE">
        <w:rPr>
          <w:caps/>
          <w:spacing w:val="20"/>
          <w:sz w:val="44"/>
        </w:rPr>
        <w:t>р</w:t>
      </w:r>
      <w:r w:rsidR="00B119BE" w:rsidRPr="00B119BE">
        <w:rPr>
          <w:caps/>
          <w:spacing w:val="20"/>
          <w:sz w:val="44"/>
        </w:rPr>
        <w:t>_</w:t>
      </w:r>
      <w:r w:rsidRPr="00B119BE">
        <w:rPr>
          <w:caps/>
          <w:spacing w:val="20"/>
          <w:sz w:val="44"/>
        </w:rPr>
        <w:t>ва</w:t>
      </w:r>
      <w:r w:rsidRPr="00B119BE">
        <w:rPr>
          <w:rFonts w:ascii="Times New Roman" w:hAnsi="Times New Roman" w:cs="Times New Roman"/>
          <w:sz w:val="32"/>
        </w:rPr>
        <w:t>.</w:t>
      </w:r>
    </w:p>
    <w:p w:rsidR="00817E7A" w:rsidRDefault="00817E7A" w:rsidP="00817E7A">
      <w:r w:rsidRPr="00752EF8">
        <w:rPr>
          <w:rFonts w:ascii="Times New Roman" w:hAnsi="Times New Roman" w:cs="Times New Roman"/>
          <w:sz w:val="32"/>
        </w:rPr>
        <w:t>Что могут сделать девочки, чтобы замедлить наступление равенства?</w:t>
      </w:r>
    </w:p>
    <w:p w:rsidR="00B119BE" w:rsidRDefault="00B119BE" w:rsidP="00B119BE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817E7A" w:rsidRPr="00D17590" w:rsidRDefault="00B119BE" w:rsidP="00D17590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583DA8" w:rsidRDefault="00583DA8" w:rsidP="00583DA8">
      <w:pPr>
        <w:rPr>
          <w:rFonts w:ascii="Times New Roman" w:hAnsi="Times New Roman" w:cs="Times New Roman"/>
          <w:sz w:val="32"/>
        </w:rPr>
      </w:pPr>
      <w:r w:rsidRPr="00B119BE">
        <w:rPr>
          <w:rFonts w:ascii="Times New Roman" w:hAnsi="Times New Roman" w:cs="Times New Roman"/>
          <w:sz w:val="32"/>
        </w:rPr>
        <w:lastRenderedPageBreak/>
        <w:t>Что могут сделать мальчики, чтобы приблизить наступления равенства?</w:t>
      </w:r>
    </w:p>
    <w:p w:rsidR="00D17590" w:rsidRPr="00D17590" w:rsidRDefault="00D17590" w:rsidP="00D17590">
      <w:pPr>
        <w:pStyle w:val="ListParagraph"/>
        <w:numPr>
          <w:ilvl w:val="0"/>
          <w:numId w:val="5"/>
        </w:numPr>
        <w:ind w:hanging="720"/>
        <w:rPr>
          <w:rFonts w:ascii="Times New Roman" w:hAnsi="Times New Roman" w:cs="Times New Roman"/>
          <w:sz w:val="32"/>
        </w:rPr>
      </w:pPr>
      <w:r>
        <w:rPr>
          <w:caps/>
          <w:spacing w:val="20"/>
          <w:sz w:val="44"/>
        </w:rPr>
        <w:t>У</w:t>
      </w:r>
      <w:r>
        <w:rPr>
          <w:caps/>
          <w:spacing w:val="20"/>
          <w:sz w:val="44"/>
        </w:rPr>
        <w:softHyphen/>
        <w:t xml:space="preserve">_ </w:t>
      </w:r>
      <w:r w:rsidRPr="00D17590">
        <w:rPr>
          <w:caps/>
          <w:spacing w:val="20"/>
          <w:sz w:val="44"/>
        </w:rPr>
        <w:t>а</w:t>
      </w:r>
      <w:r>
        <w:rPr>
          <w:caps/>
          <w:spacing w:val="20"/>
          <w:sz w:val="44"/>
        </w:rPr>
        <w:t xml:space="preserve"> _</w:t>
      </w:r>
      <w:r w:rsidRPr="00D17590">
        <w:rPr>
          <w:caps/>
          <w:spacing w:val="20"/>
          <w:sz w:val="44"/>
        </w:rPr>
        <w:t>а</w:t>
      </w:r>
      <w:r>
        <w:rPr>
          <w:caps/>
          <w:spacing w:val="20"/>
          <w:sz w:val="44"/>
        </w:rPr>
        <w:t xml:space="preserve"> _</w:t>
      </w:r>
      <w:r w:rsidRPr="00D17590">
        <w:rPr>
          <w:caps/>
          <w:spacing w:val="20"/>
          <w:sz w:val="44"/>
        </w:rPr>
        <w:t>ь</w:t>
      </w:r>
      <w:r w:rsidRPr="00D17590">
        <w:rPr>
          <w:rFonts w:ascii="Times New Roman" w:hAnsi="Times New Roman" w:cs="Times New Roman"/>
          <w:sz w:val="32"/>
        </w:rPr>
        <w:t xml:space="preserve"> девочек.</w:t>
      </w:r>
    </w:p>
    <w:p w:rsidR="00D17590" w:rsidRPr="00D17590" w:rsidRDefault="00D17590" w:rsidP="00D17590">
      <w:pPr>
        <w:pStyle w:val="ListParagraph"/>
        <w:numPr>
          <w:ilvl w:val="0"/>
          <w:numId w:val="5"/>
        </w:numPr>
        <w:ind w:hanging="720"/>
        <w:rPr>
          <w:rFonts w:ascii="Times New Roman" w:hAnsi="Times New Roman" w:cs="Times New Roman"/>
          <w:sz w:val="32"/>
        </w:rPr>
      </w:pPr>
      <w:r w:rsidRPr="00D17590">
        <w:rPr>
          <w:caps/>
          <w:spacing w:val="20"/>
          <w:sz w:val="44"/>
        </w:rPr>
        <w:t>П</w:t>
      </w:r>
      <w:r>
        <w:rPr>
          <w:caps/>
          <w:spacing w:val="20"/>
          <w:sz w:val="44"/>
        </w:rPr>
        <w:t>_ _</w:t>
      </w:r>
      <w:r w:rsidRPr="00D17590">
        <w:rPr>
          <w:caps/>
          <w:spacing w:val="20"/>
          <w:sz w:val="44"/>
        </w:rPr>
        <w:t>д</w:t>
      </w:r>
      <w:r>
        <w:rPr>
          <w:caps/>
          <w:spacing w:val="20"/>
          <w:sz w:val="44"/>
        </w:rPr>
        <w:t>_</w:t>
      </w:r>
      <w:r w:rsidRPr="00D17590">
        <w:rPr>
          <w:caps/>
          <w:spacing w:val="20"/>
          <w:sz w:val="44"/>
        </w:rPr>
        <w:t>рж</w:t>
      </w:r>
      <w:r>
        <w:rPr>
          <w:caps/>
          <w:spacing w:val="20"/>
          <w:sz w:val="44"/>
        </w:rPr>
        <w:t>_ _</w:t>
      </w:r>
      <w:r w:rsidRPr="00D17590">
        <w:rPr>
          <w:caps/>
          <w:spacing w:val="20"/>
          <w:sz w:val="44"/>
        </w:rPr>
        <w:t>а</w:t>
      </w:r>
      <w:r>
        <w:rPr>
          <w:caps/>
          <w:spacing w:val="20"/>
          <w:sz w:val="44"/>
        </w:rPr>
        <w:t>_</w:t>
      </w:r>
      <w:r w:rsidRPr="00D17590">
        <w:rPr>
          <w:caps/>
          <w:spacing w:val="20"/>
          <w:sz w:val="44"/>
        </w:rPr>
        <w:t>ь</w:t>
      </w:r>
      <w:r>
        <w:rPr>
          <w:caps/>
          <w:spacing w:val="20"/>
          <w:sz w:val="44"/>
        </w:rPr>
        <w:t xml:space="preserve"> </w:t>
      </w:r>
      <w:r w:rsidRPr="00D17590">
        <w:rPr>
          <w:rFonts w:ascii="Times New Roman" w:hAnsi="Times New Roman" w:cs="Times New Roman"/>
          <w:sz w:val="32"/>
        </w:rPr>
        <w:t xml:space="preserve"> девочек в их действиях.</w:t>
      </w:r>
    </w:p>
    <w:p w:rsidR="00D17590" w:rsidRPr="00D17590" w:rsidRDefault="00D17590" w:rsidP="00D17590">
      <w:pPr>
        <w:pStyle w:val="ListParagraph"/>
        <w:numPr>
          <w:ilvl w:val="0"/>
          <w:numId w:val="5"/>
        </w:numPr>
        <w:ind w:hanging="720"/>
        <w:rPr>
          <w:rFonts w:ascii="Times New Roman" w:hAnsi="Times New Roman" w:cs="Times New Roman"/>
          <w:sz w:val="32"/>
        </w:rPr>
      </w:pPr>
      <w:r w:rsidRPr="00D17590">
        <w:rPr>
          <w:caps/>
          <w:spacing w:val="20"/>
          <w:sz w:val="44"/>
        </w:rPr>
        <w:t>На</w:t>
      </w:r>
      <w:r>
        <w:rPr>
          <w:caps/>
          <w:spacing w:val="20"/>
          <w:sz w:val="44"/>
        </w:rPr>
        <w:t xml:space="preserve"> _ </w:t>
      </w:r>
      <w:r w:rsidRPr="00D17590">
        <w:rPr>
          <w:caps/>
          <w:spacing w:val="20"/>
          <w:sz w:val="44"/>
        </w:rPr>
        <w:t>ом</w:t>
      </w:r>
      <w:r>
        <w:rPr>
          <w:caps/>
          <w:spacing w:val="20"/>
          <w:sz w:val="44"/>
        </w:rPr>
        <w:t>_ _</w:t>
      </w:r>
      <w:r w:rsidRPr="00D17590">
        <w:rPr>
          <w:caps/>
          <w:spacing w:val="20"/>
          <w:sz w:val="44"/>
        </w:rPr>
        <w:t>ат</w:t>
      </w:r>
      <w:r>
        <w:rPr>
          <w:caps/>
          <w:spacing w:val="20"/>
          <w:sz w:val="44"/>
        </w:rPr>
        <w:t xml:space="preserve">_  </w:t>
      </w:r>
      <w:r w:rsidRPr="00D17590">
        <w:rPr>
          <w:rFonts w:ascii="Times New Roman" w:hAnsi="Times New Roman" w:cs="Times New Roman"/>
          <w:sz w:val="32"/>
        </w:rPr>
        <w:t>девочкам, что все равны.</w:t>
      </w:r>
    </w:p>
    <w:p w:rsidR="00D17590" w:rsidRPr="00D17590" w:rsidRDefault="00D17590" w:rsidP="00D17590">
      <w:pPr>
        <w:pStyle w:val="ListParagraph"/>
        <w:numPr>
          <w:ilvl w:val="0"/>
          <w:numId w:val="5"/>
        </w:numPr>
        <w:ind w:hanging="720"/>
        <w:rPr>
          <w:rFonts w:ascii="Times New Roman" w:hAnsi="Times New Roman" w:cs="Times New Roman"/>
          <w:sz w:val="32"/>
        </w:rPr>
      </w:pPr>
      <w:r w:rsidRPr="00D17590">
        <w:rPr>
          <w:rFonts w:ascii="Times New Roman" w:hAnsi="Times New Roman" w:cs="Times New Roman"/>
          <w:sz w:val="32"/>
        </w:rPr>
        <w:t xml:space="preserve">Не </w:t>
      </w:r>
      <w:r w:rsidRPr="00D17590">
        <w:rPr>
          <w:caps/>
          <w:spacing w:val="20"/>
          <w:sz w:val="44"/>
        </w:rPr>
        <w:t>д</w:t>
      </w:r>
      <w:r>
        <w:rPr>
          <w:caps/>
          <w:spacing w:val="20"/>
          <w:sz w:val="44"/>
        </w:rPr>
        <w:t>_ _</w:t>
      </w:r>
      <w:r w:rsidRPr="00D17590">
        <w:rPr>
          <w:caps/>
          <w:spacing w:val="20"/>
          <w:sz w:val="44"/>
        </w:rPr>
        <w:t>з</w:t>
      </w:r>
      <w:r>
        <w:rPr>
          <w:caps/>
          <w:spacing w:val="20"/>
          <w:sz w:val="44"/>
        </w:rPr>
        <w:t>_ _</w:t>
      </w:r>
      <w:r w:rsidRPr="00D17590">
        <w:rPr>
          <w:caps/>
          <w:spacing w:val="20"/>
          <w:sz w:val="44"/>
        </w:rPr>
        <w:t>ть</w:t>
      </w:r>
      <w:r w:rsidRPr="00D17590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Pr="00D17590">
        <w:rPr>
          <w:rFonts w:ascii="Times New Roman" w:hAnsi="Times New Roman" w:cs="Times New Roman"/>
          <w:sz w:val="32"/>
        </w:rPr>
        <w:t>девочек.</w:t>
      </w:r>
    </w:p>
    <w:p w:rsidR="00583DA8" w:rsidRPr="00D17590" w:rsidRDefault="00583DA8" w:rsidP="00583DA8">
      <w:pPr>
        <w:rPr>
          <w:rFonts w:ascii="Times New Roman" w:hAnsi="Times New Roman" w:cs="Times New Roman"/>
          <w:sz w:val="32"/>
        </w:rPr>
      </w:pPr>
      <w:r w:rsidRPr="00D17590">
        <w:rPr>
          <w:rFonts w:ascii="Times New Roman" w:hAnsi="Times New Roman" w:cs="Times New Roman"/>
          <w:sz w:val="32"/>
        </w:rPr>
        <w:t>Что могут сделать мальчики, чтобы замедлить наступления равенства?</w:t>
      </w:r>
    </w:p>
    <w:p w:rsidR="00D17590" w:rsidRDefault="00D17590" w:rsidP="00D17590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D17590" w:rsidRDefault="006F1A49" w:rsidP="00D17590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0369F7" wp14:editId="2404F3BC">
            <wp:simplePos x="0" y="0"/>
            <wp:positionH relativeFrom="column">
              <wp:posOffset>314960</wp:posOffset>
            </wp:positionH>
            <wp:positionV relativeFrom="paragraph">
              <wp:posOffset>143510</wp:posOffset>
            </wp:positionV>
            <wp:extent cx="5940425" cy="6022975"/>
            <wp:effectExtent l="0" t="3175" r="0" b="0"/>
            <wp:wrapNone/>
            <wp:docPr id="4" name="Picture 4" descr="http://upyourpic.org/images/201308/u9a5vpl2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yourpic.org/images/201308/u9a5vpl2p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90"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583DA8" w:rsidRPr="001C51D7" w:rsidRDefault="007810DB">
      <w:pPr>
        <w:rPr>
          <w:rFonts w:ascii="Times New Roman" w:hAnsi="Times New Roman" w:cs="Times New Roman"/>
          <w:sz w:val="32"/>
        </w:rPr>
      </w:pPr>
      <w:r w:rsidRPr="001C51D7">
        <w:rPr>
          <w:rFonts w:ascii="Times New Roman" w:hAnsi="Times New Roman" w:cs="Times New Roman"/>
          <w:sz w:val="32"/>
        </w:rPr>
        <w:t>Равенство – это воля Бога. Воля всепроницающая и неодолимая.</w:t>
      </w:r>
    </w:p>
    <w:p w:rsidR="007810DB" w:rsidRPr="001C51D7" w:rsidRDefault="005327E6">
      <w:pPr>
        <w:rPr>
          <w:rFonts w:ascii="Times New Roman" w:hAnsi="Times New Roman" w:cs="Times New Roman"/>
          <w:sz w:val="32"/>
        </w:rPr>
      </w:pPr>
      <w:r w:rsidRPr="00C73FB2">
        <w:rPr>
          <w:rFonts w:ascii="Times New Roman" w:hAnsi="Times New Roman" w:cs="Times New Roman"/>
          <w:b/>
          <w:sz w:val="32"/>
        </w:rPr>
        <w:t>Природа</w:t>
      </w:r>
      <w:r w:rsidRPr="001C51D7">
        <w:rPr>
          <w:rFonts w:ascii="Times New Roman" w:hAnsi="Times New Roman" w:cs="Times New Roman"/>
          <w:sz w:val="32"/>
        </w:rPr>
        <w:t xml:space="preserve"> – это одно из проявлений воли Бога на земле. </w:t>
      </w:r>
    </w:p>
    <w:p w:rsidR="001F168B" w:rsidRPr="00752EF8" w:rsidRDefault="00484614" w:rsidP="006F1A49">
      <w:pPr>
        <w:pStyle w:val="NormalWeb"/>
        <w:ind w:right="2409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752EF8">
        <w:rPr>
          <w:rFonts w:ascii="Tahoma" w:eastAsiaTheme="minorHAnsi" w:hAnsi="Tahoma" w:cs="Tahoma"/>
          <w:sz w:val="28"/>
          <w:szCs w:val="20"/>
          <w:lang w:eastAsia="en-US"/>
        </w:rPr>
        <w:t xml:space="preserve">Скажи: Природа по сути своей есть воплощение Имени Моего Создатель, Творец. </w:t>
      </w:r>
      <w:r w:rsidR="001F168B" w:rsidRPr="00752EF8">
        <w:rPr>
          <w:rFonts w:ascii="Tahoma" w:eastAsiaTheme="minorHAnsi" w:hAnsi="Tahoma" w:cs="Tahoma"/>
          <w:sz w:val="28"/>
          <w:szCs w:val="20"/>
          <w:lang w:eastAsia="en-US"/>
        </w:rPr>
        <w:t xml:space="preserve">… </w:t>
      </w:r>
      <w:r w:rsidRPr="00752EF8">
        <w:rPr>
          <w:rFonts w:ascii="Tahoma" w:eastAsiaTheme="minorHAnsi" w:hAnsi="Tahoma" w:cs="Tahoma"/>
          <w:sz w:val="28"/>
          <w:szCs w:val="20"/>
          <w:lang w:eastAsia="en-US"/>
        </w:rPr>
        <w:t xml:space="preserve">Природа есть Воля Божия и выражение её в обусловленном мире и посредством его. </w:t>
      </w:r>
    </w:p>
    <w:p w:rsidR="006F1A49" w:rsidRDefault="006F1A49" w:rsidP="006F1A49">
      <w:pPr>
        <w:widowControl w:val="0"/>
        <w:autoSpaceDE w:val="0"/>
        <w:autoSpaceDN w:val="0"/>
        <w:adjustRightInd w:val="0"/>
        <w:spacing w:after="0" w:line="240" w:lineRule="auto"/>
        <w:ind w:right="4535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</w:p>
    <w:p w:rsidR="00484614" w:rsidRPr="001C51D7" w:rsidRDefault="00484614" w:rsidP="006F1A49">
      <w:pPr>
        <w:widowControl w:val="0"/>
        <w:autoSpaceDE w:val="0"/>
        <w:autoSpaceDN w:val="0"/>
        <w:adjustRightInd w:val="0"/>
        <w:spacing w:after="0" w:line="240" w:lineRule="auto"/>
        <w:ind w:right="4535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1C51D7">
        <w:rPr>
          <w:rFonts w:ascii="Tahoma" w:eastAsiaTheme="minorEastAsia" w:hAnsi="Tahoma" w:cs="Tahoma"/>
          <w:sz w:val="20"/>
          <w:szCs w:val="20"/>
          <w:lang w:eastAsia="ru-RU"/>
        </w:rPr>
        <w:t>Бахаулла. Скрижали, явленные после Китаб-и-Агдас / Духовное Собрание Бахаи России; Пер. с англ. – СПб.: Единение, 2004. – 240 с. C.125</w:t>
      </w:r>
    </w:p>
    <w:p w:rsidR="00484614" w:rsidRDefault="00484614">
      <w:pPr>
        <w:rPr>
          <w:rFonts w:ascii="Tahoma" w:hAnsi="Tahoma" w:cs="Tahoma"/>
          <w:b/>
          <w:bCs/>
          <w:color w:val="0C0E0D"/>
          <w:sz w:val="16"/>
          <w:szCs w:val="16"/>
        </w:rPr>
      </w:pPr>
    </w:p>
    <w:p w:rsidR="000F0483" w:rsidRDefault="000F0483">
      <w:pPr>
        <w:rPr>
          <w:rFonts w:ascii="Times New Roman" w:hAnsi="Times New Roman" w:cs="Times New Roman"/>
          <w:sz w:val="32"/>
        </w:rPr>
      </w:pPr>
    </w:p>
    <w:p w:rsidR="000F0483" w:rsidRDefault="000F0483" w:rsidP="00217D3E">
      <w:pPr>
        <w:pStyle w:val="BodyText1"/>
        <w:rPr>
          <w:color w:val="auto"/>
        </w:rPr>
      </w:pPr>
    </w:p>
    <w:p w:rsidR="006F1A49" w:rsidRDefault="006F1A4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0F0483" w:rsidRPr="001C51D7" w:rsidRDefault="000F0483" w:rsidP="001C51D7">
      <w:pPr>
        <w:rPr>
          <w:rFonts w:ascii="Times New Roman" w:hAnsi="Times New Roman" w:cs="Times New Roman"/>
          <w:sz w:val="32"/>
        </w:rPr>
      </w:pPr>
      <w:r w:rsidRPr="001C51D7">
        <w:rPr>
          <w:rFonts w:ascii="Times New Roman" w:hAnsi="Times New Roman" w:cs="Times New Roman"/>
          <w:sz w:val="32"/>
        </w:rPr>
        <w:lastRenderedPageBreak/>
        <w:t>Что люди делают, что вредит при</w:t>
      </w:r>
      <w:r w:rsidR="001F168B" w:rsidRPr="001C51D7">
        <w:rPr>
          <w:rFonts w:ascii="Times New Roman" w:hAnsi="Times New Roman" w:cs="Times New Roman"/>
          <w:sz w:val="32"/>
        </w:rPr>
        <w:t>роде – проявлению воли Бога на з</w:t>
      </w:r>
      <w:r w:rsidRPr="001C51D7">
        <w:rPr>
          <w:rFonts w:ascii="Times New Roman" w:hAnsi="Times New Roman" w:cs="Times New Roman"/>
          <w:sz w:val="32"/>
        </w:rPr>
        <w:t xml:space="preserve">емле? 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0F0483" w:rsidRPr="001C51D7" w:rsidRDefault="000F0483" w:rsidP="001C51D7">
      <w:pPr>
        <w:rPr>
          <w:rFonts w:ascii="Times New Roman" w:hAnsi="Times New Roman" w:cs="Times New Roman"/>
          <w:sz w:val="32"/>
        </w:rPr>
      </w:pPr>
      <w:r w:rsidRPr="001C51D7">
        <w:rPr>
          <w:rFonts w:ascii="Times New Roman" w:hAnsi="Times New Roman" w:cs="Times New Roman"/>
          <w:sz w:val="32"/>
        </w:rPr>
        <w:t>Что ты можешь делать, чтобы помогать природе?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0F0483" w:rsidRDefault="000F0483" w:rsidP="001C51D7">
      <w:pPr>
        <w:rPr>
          <w:rFonts w:ascii="Times New Roman" w:hAnsi="Times New Roman" w:cs="Times New Roman"/>
          <w:sz w:val="32"/>
        </w:rPr>
      </w:pPr>
      <w:r w:rsidRPr="001C51D7">
        <w:rPr>
          <w:rFonts w:ascii="Times New Roman" w:hAnsi="Times New Roman" w:cs="Times New Roman"/>
          <w:sz w:val="32"/>
        </w:rPr>
        <w:t>Что произойдет, если мы будем уничтожать природу и противит</w:t>
      </w:r>
      <w:r w:rsidR="001F168B" w:rsidRPr="001C51D7">
        <w:rPr>
          <w:rFonts w:ascii="Times New Roman" w:hAnsi="Times New Roman" w:cs="Times New Roman"/>
          <w:sz w:val="32"/>
        </w:rPr>
        <w:t>ь</w:t>
      </w:r>
      <w:r w:rsidRPr="001C51D7">
        <w:rPr>
          <w:rFonts w:ascii="Times New Roman" w:hAnsi="Times New Roman" w:cs="Times New Roman"/>
          <w:sz w:val="32"/>
        </w:rPr>
        <w:t xml:space="preserve">ся воли Господа? 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1C51D7" w:rsidRDefault="001C51D7" w:rsidP="001C51D7">
      <w:pPr>
        <w:spacing w:line="48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</w:t>
      </w:r>
    </w:p>
    <w:p w:rsidR="001C51D7" w:rsidRPr="001C51D7" w:rsidRDefault="001C51D7" w:rsidP="001C51D7">
      <w:pPr>
        <w:rPr>
          <w:rFonts w:ascii="Times New Roman" w:hAnsi="Times New Roman" w:cs="Times New Roman"/>
          <w:sz w:val="32"/>
        </w:rPr>
      </w:pPr>
    </w:p>
    <w:p w:rsidR="001F168B" w:rsidRDefault="001F168B" w:rsidP="00217D3E">
      <w:pPr>
        <w:pStyle w:val="BodyText1"/>
        <w:rPr>
          <w:color w:val="auto"/>
        </w:rPr>
      </w:pPr>
    </w:p>
    <w:p w:rsidR="00902450" w:rsidRPr="0050244C" w:rsidRDefault="00902450" w:rsidP="00902450">
      <w:pPr>
        <w:rPr>
          <w:rFonts w:cs="Times New Roman"/>
          <w:b/>
          <w:outline/>
          <w:color w:val="C0504D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0244C">
        <w:rPr>
          <w:rFonts w:cs="Times New Roman"/>
          <w:b/>
          <w:outline/>
          <w:color w:val="C0504D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Молитва для запоминания</w:t>
      </w:r>
    </w:p>
    <w:p w:rsidR="001F168B" w:rsidRPr="0050244C" w:rsidRDefault="001F168B" w:rsidP="00CD0F2A">
      <w:pPr>
        <w:pStyle w:val="NormalWeb"/>
        <w:jc w:val="both"/>
        <w:rPr>
          <w:rFonts w:ascii="Tahoma" w:eastAsiaTheme="minorHAnsi" w:hAnsi="Tahoma" w:cs="Tahoma"/>
          <w:sz w:val="32"/>
          <w:szCs w:val="20"/>
          <w:lang w:eastAsia="en-US"/>
        </w:rPr>
      </w:pPr>
      <w:r w:rsidRPr="0050244C">
        <w:rPr>
          <w:rFonts w:ascii="Tahoma" w:eastAsiaTheme="minorHAnsi" w:hAnsi="Tahoma" w:cs="Tahoma"/>
          <w:sz w:val="32"/>
          <w:szCs w:val="20"/>
          <w:lang w:eastAsia="en-US"/>
        </w:rPr>
        <w:t>О Боже! Воспитывай сих детей. Чада сии — растения вертограда Твоего, цветы Твоего луга, розы Твоего сада. Дай дождю Твоему излиться на них; дай Солн</w:t>
      </w:r>
      <w:r w:rsidRPr="0050244C">
        <w:rPr>
          <w:rFonts w:ascii="Tahoma" w:eastAsiaTheme="minorHAnsi" w:hAnsi="Tahoma" w:cs="Tahoma"/>
          <w:sz w:val="32"/>
          <w:szCs w:val="20"/>
          <w:lang w:eastAsia="en-US"/>
        </w:rPr>
        <w:softHyphen/>
        <w:t>цу Исти</w:t>
      </w:r>
      <w:r w:rsidRPr="0050244C">
        <w:rPr>
          <w:rFonts w:ascii="Tahoma" w:eastAsiaTheme="minorHAnsi" w:hAnsi="Tahoma" w:cs="Tahoma"/>
          <w:sz w:val="32"/>
          <w:szCs w:val="20"/>
          <w:lang w:eastAsia="en-US"/>
        </w:rPr>
        <w:softHyphen/>
        <w:t>ны осиять их любовью Твоей. Дай дуновению Твоему освежить их, дабы им вырасти, выучиться, развиться и предстать в наилучшей красе.</w:t>
      </w:r>
    </w:p>
    <w:p w:rsidR="001F168B" w:rsidRPr="0050244C" w:rsidRDefault="001F168B" w:rsidP="00CD0F2A">
      <w:pPr>
        <w:pStyle w:val="NormalWeb"/>
        <w:jc w:val="both"/>
        <w:rPr>
          <w:rFonts w:ascii="Tahoma" w:eastAsiaTheme="minorHAnsi" w:hAnsi="Tahoma" w:cs="Tahoma"/>
          <w:sz w:val="32"/>
          <w:szCs w:val="20"/>
          <w:lang w:eastAsia="en-US"/>
        </w:rPr>
      </w:pPr>
      <w:r w:rsidRPr="0050244C">
        <w:rPr>
          <w:rFonts w:ascii="Tahoma" w:eastAsiaTheme="minorHAnsi" w:hAnsi="Tahoma" w:cs="Tahoma"/>
          <w:sz w:val="32"/>
          <w:szCs w:val="20"/>
          <w:lang w:eastAsia="en-US"/>
        </w:rPr>
        <w:t xml:space="preserve">Ты Дарующий. Ты Сострадательный. </w:t>
      </w:r>
    </w:p>
    <w:p w:rsidR="001F168B" w:rsidRPr="00CD0F2A" w:rsidRDefault="001F168B" w:rsidP="00CD0F2A">
      <w:pPr>
        <w:pStyle w:val="NormalWeb"/>
        <w:jc w:val="right"/>
        <w:rPr>
          <w:rFonts w:ascii="Tahoma" w:eastAsiaTheme="minorHAnsi" w:hAnsi="Tahoma" w:cs="Tahoma"/>
          <w:sz w:val="28"/>
          <w:szCs w:val="20"/>
          <w:lang w:eastAsia="en-US"/>
        </w:rPr>
      </w:pPr>
      <w:r w:rsidRPr="00CD0F2A">
        <w:rPr>
          <w:rFonts w:ascii="Tahoma" w:eastAsiaTheme="minorHAnsi" w:hAnsi="Tahoma" w:cs="Tahoma"/>
          <w:sz w:val="28"/>
          <w:szCs w:val="20"/>
          <w:lang w:eastAsia="en-US"/>
        </w:rPr>
        <w:t>Абдул-Баха</w:t>
      </w:r>
    </w:p>
    <w:p w:rsidR="001F168B" w:rsidRDefault="001F168B" w:rsidP="00217D3E">
      <w:pPr>
        <w:pStyle w:val="BodyText1"/>
        <w:rPr>
          <w:color w:val="auto"/>
        </w:rPr>
      </w:pPr>
    </w:p>
    <w:p w:rsidR="000F0483" w:rsidRDefault="000F0483" w:rsidP="00217D3E">
      <w:pPr>
        <w:pStyle w:val="BodyText1"/>
        <w:rPr>
          <w:color w:val="auto"/>
        </w:rPr>
      </w:pPr>
    </w:p>
    <w:p w:rsidR="00CD0F2A" w:rsidRPr="00CD0F2A" w:rsidRDefault="00CD0F2A" w:rsidP="00166AED">
      <w:pPr>
        <w:rPr>
          <w:rFonts w:ascii="Times New Roman" w:hAnsi="Times New Roman" w:cs="Times New Roman"/>
          <w:sz w:val="32"/>
        </w:rPr>
      </w:pPr>
      <w:r w:rsidRPr="00CD0F2A">
        <w:rPr>
          <w:rFonts w:ascii="Times New Roman" w:hAnsi="Times New Roman" w:cs="Times New Roman"/>
          <w:sz w:val="32"/>
        </w:rPr>
        <w:lastRenderedPageBreak/>
        <w:t>Обладая свободой воли, мы можем следовать своим желаниям или исполнять волю Бога.</w:t>
      </w:r>
    </w:p>
    <w:p w:rsidR="00166AED" w:rsidRPr="0050244C" w:rsidRDefault="00166AED" w:rsidP="00CD0F2A">
      <w:pPr>
        <w:pStyle w:val="NormalWeb"/>
        <w:jc w:val="both"/>
        <w:rPr>
          <w:rFonts w:ascii="Tahoma" w:eastAsiaTheme="minorHAnsi" w:hAnsi="Tahoma" w:cs="Tahoma"/>
          <w:sz w:val="32"/>
          <w:szCs w:val="20"/>
          <w:lang w:eastAsia="en-US"/>
        </w:rPr>
      </w:pPr>
      <w:r w:rsidRPr="0050244C">
        <w:rPr>
          <w:rFonts w:ascii="Tahoma" w:eastAsiaTheme="minorHAnsi" w:hAnsi="Tahoma" w:cs="Tahoma"/>
          <w:sz w:val="32"/>
          <w:szCs w:val="20"/>
          <w:lang w:eastAsia="en-US"/>
        </w:rPr>
        <w:t>Например, он может по своему собственному усмотрению проводить свое время, вознося хвалы Господу, а может предаваться мыслям о совершенно ином. Он может воспламениться от огня любви к Богу и быть филантропом, любящим весь мир, а может быть человеконенавистником, поглощенным заботой о суетном. Он может поступать справедливо или жестоко. Эти деяния и эти поступки подвластны воле самого человека; следовательно, он ответственен за них.</w:t>
      </w:r>
    </w:p>
    <w:p w:rsidR="00166AED" w:rsidRPr="00CD0F2A" w:rsidRDefault="00166AED" w:rsidP="00CD0F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CD0F2A">
        <w:rPr>
          <w:rFonts w:ascii="Tahoma" w:eastAsiaTheme="minorEastAsia" w:hAnsi="Tahoma" w:cs="Tahoma"/>
          <w:sz w:val="20"/>
          <w:szCs w:val="20"/>
          <w:lang w:eastAsia="ru-RU"/>
        </w:rPr>
        <w:t>Абдул-Баха. Ответы на некоторые вопросы. Пер. с англ. – СПб.: Единение, 1995. - 234 с.</w:t>
      </w:r>
    </w:p>
    <w:p w:rsidR="000F0483" w:rsidRDefault="000F0483" w:rsidP="00217D3E">
      <w:pPr>
        <w:pStyle w:val="BodyText1"/>
        <w:rPr>
          <w:color w:val="auto"/>
        </w:rPr>
      </w:pPr>
    </w:p>
    <w:p w:rsidR="00166AED" w:rsidRDefault="00166AED" w:rsidP="00217D3E">
      <w:pPr>
        <w:pStyle w:val="BodyText1"/>
        <w:rPr>
          <w:color w:val="auto"/>
        </w:rPr>
      </w:pPr>
    </w:p>
    <w:p w:rsidR="000F0483" w:rsidRDefault="000F0483" w:rsidP="00217D3E">
      <w:pPr>
        <w:pStyle w:val="BodyText1"/>
        <w:rPr>
          <w:color w:val="auto"/>
        </w:rPr>
      </w:pPr>
    </w:p>
    <w:p w:rsidR="00217D3E" w:rsidRDefault="00166AE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Когда мы следуем только своей воле, — то, что мы задумали сделать может исполнится, а может и не получиться. Мы можем стать хуже, и можем стать лучше. </w:t>
      </w:r>
    </w:p>
    <w:p w:rsidR="00166AED" w:rsidRDefault="00166AE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Когда мы узнаем о воле Бога и следуем ей, всё в итоге заканчивается хорошо, и мы становимся все лучше и лучше. </w:t>
      </w:r>
    </w:p>
    <w:p w:rsidR="00166AED" w:rsidRDefault="00166AE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Каков твой выбор?</w:t>
      </w:r>
    </w:p>
    <w:p w:rsidR="00166AED" w:rsidRPr="00166AED" w:rsidRDefault="00332921" w:rsidP="00332921">
      <w:pPr>
        <w:ind w:right="4393"/>
        <w:rPr>
          <w:rFonts w:ascii="Times New Roman" w:hAnsi="Times New Roman" w:cs="Times New Roman"/>
          <w:sz w:val="32"/>
        </w:rPr>
      </w:pPr>
      <w:r w:rsidRPr="000F0304">
        <w:rPr>
          <w:rFonts w:ascii="Tahoma" w:hAnsi="Tahoma" w:cs="Tahoma"/>
          <w:noProof/>
          <w:color w:val="0C0E0D"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 wp14:anchorId="3C9C8005" wp14:editId="5AE80C51">
            <wp:simplePos x="0" y="0"/>
            <wp:positionH relativeFrom="column">
              <wp:posOffset>2041826</wp:posOffset>
            </wp:positionH>
            <wp:positionV relativeFrom="paragraph">
              <wp:posOffset>68841</wp:posOffset>
            </wp:positionV>
            <wp:extent cx="3808149" cy="3491354"/>
            <wp:effectExtent l="6033" t="0" r="7937" b="7938"/>
            <wp:wrapNone/>
            <wp:docPr id="17" name="Picture 17" descr="C:\Users\Anton\Documents\1\Осенние листья и контуры листьев\лист дуба конту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ton\Documents\1\Осенние листья и контуры листьев\лист дуба контур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808149" cy="34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AED">
        <w:rPr>
          <w:rFonts w:ascii="Times New Roman" w:hAnsi="Times New Roman" w:cs="Times New Roman"/>
          <w:sz w:val="32"/>
        </w:rPr>
        <w:t xml:space="preserve">У тебя важная задача. Ты можешь стать одним из посланников любви Бога к людям. Бог хочет, чтобы мы стали проводниками для Его воли. Делали то, что будет на пользу всему человечеству. </w:t>
      </w:r>
    </w:p>
    <w:p w:rsidR="00166AED" w:rsidRDefault="00166AE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E86E5C" w:rsidRPr="00332921" w:rsidRDefault="00E86E5C" w:rsidP="00E86E5C">
      <w:pPr>
        <w:jc w:val="center"/>
        <w:rPr>
          <w:rFonts w:ascii="Times New Roman" w:hAnsi="Times New Roman" w:cs="Times New Roman"/>
          <w:color w:val="403152" w:themeColor="accent4" w:themeShade="80"/>
          <w:sz w:val="44"/>
        </w:rPr>
      </w:pPr>
      <w:r w:rsidRPr="00332921">
        <w:rPr>
          <w:rFonts w:ascii="Times New Roman" w:hAnsi="Times New Roman" w:cs="Times New Roman"/>
          <w:color w:val="403152" w:themeColor="accent4" w:themeShade="80"/>
          <w:sz w:val="44"/>
        </w:rPr>
        <w:lastRenderedPageBreak/>
        <w:t>От свое</w:t>
      </w:r>
      <w:r w:rsidRPr="00332921">
        <w:rPr>
          <w:rFonts w:ascii="Times New Roman" w:hAnsi="Times New Roman" w:cs="Times New Roman"/>
          <w:b/>
          <w:color w:val="403152" w:themeColor="accent4" w:themeShade="80"/>
          <w:sz w:val="44"/>
        </w:rPr>
        <w:t>волия</w:t>
      </w:r>
      <w:r w:rsidRPr="00332921">
        <w:rPr>
          <w:rFonts w:ascii="Times New Roman" w:hAnsi="Times New Roman" w:cs="Times New Roman"/>
          <w:color w:val="403152" w:themeColor="accent4" w:themeShade="80"/>
          <w:sz w:val="44"/>
        </w:rPr>
        <w:t xml:space="preserve"> </w:t>
      </w:r>
      <w:r w:rsidR="00B62556">
        <w:rPr>
          <w:rFonts w:ascii="Times New Roman" w:hAnsi="Times New Roman" w:cs="Times New Roman"/>
          <w:color w:val="403152" w:themeColor="accent4" w:themeShade="80"/>
          <w:sz w:val="44"/>
        </w:rPr>
        <w:t>к</w:t>
      </w:r>
      <w:r w:rsidRPr="00332921">
        <w:rPr>
          <w:rFonts w:ascii="Times New Roman" w:hAnsi="Times New Roman" w:cs="Times New Roman"/>
          <w:color w:val="403152" w:themeColor="accent4" w:themeShade="80"/>
          <w:sz w:val="44"/>
        </w:rPr>
        <w:t xml:space="preserve"> доброй </w:t>
      </w:r>
      <w:r w:rsidR="00B62556">
        <w:rPr>
          <w:rFonts w:ascii="Times New Roman" w:hAnsi="Times New Roman" w:cs="Times New Roman"/>
          <w:b/>
          <w:color w:val="403152" w:themeColor="accent4" w:themeShade="80"/>
          <w:sz w:val="44"/>
        </w:rPr>
        <w:t>воле</w:t>
      </w:r>
    </w:p>
    <w:p w:rsidR="00217D3E" w:rsidRDefault="00E86E5C">
      <w:pPr>
        <w:rPr>
          <w:rFonts w:ascii="Times New Roman" w:hAnsi="Times New Roman" w:cs="Times New Roman"/>
          <w:sz w:val="32"/>
        </w:rPr>
      </w:pPr>
      <w:bookmarkStart w:id="0" w:name="_GoBack"/>
      <w:r w:rsidRPr="00E86E5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54DF7CB" wp14:editId="4B280A7A">
            <wp:extent cx="5940425" cy="3754522"/>
            <wp:effectExtent l="0" t="0" r="3175" b="0"/>
            <wp:docPr id="2" name="Picture 2" descr="C:\Users\Anton\Documents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ocuments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28E3" w:rsidRDefault="000228E3">
      <w:pPr>
        <w:rPr>
          <w:rFonts w:ascii="Times New Roman" w:hAnsi="Times New Roman" w:cs="Times New Roman"/>
          <w:sz w:val="32"/>
        </w:rPr>
      </w:pPr>
    </w:p>
    <w:p w:rsidR="00E86E5C" w:rsidRPr="0050244C" w:rsidRDefault="00E86E5C" w:rsidP="00CD0F2A">
      <w:pPr>
        <w:pStyle w:val="NormalWeb"/>
        <w:jc w:val="both"/>
        <w:rPr>
          <w:rFonts w:ascii="Tahoma" w:eastAsiaTheme="minorHAnsi" w:hAnsi="Tahoma" w:cs="Tahoma"/>
          <w:sz w:val="32"/>
          <w:szCs w:val="20"/>
          <w:lang w:eastAsia="en-US"/>
        </w:rPr>
      </w:pPr>
      <w:r w:rsidRPr="0050244C">
        <w:rPr>
          <w:rFonts w:ascii="Tahoma" w:eastAsiaTheme="minorHAnsi" w:hAnsi="Tahoma" w:cs="Tahoma"/>
          <w:sz w:val="32"/>
          <w:szCs w:val="20"/>
          <w:lang w:eastAsia="en-US"/>
        </w:rPr>
        <w:t>Постарайтесь от всего сердца стать добровольными проводниками Божией Благодати. Ибо говорю я вам, что Он избрал вас Его посланниками любви в этом мире, носителями Его духовных даров для людей и посредниками, посвятившими себя установлению единства и согласия на земле. От всего сердца благодарите Бога за то, что Он наградил вас этой привилегией, поскольку даже всей жизни, посвященной восхвалению Бога, недостаточно, чтобы отблагодарить Его за эту благодать.</w:t>
      </w:r>
    </w:p>
    <w:p w:rsidR="00E86E5C" w:rsidRPr="00CD0F2A" w:rsidRDefault="008837B7" w:rsidP="008837B7">
      <w:pPr>
        <w:widowControl w:val="0"/>
        <w:autoSpaceDE w:val="0"/>
        <w:autoSpaceDN w:val="0"/>
        <w:adjustRightInd w:val="0"/>
        <w:spacing w:after="0" w:line="240" w:lineRule="auto"/>
        <w:ind w:firstLine="3686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2E423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4AD8D1ED" wp14:editId="7AFA5C3E">
            <wp:simplePos x="0" y="0"/>
            <wp:positionH relativeFrom="column">
              <wp:posOffset>833</wp:posOffset>
            </wp:positionH>
            <wp:positionV relativeFrom="paragraph">
              <wp:posOffset>110490</wp:posOffset>
            </wp:positionV>
            <wp:extent cx="4128757" cy="1900052"/>
            <wp:effectExtent l="0" t="0" r="5715" b="5080"/>
            <wp:wrapNone/>
            <wp:docPr id="23" name="Picture 23" descr="C:\Users\Anton\Documents\1\Осенние листья и контуры листьев\лист конту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ton\Documents\1\Осенние листья и контуры листьев\лист контур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57" cy="19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E5C" w:rsidRPr="00CD0F2A">
        <w:rPr>
          <w:rFonts w:ascii="Tahoma" w:eastAsiaTheme="minorEastAsia" w:hAnsi="Tahoma" w:cs="Tahoma"/>
          <w:sz w:val="20"/>
          <w:szCs w:val="20"/>
          <w:lang w:eastAsia="ru-RU"/>
        </w:rPr>
        <w:t>Парижские беседы. Выступления Абдул-Баха в Париже в 1911 году. Пер. с англ.– СПб.: Единение, 1999.– 159 с.</w:t>
      </w:r>
    </w:p>
    <w:p w:rsidR="0094355B" w:rsidRPr="00CB4882" w:rsidRDefault="0094355B" w:rsidP="002E4232">
      <w:pPr>
        <w:rPr>
          <w:rFonts w:ascii="Tahoma" w:eastAsiaTheme="minorEastAsia" w:hAnsi="Tahoma" w:cs="Tahoma"/>
          <w:sz w:val="20"/>
          <w:szCs w:val="20"/>
          <w:lang w:eastAsia="ru-RU"/>
        </w:rPr>
      </w:pPr>
    </w:p>
    <w:sectPr w:rsidR="0094355B" w:rsidRPr="00CB488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059" w:rsidRDefault="000E5059" w:rsidP="00332921">
      <w:pPr>
        <w:spacing w:after="0" w:line="240" w:lineRule="auto"/>
      </w:pPr>
      <w:r>
        <w:separator/>
      </w:r>
    </w:p>
  </w:endnote>
  <w:endnote w:type="continuationSeparator" w:id="0">
    <w:p w:rsidR="000E5059" w:rsidRDefault="000E5059" w:rsidP="00332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50808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2921" w:rsidRDefault="00332921" w:rsidP="003329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255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059" w:rsidRDefault="000E5059" w:rsidP="00332921">
      <w:pPr>
        <w:spacing w:after="0" w:line="240" w:lineRule="auto"/>
      </w:pPr>
      <w:r>
        <w:separator/>
      </w:r>
    </w:p>
  </w:footnote>
  <w:footnote w:type="continuationSeparator" w:id="0">
    <w:p w:rsidR="000E5059" w:rsidRDefault="000E5059" w:rsidP="00332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717C4"/>
    <w:multiLevelType w:val="hybridMultilevel"/>
    <w:tmpl w:val="D2EC32F8"/>
    <w:lvl w:ilvl="0" w:tplc="0419000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1">
    <w:nsid w:val="34030602"/>
    <w:multiLevelType w:val="hybridMultilevel"/>
    <w:tmpl w:val="7AAC82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A611B"/>
    <w:multiLevelType w:val="hybridMultilevel"/>
    <w:tmpl w:val="3DD2F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52D0E"/>
    <w:multiLevelType w:val="hybridMultilevel"/>
    <w:tmpl w:val="52725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76C1C"/>
    <w:multiLevelType w:val="hybridMultilevel"/>
    <w:tmpl w:val="915C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9E"/>
    <w:rsid w:val="00007989"/>
    <w:rsid w:val="000228E3"/>
    <w:rsid w:val="00035FB1"/>
    <w:rsid w:val="00082493"/>
    <w:rsid w:val="00097D03"/>
    <w:rsid w:val="000C419C"/>
    <w:rsid w:val="000E5059"/>
    <w:rsid w:val="000F0304"/>
    <w:rsid w:val="000F0483"/>
    <w:rsid w:val="0014537D"/>
    <w:rsid w:val="00166AED"/>
    <w:rsid w:val="001C51D7"/>
    <w:rsid w:val="001D29A1"/>
    <w:rsid w:val="001F168B"/>
    <w:rsid w:val="00217D3E"/>
    <w:rsid w:val="0026454C"/>
    <w:rsid w:val="002E4232"/>
    <w:rsid w:val="00310776"/>
    <w:rsid w:val="00332921"/>
    <w:rsid w:val="003364CF"/>
    <w:rsid w:val="003461BF"/>
    <w:rsid w:val="003F571A"/>
    <w:rsid w:val="00432151"/>
    <w:rsid w:val="00484614"/>
    <w:rsid w:val="004D7C71"/>
    <w:rsid w:val="0050244C"/>
    <w:rsid w:val="005327E6"/>
    <w:rsid w:val="00561E9E"/>
    <w:rsid w:val="00583DA8"/>
    <w:rsid w:val="005B72BB"/>
    <w:rsid w:val="00661B1A"/>
    <w:rsid w:val="00673691"/>
    <w:rsid w:val="00680F47"/>
    <w:rsid w:val="00692C2E"/>
    <w:rsid w:val="006951EB"/>
    <w:rsid w:val="006C424A"/>
    <w:rsid w:val="006E3718"/>
    <w:rsid w:val="006F1A49"/>
    <w:rsid w:val="007050AB"/>
    <w:rsid w:val="007101CE"/>
    <w:rsid w:val="00752EF8"/>
    <w:rsid w:val="007810DB"/>
    <w:rsid w:val="007F578E"/>
    <w:rsid w:val="007F6A44"/>
    <w:rsid w:val="00817E7A"/>
    <w:rsid w:val="008269EA"/>
    <w:rsid w:val="00836581"/>
    <w:rsid w:val="008478AA"/>
    <w:rsid w:val="00866CC4"/>
    <w:rsid w:val="008803E6"/>
    <w:rsid w:val="008837B7"/>
    <w:rsid w:val="00902450"/>
    <w:rsid w:val="0094355B"/>
    <w:rsid w:val="009C4C6B"/>
    <w:rsid w:val="009E2BB2"/>
    <w:rsid w:val="00A546B3"/>
    <w:rsid w:val="00A6268B"/>
    <w:rsid w:val="00AE3402"/>
    <w:rsid w:val="00B04727"/>
    <w:rsid w:val="00B119BE"/>
    <w:rsid w:val="00B62556"/>
    <w:rsid w:val="00BC33B3"/>
    <w:rsid w:val="00C447C5"/>
    <w:rsid w:val="00C73FB2"/>
    <w:rsid w:val="00CB4882"/>
    <w:rsid w:val="00CD0F2A"/>
    <w:rsid w:val="00CD7661"/>
    <w:rsid w:val="00D17590"/>
    <w:rsid w:val="00D336B9"/>
    <w:rsid w:val="00D70210"/>
    <w:rsid w:val="00DD7C4D"/>
    <w:rsid w:val="00E86E5C"/>
    <w:rsid w:val="00E90D9D"/>
    <w:rsid w:val="00EB4433"/>
    <w:rsid w:val="00F5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4DE6F8-D04C-4D4B-8C00-668446BD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3E6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3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523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03E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0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NormalWeb">
    <w:name w:val="Normal (Web)"/>
    <w:basedOn w:val="Normal"/>
    <w:uiPriority w:val="99"/>
    <w:unhideWhenUsed/>
    <w:rsid w:val="008803E6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6E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217D3E"/>
    <w:pPr>
      <w:tabs>
        <w:tab w:val="right" w:leader="dot" w:pos="6009"/>
      </w:tabs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accent1">
    <w:name w:val="accent1"/>
    <w:basedOn w:val="DefaultParagraphFont"/>
    <w:rsid w:val="00082493"/>
    <w:rPr>
      <w:color w:val="DC143C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90D9D"/>
    <w:rPr>
      <w:i/>
      <w:iCs/>
    </w:rPr>
  </w:style>
  <w:style w:type="paragraph" w:customStyle="1" w:styleId="auto-style5">
    <w:name w:val="auto-style5"/>
    <w:basedOn w:val="Normal"/>
    <w:rsid w:val="00E90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Normal"/>
    <w:rsid w:val="001F1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Normal"/>
    <w:rsid w:val="001F1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332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921"/>
  </w:style>
  <w:style w:type="paragraph" w:styleId="Footer">
    <w:name w:val="footer"/>
    <w:basedOn w:val="Normal"/>
    <w:link w:val="FooterChar"/>
    <w:uiPriority w:val="99"/>
    <w:unhideWhenUsed/>
    <w:rsid w:val="00332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7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6239">
                                      <w:marLeft w:val="0"/>
                                      <w:marRight w:val="35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200412">
                                          <w:marLeft w:val="105"/>
                                          <w:marRight w:val="105"/>
                                          <w:marTop w:val="0"/>
                                          <w:marBottom w:val="210"/>
                                          <w:divBdr>
                                            <w:top w:val="single" w:sz="6" w:space="0" w:color="C5C5C5"/>
                                            <w:left w:val="single" w:sz="6" w:space="0" w:color="C5C5C5"/>
                                            <w:bottom w:val="single" w:sz="6" w:space="0" w:color="C5C5C5"/>
                                            <w:right w:val="single" w:sz="6" w:space="0" w:color="C5C5C5"/>
                                          </w:divBdr>
                                          <w:divsChild>
                                            <w:div w:id="8962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31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961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00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644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4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29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250057">
                                      <w:marLeft w:val="0"/>
                                      <w:marRight w:val="35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84486">
                                          <w:marLeft w:val="105"/>
                                          <w:marRight w:val="105"/>
                                          <w:marTop w:val="0"/>
                                          <w:marBottom w:val="210"/>
                                          <w:divBdr>
                                            <w:top w:val="single" w:sz="6" w:space="0" w:color="C5C5C5"/>
                                            <w:left w:val="single" w:sz="6" w:space="0" w:color="C5C5C5"/>
                                            <w:bottom w:val="single" w:sz="6" w:space="0" w:color="C5C5C5"/>
                                            <w:right w:val="single" w:sz="6" w:space="0" w:color="C5C5C5"/>
                                          </w:divBdr>
                                          <w:divsChild>
                                            <w:div w:id="43798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37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36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306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6</Pages>
  <Words>801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Воля. Занятия с детьми</vt:lpstr>
      <vt:lpstr/>
    </vt:vector>
  </TitlesOfParts>
  <Company/>
  <LinksUpToDate>false</LinksUpToDate>
  <CharactersWithSpaces>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Воля. Занятия с детьми</dc:title>
  <dc:creator>Anton</dc:creator>
  <cp:lastModifiedBy>Anton</cp:lastModifiedBy>
  <cp:revision>30</cp:revision>
  <dcterms:created xsi:type="dcterms:W3CDTF">2012-09-10T02:18:00Z</dcterms:created>
  <dcterms:modified xsi:type="dcterms:W3CDTF">2014-09-24T11:39:00Z</dcterms:modified>
</cp:coreProperties>
</file>