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E4" w:rsidRPr="00064129" w:rsidRDefault="00D666E4" w:rsidP="00064129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  <w:bookmarkStart w:id="0" w:name="_GoBack"/>
      <w:bookmarkEnd w:id="0"/>
      <w:r w:rsidRPr="00064129">
        <w:rPr>
          <w:rFonts w:ascii="Times New Roman" w:hAnsi="Times New Roman" w:cs="Times New Roman"/>
          <w:color w:val="auto"/>
          <w:sz w:val="36"/>
        </w:rPr>
        <w:t>Протокол совещательной части окружного съезда</w:t>
      </w:r>
    </w:p>
    <w:p w:rsidR="005E2040" w:rsidRPr="00323845" w:rsidRDefault="005E2040" w:rsidP="00323845">
      <w:pPr>
        <w:pStyle w:val="Default"/>
        <w:rPr>
          <w:sz w:val="22"/>
          <w:szCs w:val="22"/>
        </w:rPr>
      </w:pPr>
    </w:p>
    <w:p w:rsidR="00323845" w:rsidRPr="007D79DD" w:rsidRDefault="00D666E4" w:rsidP="00323845">
      <w:pPr>
        <w:pStyle w:val="Default"/>
      </w:pPr>
      <w:r w:rsidRPr="007D79DD">
        <w:t xml:space="preserve">Дата </w:t>
      </w:r>
      <w:proofErr w:type="gramStart"/>
      <w:r w:rsidR="008A3E98" w:rsidRPr="007D79DD">
        <w:t xml:space="preserve">проведения:  </w:t>
      </w:r>
      <w:r w:rsidR="007D79DD" w:rsidRPr="007D79DD">
        <w:t xml:space="preserve"> </w:t>
      </w:r>
      <w:proofErr w:type="gramEnd"/>
      <w:r w:rsidR="007D79DD" w:rsidRPr="007D79DD">
        <w:t xml:space="preserve">                          </w:t>
      </w:r>
      <w:r w:rsidR="008A3E98" w:rsidRPr="008A3E98">
        <w:t xml:space="preserve">  </w:t>
      </w:r>
      <w:r w:rsidR="007D79DD" w:rsidRPr="007D79DD">
        <w:t xml:space="preserve">    </w:t>
      </w:r>
      <w:r w:rsidR="00323845" w:rsidRPr="007D79DD">
        <w:t xml:space="preserve">Город и место: </w:t>
      </w:r>
    </w:p>
    <w:p w:rsidR="007D79DD" w:rsidRPr="007D79DD" w:rsidRDefault="007D79DD" w:rsidP="00323845">
      <w:pPr>
        <w:pStyle w:val="Default"/>
      </w:pPr>
    </w:p>
    <w:p w:rsidR="00D666E4" w:rsidRPr="007D79DD" w:rsidRDefault="00D666E4" w:rsidP="00323845">
      <w:pPr>
        <w:pStyle w:val="Default"/>
      </w:pPr>
      <w:r w:rsidRPr="007D79DD">
        <w:t>Секретарь съезда:</w:t>
      </w:r>
    </w:p>
    <w:p w:rsidR="007D79DD" w:rsidRPr="007D79DD" w:rsidRDefault="007D79DD" w:rsidP="00323845">
      <w:pPr>
        <w:pStyle w:val="Default"/>
      </w:pPr>
    </w:p>
    <w:p w:rsidR="007D79DD" w:rsidRPr="007D79DD" w:rsidRDefault="00D666E4" w:rsidP="007D79DD">
      <w:pPr>
        <w:rPr>
          <w:rFonts w:ascii="Times New Roman" w:hAnsi="Times New Roman"/>
          <w:sz w:val="24"/>
          <w:szCs w:val="24"/>
        </w:rPr>
      </w:pPr>
      <w:r w:rsidRPr="007D79DD">
        <w:rPr>
          <w:rFonts w:ascii="Times New Roman" w:hAnsi="Times New Roman"/>
          <w:b/>
          <w:sz w:val="24"/>
          <w:szCs w:val="24"/>
        </w:rPr>
        <w:t>Рекомендации</w:t>
      </w:r>
      <w:r w:rsidRPr="007D79DD">
        <w:rPr>
          <w:rFonts w:ascii="Times New Roman" w:hAnsi="Times New Roman"/>
          <w:sz w:val="24"/>
          <w:szCs w:val="24"/>
        </w:rPr>
        <w:t xml:space="preserve"> Национальному Духо</w:t>
      </w:r>
      <w:r w:rsidR="00B61341">
        <w:rPr>
          <w:rFonts w:ascii="Times New Roman" w:hAnsi="Times New Roman"/>
          <w:sz w:val="24"/>
          <w:szCs w:val="24"/>
        </w:rPr>
        <w:t>вному</w:t>
      </w:r>
      <w:r w:rsidRPr="007D79DD">
        <w:rPr>
          <w:rFonts w:ascii="Times New Roman" w:hAnsi="Times New Roman"/>
          <w:sz w:val="24"/>
          <w:szCs w:val="24"/>
        </w:rPr>
        <w:t xml:space="preserve"> Собранию и\или Региональному Совету</w:t>
      </w:r>
      <w:r w:rsidR="007D79DD">
        <w:rPr>
          <w:rFonts w:ascii="Times New Roman" w:hAnsi="Times New Roman"/>
          <w:sz w:val="24"/>
          <w:szCs w:val="24"/>
        </w:rPr>
        <w:t xml:space="preserve">, </w:t>
      </w:r>
      <w:r w:rsidR="004138F0" w:rsidRPr="007D79DD">
        <w:rPr>
          <w:rFonts w:ascii="Times New Roman" w:hAnsi="Times New Roman"/>
          <w:sz w:val="24"/>
          <w:szCs w:val="24"/>
        </w:rPr>
        <w:t>утвержденные</w:t>
      </w:r>
      <w:r w:rsidRPr="007D79DD">
        <w:rPr>
          <w:rFonts w:ascii="Times New Roman" w:hAnsi="Times New Roman"/>
          <w:sz w:val="24"/>
          <w:szCs w:val="24"/>
        </w:rPr>
        <w:t xml:space="preserve"> в результате голосования</w:t>
      </w:r>
      <w:r w:rsidR="004138F0" w:rsidRPr="007D79DD">
        <w:rPr>
          <w:rFonts w:ascii="Times New Roman" w:hAnsi="Times New Roman"/>
          <w:sz w:val="24"/>
          <w:szCs w:val="24"/>
        </w:rPr>
        <w:t xml:space="preserve"> присутствующими</w:t>
      </w:r>
      <w:r w:rsidR="007D79DD">
        <w:rPr>
          <w:rFonts w:ascii="Times New Roman" w:hAnsi="Times New Roman"/>
          <w:sz w:val="24"/>
          <w:szCs w:val="24"/>
        </w:rPr>
        <w:t xml:space="preserve"> на съезде (</w:t>
      </w:r>
      <w:r w:rsidR="003E7E0C">
        <w:rPr>
          <w:rFonts w:ascii="Times New Roman" w:hAnsi="Times New Roman"/>
          <w:sz w:val="24"/>
          <w:szCs w:val="24"/>
        </w:rPr>
        <w:t>при необходимости добавляйте</w:t>
      </w:r>
      <w:r w:rsidR="007D79DD" w:rsidRPr="007D79DD">
        <w:rPr>
          <w:rFonts w:ascii="Times New Roman" w:hAnsi="Times New Roman"/>
          <w:sz w:val="24"/>
          <w:szCs w:val="24"/>
        </w:rPr>
        <w:t xml:space="preserve"> </w:t>
      </w:r>
      <w:r w:rsidR="007D79DD">
        <w:rPr>
          <w:rFonts w:ascii="Times New Roman" w:hAnsi="Times New Roman"/>
          <w:sz w:val="24"/>
          <w:szCs w:val="24"/>
        </w:rPr>
        <w:t>страницы)</w:t>
      </w:r>
    </w:p>
    <w:p w:rsidR="00D666E4" w:rsidRPr="007D79DD" w:rsidRDefault="00D666E4" w:rsidP="005E2040">
      <w:pPr>
        <w:rPr>
          <w:rFonts w:ascii="Times New Roman" w:hAnsi="Times New Roman"/>
          <w:sz w:val="24"/>
          <w:szCs w:val="24"/>
        </w:rPr>
      </w:pPr>
    </w:p>
    <w:p w:rsidR="0088416F" w:rsidRPr="007D79DD" w:rsidRDefault="0088416F" w:rsidP="005E2040">
      <w:pPr>
        <w:rPr>
          <w:rFonts w:ascii="Times New Roman" w:hAnsi="Times New Roman"/>
          <w:sz w:val="24"/>
          <w:szCs w:val="24"/>
        </w:rPr>
      </w:pPr>
    </w:p>
    <w:p w:rsidR="00064129" w:rsidRDefault="0088416F">
      <w:pPr>
        <w:rPr>
          <w:rFonts w:ascii="Times New Roman" w:hAnsi="Times New Roman"/>
          <w:sz w:val="24"/>
          <w:szCs w:val="24"/>
        </w:rPr>
      </w:pPr>
      <w:r w:rsidRPr="007D79DD">
        <w:rPr>
          <w:rFonts w:ascii="Times New Roman" w:hAnsi="Times New Roman"/>
          <w:b/>
          <w:sz w:val="24"/>
          <w:szCs w:val="24"/>
        </w:rPr>
        <w:t>Предложения</w:t>
      </w:r>
      <w:r w:rsidRPr="007D79DD">
        <w:rPr>
          <w:rFonts w:ascii="Times New Roman" w:hAnsi="Times New Roman"/>
          <w:sz w:val="24"/>
          <w:szCs w:val="24"/>
        </w:rPr>
        <w:t xml:space="preserve"> </w:t>
      </w:r>
      <w:r w:rsidR="004138F0" w:rsidRPr="007D79DD">
        <w:rPr>
          <w:rFonts w:ascii="Times New Roman" w:hAnsi="Times New Roman"/>
          <w:sz w:val="24"/>
          <w:szCs w:val="24"/>
        </w:rPr>
        <w:t>Национальному Духо</w:t>
      </w:r>
      <w:r w:rsidR="00B61341">
        <w:rPr>
          <w:rFonts w:ascii="Times New Roman" w:hAnsi="Times New Roman"/>
          <w:sz w:val="24"/>
          <w:szCs w:val="24"/>
        </w:rPr>
        <w:t>вному</w:t>
      </w:r>
      <w:r w:rsidR="004138F0" w:rsidRPr="007D79DD">
        <w:rPr>
          <w:rFonts w:ascii="Times New Roman" w:hAnsi="Times New Roman"/>
          <w:sz w:val="24"/>
          <w:szCs w:val="24"/>
        </w:rPr>
        <w:t xml:space="preserve"> Собранию и\или Региональному Совету</w:t>
      </w:r>
      <w:r w:rsidR="007D79DD">
        <w:rPr>
          <w:rFonts w:ascii="Times New Roman" w:hAnsi="Times New Roman"/>
          <w:sz w:val="24"/>
          <w:szCs w:val="24"/>
        </w:rPr>
        <w:t xml:space="preserve">, </w:t>
      </w:r>
      <w:r w:rsidR="004138F0" w:rsidRPr="007D79DD">
        <w:rPr>
          <w:rFonts w:ascii="Times New Roman" w:hAnsi="Times New Roman"/>
          <w:sz w:val="24"/>
          <w:szCs w:val="24"/>
        </w:rPr>
        <w:t>прозвучавшие на съезде, но которые не были поддержаны голосованием</w:t>
      </w:r>
      <w:r w:rsidR="007D79DD">
        <w:rPr>
          <w:rFonts w:ascii="Times New Roman" w:hAnsi="Times New Roman"/>
          <w:sz w:val="24"/>
          <w:szCs w:val="24"/>
        </w:rPr>
        <w:t xml:space="preserve"> (</w:t>
      </w:r>
      <w:r w:rsidR="003E7E0C">
        <w:rPr>
          <w:rFonts w:ascii="Times New Roman" w:hAnsi="Times New Roman"/>
          <w:sz w:val="24"/>
          <w:szCs w:val="24"/>
        </w:rPr>
        <w:t>при необходимости добавляйте</w:t>
      </w:r>
      <w:r w:rsidR="003E7E0C" w:rsidRPr="007D79DD">
        <w:rPr>
          <w:rFonts w:ascii="Times New Roman" w:hAnsi="Times New Roman"/>
          <w:sz w:val="24"/>
          <w:szCs w:val="24"/>
        </w:rPr>
        <w:t xml:space="preserve"> </w:t>
      </w:r>
      <w:r w:rsidR="003E7E0C">
        <w:rPr>
          <w:rFonts w:ascii="Times New Roman" w:hAnsi="Times New Roman"/>
          <w:sz w:val="24"/>
          <w:szCs w:val="24"/>
        </w:rPr>
        <w:t>страницы</w:t>
      </w:r>
      <w:r w:rsidR="007D79DD">
        <w:rPr>
          <w:rFonts w:ascii="Times New Roman" w:hAnsi="Times New Roman"/>
          <w:sz w:val="24"/>
          <w:szCs w:val="24"/>
        </w:rPr>
        <w:t>)</w:t>
      </w:r>
    </w:p>
    <w:p w:rsidR="002E1431" w:rsidRDefault="002E1431">
      <w:pPr>
        <w:rPr>
          <w:rFonts w:ascii="Times New Roman" w:hAnsi="Times New Roman"/>
          <w:sz w:val="24"/>
          <w:szCs w:val="24"/>
        </w:rPr>
      </w:pPr>
    </w:p>
    <w:p w:rsidR="002E1431" w:rsidRDefault="002E1431">
      <w:pPr>
        <w:rPr>
          <w:rFonts w:ascii="Times New Roman" w:hAnsi="Times New Roman"/>
          <w:sz w:val="24"/>
          <w:szCs w:val="24"/>
        </w:rPr>
      </w:pPr>
    </w:p>
    <w:p w:rsidR="002E1431" w:rsidRPr="007D79DD" w:rsidRDefault="002E1431">
      <w:pPr>
        <w:rPr>
          <w:rFonts w:ascii="Times New Roman" w:hAnsi="Times New Roman"/>
          <w:sz w:val="24"/>
          <w:szCs w:val="24"/>
        </w:rPr>
      </w:pPr>
      <w:r w:rsidRPr="002E1431">
        <w:rPr>
          <w:rFonts w:ascii="Times New Roman" w:hAnsi="Times New Roman"/>
          <w:b/>
          <w:sz w:val="24"/>
          <w:szCs w:val="24"/>
        </w:rPr>
        <w:t>Дополнительные заметки</w:t>
      </w:r>
      <w:r>
        <w:rPr>
          <w:rFonts w:ascii="Times New Roman" w:hAnsi="Times New Roman"/>
          <w:sz w:val="24"/>
          <w:szCs w:val="24"/>
        </w:rPr>
        <w:t xml:space="preserve"> об окружном съезде</w:t>
      </w:r>
    </w:p>
    <w:p w:rsidR="00A628CB" w:rsidRPr="007D79DD" w:rsidRDefault="00A628CB" w:rsidP="007D79D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A628CB" w:rsidRPr="007D79DD" w:rsidSect="00323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46" w:rsidRDefault="00B50046" w:rsidP="00323845">
      <w:pPr>
        <w:spacing w:after="0" w:line="240" w:lineRule="auto"/>
      </w:pPr>
      <w:r>
        <w:separator/>
      </w:r>
    </w:p>
  </w:endnote>
  <w:endnote w:type="continuationSeparator" w:id="0">
    <w:p w:rsidR="00B50046" w:rsidRDefault="00B50046" w:rsidP="0032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E" w:rsidRDefault="00041E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064129" w:rsidRDefault="00064129" w:rsidP="00064129">
        <w:pPr>
          <w:pStyle w:val="Default"/>
          <w:jc w:val="center"/>
          <w:rPr>
            <w:rFonts w:ascii="Arial" w:hAnsi="Arial" w:cs="Arial"/>
            <w:sz w:val="16"/>
            <w:szCs w:val="16"/>
          </w:rPr>
        </w:pPr>
        <w:r w:rsidRPr="00064129">
          <w:rPr>
            <w:rFonts w:ascii="Arial" w:hAnsi="Arial" w:cs="Arial"/>
            <w:sz w:val="16"/>
            <w:szCs w:val="16"/>
          </w:rPr>
          <w:t xml:space="preserve"> Протокол совещательной части окружного съезда</w:t>
        </w:r>
      </w:p>
      <w:p w:rsidR="00064129" w:rsidRPr="00064129" w:rsidRDefault="00064129" w:rsidP="00064129">
        <w:pPr>
          <w:pStyle w:val="Default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С</w:t>
        </w:r>
        <w:r w:rsidRPr="00064129">
          <w:rPr>
            <w:rFonts w:ascii="Arial" w:hAnsi="Arial" w:cs="Arial"/>
            <w:sz w:val="16"/>
            <w:szCs w:val="16"/>
          </w:rPr>
          <w:t xml:space="preserve">траница </w:t>
        </w:r>
        <w:r w:rsidRPr="0006412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064129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06412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D79DD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064129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064129">
          <w:rPr>
            <w:rFonts w:ascii="Arial" w:hAnsi="Arial" w:cs="Arial"/>
            <w:sz w:val="16"/>
            <w:szCs w:val="16"/>
          </w:rPr>
          <w:t xml:space="preserve"> из </w:t>
        </w:r>
        <w:r w:rsidRPr="00064129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064129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064129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7D79DD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064129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E" w:rsidRDefault="00041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46" w:rsidRDefault="00B50046" w:rsidP="00323845">
      <w:pPr>
        <w:spacing w:after="0" w:line="240" w:lineRule="auto"/>
      </w:pPr>
      <w:r>
        <w:separator/>
      </w:r>
    </w:p>
  </w:footnote>
  <w:footnote w:type="continuationSeparator" w:id="0">
    <w:p w:rsidR="00B50046" w:rsidRDefault="00B50046" w:rsidP="0032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E" w:rsidRDefault="00041E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E" w:rsidRDefault="00041E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E" w:rsidRDefault="00041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719"/>
    <w:multiLevelType w:val="hybridMultilevel"/>
    <w:tmpl w:val="F30E0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A2CEC"/>
    <w:multiLevelType w:val="hybridMultilevel"/>
    <w:tmpl w:val="3C32B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08FC"/>
    <w:multiLevelType w:val="hybridMultilevel"/>
    <w:tmpl w:val="A50E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638B"/>
    <w:multiLevelType w:val="hybridMultilevel"/>
    <w:tmpl w:val="52FE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08"/>
    <w:rsid w:val="00041E9E"/>
    <w:rsid w:val="00057BAF"/>
    <w:rsid w:val="00064129"/>
    <w:rsid w:val="00254560"/>
    <w:rsid w:val="002E1431"/>
    <w:rsid w:val="00323845"/>
    <w:rsid w:val="003E7E0C"/>
    <w:rsid w:val="004138F0"/>
    <w:rsid w:val="00482B08"/>
    <w:rsid w:val="005215C6"/>
    <w:rsid w:val="005E2040"/>
    <w:rsid w:val="007D79DD"/>
    <w:rsid w:val="0088416F"/>
    <w:rsid w:val="008A3E98"/>
    <w:rsid w:val="00A628CB"/>
    <w:rsid w:val="00B50046"/>
    <w:rsid w:val="00B61341"/>
    <w:rsid w:val="00D22B23"/>
    <w:rsid w:val="00D666E4"/>
    <w:rsid w:val="00E555AF"/>
    <w:rsid w:val="00E978A0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4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8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2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84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64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совещательной части окружного съезда бахаи</dc:title>
  <dc:subject/>
  <dc:creator/>
  <cp:keywords/>
  <dc:description/>
  <cp:lastModifiedBy/>
  <cp:revision>1</cp:revision>
  <dcterms:created xsi:type="dcterms:W3CDTF">2016-11-24T02:59:00Z</dcterms:created>
  <dcterms:modified xsi:type="dcterms:W3CDTF">2016-11-24T03:00:00Z</dcterms:modified>
</cp:coreProperties>
</file>