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35" w:rsidRPr="0084205A" w:rsidRDefault="00994135" w:rsidP="008420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205A">
        <w:rPr>
          <w:rFonts w:ascii="Times New Roman" w:hAnsi="Times New Roman" w:cs="Times New Roman"/>
          <w:sz w:val="24"/>
          <w:szCs w:val="24"/>
        </w:rPr>
        <w:t>21 ноября 1990</w:t>
      </w:r>
    </w:p>
    <w:p w:rsidR="00994135" w:rsidRPr="0084205A" w:rsidRDefault="00994135" w:rsidP="008420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05A">
        <w:rPr>
          <w:rFonts w:ascii="Times New Roman" w:hAnsi="Times New Roman" w:cs="Times New Roman"/>
          <w:sz w:val="24"/>
          <w:szCs w:val="24"/>
        </w:rPr>
        <w:t>Друзьям, собравшимся на Московскую Конференцию</w:t>
      </w:r>
    </w:p>
    <w:p w:rsidR="008F0F1E" w:rsidRPr="0084205A" w:rsidRDefault="008F0F1E" w:rsidP="008420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135" w:rsidRPr="0084205A" w:rsidRDefault="00994135" w:rsidP="008420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05A">
        <w:rPr>
          <w:rFonts w:ascii="Times New Roman" w:hAnsi="Times New Roman" w:cs="Times New Roman"/>
          <w:sz w:val="24"/>
          <w:szCs w:val="24"/>
        </w:rPr>
        <w:t>Дорогие друзья-</w:t>
      </w:r>
      <w:proofErr w:type="spellStart"/>
      <w:r w:rsidRPr="0084205A">
        <w:rPr>
          <w:rFonts w:ascii="Times New Roman" w:hAnsi="Times New Roman" w:cs="Times New Roman"/>
          <w:sz w:val="24"/>
          <w:szCs w:val="24"/>
        </w:rPr>
        <w:t>бахаисты</w:t>
      </w:r>
      <w:proofErr w:type="spellEnd"/>
      <w:r w:rsidRPr="0084205A">
        <w:rPr>
          <w:rFonts w:ascii="Times New Roman" w:hAnsi="Times New Roman" w:cs="Times New Roman"/>
          <w:sz w:val="24"/>
          <w:szCs w:val="24"/>
        </w:rPr>
        <w:t>,</w:t>
      </w:r>
    </w:p>
    <w:p w:rsidR="00994135" w:rsidRPr="0084205A" w:rsidRDefault="00994135" w:rsidP="0084205A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05A">
        <w:rPr>
          <w:rFonts w:ascii="Times New Roman" w:hAnsi="Times New Roman" w:cs="Times New Roman"/>
          <w:sz w:val="24"/>
          <w:szCs w:val="24"/>
        </w:rPr>
        <w:t>с чувством радости и удивления обращаемся мы к вам,</w:t>
      </w:r>
      <w:r w:rsidR="002452B3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представителям бахаистских общин СССР и Национальных Духовных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Советов, которым была дана благоговейная ответственность поднятия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="0084205A" w:rsidRPr="0084205A">
        <w:rPr>
          <w:rFonts w:ascii="Times New Roman" w:hAnsi="Times New Roman" w:cs="Times New Roman"/>
          <w:sz w:val="24"/>
          <w:szCs w:val="24"/>
        </w:rPr>
        <w:t>Дела Б</w:t>
      </w:r>
      <w:r w:rsidRPr="0084205A">
        <w:rPr>
          <w:rFonts w:ascii="Times New Roman" w:hAnsi="Times New Roman" w:cs="Times New Roman"/>
          <w:sz w:val="24"/>
          <w:szCs w:val="24"/>
        </w:rPr>
        <w:t>аха-Уллы в этом обширном регионе. Ход мировых событий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совершенно изменил место приложения ваших усилий, ставя на вашем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пути огромные проблемы, но также порождая возможности и давая путь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для достижений, которые должны заставить ваши сердца петь от радости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Всемогущему.</w:t>
      </w:r>
    </w:p>
    <w:p w:rsidR="00994135" w:rsidRPr="0084205A" w:rsidRDefault="00994135" w:rsidP="008420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4205A">
        <w:rPr>
          <w:rFonts w:ascii="Times New Roman" w:hAnsi="Times New Roman" w:cs="Times New Roman"/>
          <w:sz w:val="24"/>
          <w:szCs w:val="24"/>
        </w:rPr>
        <w:t>В героическую эпоху Веры многое было связано с народами России.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Следует лишь упомянуть убежище, предложенное Баха-Улле Русским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правительством перед Его изгнанием в Ирак; Его Грамоту царю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 xml:space="preserve">Александру </w:t>
      </w:r>
      <w:r w:rsidR="00C47EFA" w:rsidRPr="0084205A">
        <w:rPr>
          <w:rFonts w:ascii="Times New Roman" w:hAnsi="Times New Roman" w:cs="Times New Roman"/>
          <w:sz w:val="24"/>
          <w:szCs w:val="24"/>
        </w:rPr>
        <w:t>II</w:t>
      </w:r>
      <w:r w:rsidRPr="0084205A">
        <w:rPr>
          <w:rFonts w:ascii="Times New Roman" w:hAnsi="Times New Roman" w:cs="Times New Roman"/>
          <w:sz w:val="24"/>
          <w:szCs w:val="24"/>
        </w:rPr>
        <w:t>; глубокий интерес, который вызывала Вера среди русских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ученых и ведущих литераторов; великолепную бахаистскую общину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Ашхабада; достойные подражания действия членов этой общины,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просивших о снисхождении для их преследователей; строительство первого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5A">
        <w:rPr>
          <w:rFonts w:ascii="Times New Roman" w:hAnsi="Times New Roman" w:cs="Times New Roman"/>
          <w:sz w:val="24"/>
          <w:szCs w:val="24"/>
        </w:rPr>
        <w:t>Машриг-уль-Азкара</w:t>
      </w:r>
      <w:proofErr w:type="spellEnd"/>
      <w:r w:rsidRPr="0084205A">
        <w:rPr>
          <w:rFonts w:ascii="Times New Roman" w:hAnsi="Times New Roman" w:cs="Times New Roman"/>
          <w:sz w:val="24"/>
          <w:szCs w:val="24"/>
        </w:rPr>
        <w:t xml:space="preserve"> в этом городе. Столь многообещающее начало было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омрачено преследованиями, наступившими после Первой Мировой Войны,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однако и в те мрачные времена обожаемый Хранитель ясно видел, что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это было лишь временным затмением света нынешнего Откровения. В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письме, написанном бахаистам Ашхабада 11 января 1923 года, мы находим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такие озаренные слова:</w:t>
      </w:r>
    </w:p>
    <w:p w:rsidR="00994135" w:rsidRPr="0084205A" w:rsidRDefault="00994135" w:rsidP="0084205A">
      <w:pPr>
        <w:pStyle w:val="a6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4205A">
        <w:rPr>
          <w:rFonts w:ascii="Times New Roman" w:hAnsi="Times New Roman" w:cs="Times New Roman"/>
          <w:sz w:val="24"/>
          <w:szCs w:val="24"/>
        </w:rPr>
        <w:t>Нет сомнения в том, что придет день, когда те самые люди, что сегодня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оказались вовлеченными в разрушение оснований Веры в Бога и в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развитие этой необоснованной материалистической доктрины, восстанут и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своею собственной рукой погасят пламя смятения. Они сметут всю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структуру необузданного безбожия и ревностно, с невиданной энергией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станут заглаживать свои старые ошибки. Они присоединятся к рядам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последователей Баха-Уллы и поднимутся, чтобы способствовать Его Делу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. . . Если друзья останутся стойкими и станут выполнять свои обязанности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верно и благоразумно, завесы непостижимой мудрости Бога будут сняты, и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все станут свидетелями необыкновенных событий. Сонмы божественной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поддержки, умноженные силою Духа, принесут из неведомых источников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 xml:space="preserve">невиданные орудия и средства для торжества Дела нашего </w:t>
      </w:r>
      <w:proofErr w:type="spellStart"/>
      <w:r w:rsidRPr="0084205A">
        <w:rPr>
          <w:rFonts w:ascii="Times New Roman" w:hAnsi="Times New Roman" w:cs="Times New Roman"/>
          <w:sz w:val="24"/>
          <w:szCs w:val="24"/>
        </w:rPr>
        <w:t>Самосущного</w:t>
      </w:r>
      <w:proofErr w:type="spellEnd"/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Господа и на этом пути озарят глаза верны</w:t>
      </w:r>
      <w:r w:rsidR="00107741" w:rsidRPr="0084205A">
        <w:rPr>
          <w:rFonts w:ascii="Times New Roman" w:hAnsi="Times New Roman" w:cs="Times New Roman"/>
          <w:sz w:val="24"/>
          <w:szCs w:val="24"/>
        </w:rPr>
        <w:t>х во</w:t>
      </w:r>
      <w:r w:rsidRPr="0084205A">
        <w:rPr>
          <w:rFonts w:ascii="Times New Roman" w:hAnsi="Times New Roman" w:cs="Times New Roman"/>
          <w:sz w:val="24"/>
          <w:szCs w:val="24"/>
        </w:rPr>
        <w:t xml:space="preserve"> всем мире.</w:t>
      </w:r>
    </w:p>
    <w:p w:rsidR="00994135" w:rsidRPr="0084205A" w:rsidRDefault="00994135" w:rsidP="0084205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4205A">
        <w:rPr>
          <w:rFonts w:ascii="Times New Roman" w:hAnsi="Times New Roman" w:cs="Times New Roman"/>
          <w:sz w:val="24"/>
          <w:szCs w:val="24"/>
        </w:rPr>
        <w:t>В другом послании, от 2 января 1930 года:</w:t>
      </w:r>
    </w:p>
    <w:p w:rsidR="00994135" w:rsidRPr="0084205A" w:rsidRDefault="00994135" w:rsidP="0084205A">
      <w:pPr>
        <w:pStyle w:val="a6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4205A">
        <w:rPr>
          <w:rFonts w:ascii="Times New Roman" w:hAnsi="Times New Roman" w:cs="Times New Roman"/>
          <w:sz w:val="24"/>
          <w:szCs w:val="24"/>
        </w:rPr>
        <w:t>Россия станет в будущем восхитительным раем, распространение же Веры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в этой стране будет происходить в невиданных масштабах. Дом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Преклонения, поставленный в самом ее сердце, воссияет с ослепительной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 xml:space="preserve">яркостью, зов </w:t>
      </w:r>
      <w:proofErr w:type="spellStart"/>
      <w:r w:rsidRPr="0084205A">
        <w:rPr>
          <w:rFonts w:ascii="Times New Roman" w:hAnsi="Times New Roman" w:cs="Times New Roman"/>
          <w:sz w:val="24"/>
          <w:szCs w:val="24"/>
        </w:rPr>
        <w:t>Наивеликого</w:t>
      </w:r>
      <w:proofErr w:type="spellEnd"/>
      <w:r w:rsidRPr="0084205A">
        <w:rPr>
          <w:rFonts w:ascii="Times New Roman" w:hAnsi="Times New Roman" w:cs="Times New Roman"/>
          <w:sz w:val="24"/>
          <w:szCs w:val="24"/>
        </w:rPr>
        <w:t xml:space="preserve"> Имени станет </w:t>
      </w:r>
      <w:r w:rsidR="00107741" w:rsidRPr="0084205A">
        <w:rPr>
          <w:rFonts w:ascii="Times New Roman" w:hAnsi="Times New Roman" w:cs="Times New Roman"/>
          <w:sz w:val="24"/>
          <w:szCs w:val="24"/>
        </w:rPr>
        <w:t>раздаваться</w:t>
      </w:r>
      <w:r w:rsidRPr="0084205A">
        <w:rPr>
          <w:rFonts w:ascii="Times New Roman" w:hAnsi="Times New Roman" w:cs="Times New Roman"/>
          <w:sz w:val="24"/>
          <w:szCs w:val="24"/>
        </w:rPr>
        <w:t xml:space="preserve"> в ее храмах, ее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церквях и других местах преклонения. Нам надлежит проявить терпение и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выдержку. В этих грандиозных конвульсиях сокрыты мощные и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всеохватные таинства, которые откроются глазам людским во грядущие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дни.</w:t>
      </w:r>
    </w:p>
    <w:p w:rsidR="00994135" w:rsidRPr="0084205A" w:rsidRDefault="00994135" w:rsidP="008420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4205A">
        <w:rPr>
          <w:rFonts w:ascii="Times New Roman" w:hAnsi="Times New Roman" w:cs="Times New Roman"/>
          <w:sz w:val="24"/>
          <w:szCs w:val="24"/>
        </w:rPr>
        <w:t>По благословению Бога мы становимся очевидцами развертывания этих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таинств, и нынешнему поколению доверена задача донести послание Баха</w:t>
      </w:r>
      <w:r w:rsidR="00107741" w:rsidRPr="0084205A">
        <w:rPr>
          <w:rFonts w:ascii="Times New Roman" w:hAnsi="Times New Roman" w:cs="Times New Roman"/>
          <w:sz w:val="24"/>
          <w:szCs w:val="24"/>
        </w:rPr>
        <w:t>-</w:t>
      </w:r>
      <w:r w:rsidRPr="0084205A">
        <w:rPr>
          <w:rFonts w:ascii="Times New Roman" w:hAnsi="Times New Roman" w:cs="Times New Roman"/>
          <w:sz w:val="24"/>
          <w:szCs w:val="24"/>
        </w:rPr>
        <w:t>Уллы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до многих народов и народностей этой страны и основать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бахаистские общины в ее городах, поселках и деревнях. Общество, в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котором вы призваны работать, претерпевает коренные изменения во всех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аспектах своей жизни, изменения, в которых сосредоточены проблемы, с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 xml:space="preserve">которыми сталкивается всякая страна и мировое общество </w:t>
      </w:r>
      <w:r w:rsidR="00107741" w:rsidRPr="0084205A">
        <w:rPr>
          <w:rFonts w:ascii="Times New Roman" w:hAnsi="Times New Roman" w:cs="Times New Roman"/>
          <w:sz w:val="24"/>
          <w:szCs w:val="24"/>
        </w:rPr>
        <w:t>в</w:t>
      </w:r>
      <w:r w:rsidRPr="0084205A">
        <w:rPr>
          <w:rFonts w:ascii="Times New Roman" w:hAnsi="Times New Roman" w:cs="Times New Roman"/>
          <w:sz w:val="24"/>
          <w:szCs w:val="24"/>
        </w:rPr>
        <w:t xml:space="preserve"> целом.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 </w:t>
      </w:r>
      <w:r w:rsidRPr="0084205A">
        <w:rPr>
          <w:rFonts w:ascii="Times New Roman" w:hAnsi="Times New Roman" w:cs="Times New Roman"/>
          <w:sz w:val="24"/>
          <w:szCs w:val="24"/>
        </w:rPr>
        <w:t>Фундаментальная причина этих изменений заключается в том, что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нынешняя эпоха есть эра Единства Человечества, поэтому всякий народ,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 xml:space="preserve">будь то в </w:t>
      </w:r>
      <w:r w:rsidR="0084205A" w:rsidRPr="0084205A">
        <w:rPr>
          <w:rFonts w:ascii="Times New Roman" w:hAnsi="Times New Roman" w:cs="Times New Roman"/>
          <w:sz w:val="24"/>
          <w:szCs w:val="24"/>
        </w:rPr>
        <w:t>СССР</w:t>
      </w:r>
      <w:r w:rsidRPr="0084205A">
        <w:rPr>
          <w:rFonts w:ascii="Times New Roman" w:hAnsi="Times New Roman" w:cs="Times New Roman"/>
          <w:sz w:val="24"/>
          <w:szCs w:val="24"/>
        </w:rPr>
        <w:t xml:space="preserve"> или в любой другой части света, должен найти свой </w:t>
      </w:r>
      <w:r w:rsidRPr="0084205A">
        <w:rPr>
          <w:rFonts w:ascii="Times New Roman" w:hAnsi="Times New Roman" w:cs="Times New Roman"/>
          <w:sz w:val="24"/>
          <w:szCs w:val="24"/>
        </w:rPr>
        <w:lastRenderedPageBreak/>
        <w:t>путь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к единству в многообразии, к гармонии противоречивых в прошлом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 xml:space="preserve">элементов, как это сформулировал </w:t>
      </w:r>
      <w:proofErr w:type="spellStart"/>
      <w:r w:rsidRPr="0084205A">
        <w:rPr>
          <w:rFonts w:ascii="Times New Roman" w:hAnsi="Times New Roman" w:cs="Times New Roman"/>
          <w:sz w:val="24"/>
          <w:szCs w:val="24"/>
        </w:rPr>
        <w:t>Шоги</w:t>
      </w:r>
      <w:proofErr w:type="spellEnd"/>
      <w:r w:rsidRPr="0084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5A">
        <w:rPr>
          <w:rFonts w:ascii="Times New Roman" w:hAnsi="Times New Roman" w:cs="Times New Roman"/>
          <w:sz w:val="24"/>
          <w:szCs w:val="24"/>
        </w:rPr>
        <w:t>Эффенди</w:t>
      </w:r>
      <w:proofErr w:type="spellEnd"/>
      <w:r w:rsidRPr="0084205A">
        <w:rPr>
          <w:rFonts w:ascii="Times New Roman" w:hAnsi="Times New Roman" w:cs="Times New Roman"/>
          <w:sz w:val="24"/>
          <w:szCs w:val="24"/>
        </w:rPr>
        <w:t>, поясняя цель, к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 xml:space="preserve">которой стремится человечество. По этому </w:t>
      </w:r>
      <w:r w:rsidR="00107741" w:rsidRPr="0084205A">
        <w:rPr>
          <w:rFonts w:ascii="Times New Roman" w:hAnsi="Times New Roman" w:cs="Times New Roman"/>
          <w:sz w:val="24"/>
          <w:szCs w:val="24"/>
        </w:rPr>
        <w:t>п</w:t>
      </w:r>
      <w:r w:rsidRPr="0084205A">
        <w:rPr>
          <w:rFonts w:ascii="Times New Roman" w:hAnsi="Times New Roman" w:cs="Times New Roman"/>
          <w:sz w:val="24"/>
          <w:szCs w:val="24"/>
        </w:rPr>
        <w:t>оводу он писал 11 марта 1936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года к зарождающимся бахаистским общинам Запада, привлекая их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внимание к захватывающим высказываниям, произнесенным Основателем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их Веры:</w:t>
      </w:r>
    </w:p>
    <w:p w:rsidR="00994135" w:rsidRPr="0084205A" w:rsidRDefault="00994135" w:rsidP="0084205A">
      <w:pPr>
        <w:pStyle w:val="a6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05A">
        <w:rPr>
          <w:rFonts w:ascii="Times New Roman" w:hAnsi="Times New Roman" w:cs="Times New Roman"/>
          <w:i/>
          <w:sz w:val="24"/>
          <w:szCs w:val="24"/>
        </w:rPr>
        <w:t>Новая жизнь</w:t>
      </w:r>
      <w:r w:rsidR="00107741" w:rsidRPr="0084205A">
        <w:rPr>
          <w:rFonts w:ascii="Times New Roman" w:hAnsi="Times New Roman" w:cs="Times New Roman"/>
          <w:i/>
          <w:sz w:val="24"/>
          <w:szCs w:val="24"/>
        </w:rPr>
        <w:t>, —</w:t>
      </w:r>
      <w:r w:rsidRPr="008420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провозглашает Баха-Улла</w:t>
      </w:r>
      <w:r w:rsidR="00107741" w:rsidRPr="0084205A">
        <w:rPr>
          <w:rFonts w:ascii="Times New Roman" w:hAnsi="Times New Roman" w:cs="Times New Roman"/>
          <w:i/>
          <w:sz w:val="24"/>
          <w:szCs w:val="24"/>
        </w:rPr>
        <w:t>, —</w:t>
      </w:r>
      <w:r w:rsidRPr="0084205A">
        <w:rPr>
          <w:rFonts w:ascii="Times New Roman" w:hAnsi="Times New Roman" w:cs="Times New Roman"/>
          <w:i/>
          <w:sz w:val="24"/>
          <w:szCs w:val="24"/>
        </w:rPr>
        <w:t xml:space="preserve"> в сию эпоху возбуждается во</w:t>
      </w:r>
      <w:r w:rsidR="00EC1C18" w:rsidRPr="008420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i/>
          <w:sz w:val="24"/>
          <w:szCs w:val="24"/>
        </w:rPr>
        <w:t>всех народах земли; и все же никто не открыл ее первопричины и не</w:t>
      </w:r>
      <w:r w:rsidR="00C47EFA" w:rsidRPr="008420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i/>
          <w:sz w:val="24"/>
          <w:szCs w:val="24"/>
        </w:rPr>
        <w:t xml:space="preserve">постиг ее движущей силы. </w:t>
      </w:r>
      <w:proofErr w:type="gramStart"/>
      <w:r w:rsidRPr="0084205A">
        <w:rPr>
          <w:rFonts w:ascii="Times New Roman" w:hAnsi="Times New Roman" w:cs="Times New Roman"/>
          <w:i/>
          <w:sz w:val="24"/>
          <w:szCs w:val="24"/>
        </w:rPr>
        <w:t>О вы</w:t>
      </w:r>
      <w:proofErr w:type="gramEnd"/>
      <w:r w:rsidRPr="0084205A">
        <w:rPr>
          <w:rFonts w:ascii="Times New Roman" w:hAnsi="Times New Roman" w:cs="Times New Roman"/>
          <w:i/>
          <w:sz w:val="24"/>
          <w:szCs w:val="24"/>
        </w:rPr>
        <w:t>, дети людей,</w:t>
      </w:r>
      <w:r w:rsidR="00107741" w:rsidRPr="0084205A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84205A">
        <w:rPr>
          <w:rFonts w:ascii="Times New Roman" w:hAnsi="Times New Roman" w:cs="Times New Roman"/>
          <w:i/>
          <w:sz w:val="24"/>
          <w:szCs w:val="24"/>
        </w:rPr>
        <w:t>с этими словами</w:t>
      </w:r>
      <w:r w:rsidR="00C47EFA" w:rsidRPr="008420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i/>
          <w:sz w:val="24"/>
          <w:szCs w:val="24"/>
        </w:rPr>
        <w:t>обращается Он к Своему поколению,</w:t>
      </w:r>
      <w:r w:rsidR="00107741" w:rsidRPr="0084205A">
        <w:rPr>
          <w:rFonts w:ascii="Times New Roman" w:hAnsi="Times New Roman" w:cs="Times New Roman"/>
          <w:i/>
          <w:sz w:val="24"/>
          <w:szCs w:val="24"/>
        </w:rPr>
        <w:t xml:space="preserve"> —</w:t>
      </w:r>
      <w:r w:rsidRPr="0084205A">
        <w:rPr>
          <w:rFonts w:ascii="Times New Roman" w:hAnsi="Times New Roman" w:cs="Times New Roman"/>
          <w:i/>
          <w:sz w:val="24"/>
          <w:szCs w:val="24"/>
        </w:rPr>
        <w:t xml:space="preserve"> основная цель, воодушевляющая</w:t>
      </w:r>
      <w:r w:rsidR="00C47EFA" w:rsidRPr="008420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i/>
          <w:sz w:val="24"/>
          <w:szCs w:val="24"/>
        </w:rPr>
        <w:t xml:space="preserve">Веру Бога и Его Религию </w:t>
      </w:r>
      <w:r w:rsidR="00C47EFA" w:rsidRPr="0084205A">
        <w:rPr>
          <w:rFonts w:ascii="Times New Roman" w:hAnsi="Times New Roman" w:cs="Times New Roman"/>
          <w:i/>
          <w:sz w:val="24"/>
          <w:szCs w:val="24"/>
        </w:rPr>
        <w:t>—</w:t>
      </w:r>
      <w:r w:rsidRPr="0084205A">
        <w:rPr>
          <w:rFonts w:ascii="Times New Roman" w:hAnsi="Times New Roman" w:cs="Times New Roman"/>
          <w:i/>
          <w:sz w:val="24"/>
          <w:szCs w:val="24"/>
        </w:rPr>
        <w:t xml:space="preserve"> охранить интересы и </w:t>
      </w:r>
      <w:r w:rsidR="00107741" w:rsidRPr="0084205A">
        <w:rPr>
          <w:rFonts w:ascii="Times New Roman" w:hAnsi="Times New Roman" w:cs="Times New Roman"/>
          <w:i/>
          <w:sz w:val="24"/>
          <w:szCs w:val="24"/>
        </w:rPr>
        <w:t>содействовать</w:t>
      </w:r>
      <w:r w:rsidRPr="0084205A">
        <w:rPr>
          <w:rFonts w:ascii="Times New Roman" w:hAnsi="Times New Roman" w:cs="Times New Roman"/>
          <w:i/>
          <w:sz w:val="24"/>
          <w:szCs w:val="24"/>
        </w:rPr>
        <w:t xml:space="preserve"> единству</w:t>
      </w:r>
      <w:r w:rsidR="00C47EFA" w:rsidRPr="008420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i/>
          <w:sz w:val="24"/>
          <w:szCs w:val="24"/>
        </w:rPr>
        <w:t xml:space="preserve">человеческого рода... Сие есть прямой путь, прочное и </w:t>
      </w:r>
      <w:r w:rsidR="00107741" w:rsidRPr="0084205A">
        <w:rPr>
          <w:rFonts w:ascii="Times New Roman" w:hAnsi="Times New Roman" w:cs="Times New Roman"/>
          <w:i/>
          <w:sz w:val="24"/>
          <w:szCs w:val="24"/>
        </w:rPr>
        <w:t>неизменное</w:t>
      </w:r>
      <w:r w:rsidR="00C47EFA" w:rsidRPr="008420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i/>
          <w:sz w:val="24"/>
          <w:szCs w:val="24"/>
        </w:rPr>
        <w:t>основание. Что бы ни строилось на сем основании, все же ни перемены в</w:t>
      </w:r>
      <w:r w:rsidR="00C47EFA" w:rsidRPr="008420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i/>
          <w:sz w:val="24"/>
          <w:szCs w:val="24"/>
        </w:rPr>
        <w:t>мире, ни его превратности никогда не повредят его прочности, и смена</w:t>
      </w:r>
      <w:r w:rsidR="00C47EFA" w:rsidRPr="008420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i/>
          <w:sz w:val="24"/>
          <w:szCs w:val="24"/>
        </w:rPr>
        <w:t>бесчисленных столетий не подорвет его структуры... Благоденствие человечества</w:t>
      </w:r>
      <w:r w:rsidR="00107741" w:rsidRPr="0084205A">
        <w:rPr>
          <w:rFonts w:ascii="Times New Roman" w:hAnsi="Times New Roman" w:cs="Times New Roman"/>
          <w:i/>
          <w:sz w:val="24"/>
          <w:szCs w:val="24"/>
        </w:rPr>
        <w:t>, —</w:t>
      </w:r>
      <w:r w:rsidR="00EC1C18" w:rsidRPr="008420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провозглашает Он,</w:t>
      </w:r>
      <w:r w:rsidR="00107741" w:rsidRPr="0084205A">
        <w:rPr>
          <w:rFonts w:ascii="Times New Roman" w:hAnsi="Times New Roman" w:cs="Times New Roman"/>
          <w:sz w:val="24"/>
          <w:szCs w:val="24"/>
        </w:rPr>
        <w:t xml:space="preserve"> —</w:t>
      </w:r>
      <w:r w:rsidRPr="0084205A">
        <w:rPr>
          <w:rFonts w:ascii="Times New Roman" w:hAnsi="Times New Roman" w:cs="Times New Roman"/>
          <w:sz w:val="24"/>
          <w:szCs w:val="24"/>
        </w:rPr>
        <w:t xml:space="preserve"> его мир и безопасность недостижимы до тех</w:t>
      </w:r>
      <w:r w:rsidR="00EC1C18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i/>
          <w:sz w:val="24"/>
          <w:szCs w:val="24"/>
        </w:rPr>
        <w:t xml:space="preserve">пор, пока не установилось и не упрочнилось его </w:t>
      </w:r>
      <w:r w:rsidR="00107741" w:rsidRPr="0084205A">
        <w:rPr>
          <w:rFonts w:ascii="Times New Roman" w:hAnsi="Times New Roman" w:cs="Times New Roman"/>
          <w:i/>
          <w:sz w:val="24"/>
          <w:szCs w:val="24"/>
        </w:rPr>
        <w:t>ед</w:t>
      </w:r>
      <w:r w:rsidRPr="0084205A">
        <w:rPr>
          <w:rFonts w:ascii="Times New Roman" w:hAnsi="Times New Roman" w:cs="Times New Roman"/>
          <w:i/>
          <w:sz w:val="24"/>
          <w:szCs w:val="24"/>
        </w:rPr>
        <w:t>инство. Свет</w:t>
      </w:r>
      <w:r w:rsidR="00EC1C18" w:rsidRPr="008420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i/>
          <w:sz w:val="24"/>
          <w:szCs w:val="24"/>
        </w:rPr>
        <w:t>единства столь могуч</w:t>
      </w:r>
      <w:r w:rsidRPr="0084205A">
        <w:rPr>
          <w:rFonts w:ascii="Times New Roman" w:hAnsi="Times New Roman" w:cs="Times New Roman"/>
          <w:sz w:val="24"/>
          <w:szCs w:val="24"/>
        </w:rPr>
        <w:t>,</w:t>
      </w:r>
      <w:r w:rsidR="00107741" w:rsidRPr="0084205A">
        <w:rPr>
          <w:rFonts w:ascii="Times New Roman" w:hAnsi="Times New Roman" w:cs="Times New Roman"/>
          <w:sz w:val="24"/>
          <w:szCs w:val="24"/>
        </w:rPr>
        <w:t xml:space="preserve"> —</w:t>
      </w:r>
      <w:r w:rsidRPr="0084205A">
        <w:rPr>
          <w:rFonts w:ascii="Times New Roman" w:hAnsi="Times New Roman" w:cs="Times New Roman"/>
          <w:sz w:val="24"/>
          <w:szCs w:val="24"/>
        </w:rPr>
        <w:t xml:space="preserve"> таково Его следующее свидетельство,</w:t>
      </w:r>
      <w:r w:rsidR="00107741" w:rsidRPr="0084205A">
        <w:rPr>
          <w:rFonts w:ascii="Times New Roman" w:hAnsi="Times New Roman" w:cs="Times New Roman"/>
          <w:sz w:val="24"/>
          <w:szCs w:val="24"/>
        </w:rPr>
        <w:t xml:space="preserve"> —</w:t>
      </w:r>
      <w:r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i/>
          <w:sz w:val="24"/>
          <w:szCs w:val="24"/>
        </w:rPr>
        <w:t>что он</w:t>
      </w:r>
      <w:r w:rsidR="00EC1C18" w:rsidRPr="008420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i/>
          <w:sz w:val="24"/>
          <w:szCs w:val="24"/>
        </w:rPr>
        <w:t>может озарить всю землю. Единый истинный Бог, Тот, Кто знает все</w:t>
      </w:r>
      <w:r w:rsidR="00C47EFA" w:rsidRPr="008420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i/>
          <w:sz w:val="24"/>
          <w:szCs w:val="24"/>
        </w:rPr>
        <w:t>сущее, Сам свидетельствует истине сих слов... Эта цель превосходит</w:t>
      </w:r>
      <w:r w:rsidR="00C47EFA" w:rsidRPr="008420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i/>
          <w:sz w:val="24"/>
          <w:szCs w:val="24"/>
        </w:rPr>
        <w:t>всякую другую цель и вдохновение сие есть самодержец всех прочих</w:t>
      </w:r>
      <w:r w:rsidR="00C47EFA" w:rsidRPr="008420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i/>
          <w:sz w:val="24"/>
          <w:szCs w:val="24"/>
        </w:rPr>
        <w:t>вдохновений... Он, Кто есть ваш Господь</w:t>
      </w:r>
      <w:r w:rsidR="00107741" w:rsidRPr="0084205A">
        <w:rPr>
          <w:rFonts w:ascii="Times New Roman" w:hAnsi="Times New Roman" w:cs="Times New Roman"/>
          <w:i/>
          <w:sz w:val="24"/>
          <w:szCs w:val="24"/>
        </w:rPr>
        <w:t>, —</w:t>
      </w:r>
      <w:r w:rsidRPr="008420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пишет, кроме этого Баха</w:t>
      </w:r>
      <w:r w:rsidR="00107741" w:rsidRPr="0084205A">
        <w:rPr>
          <w:rFonts w:ascii="Times New Roman" w:hAnsi="Times New Roman" w:cs="Times New Roman"/>
          <w:sz w:val="24"/>
          <w:szCs w:val="24"/>
        </w:rPr>
        <w:t>-</w:t>
      </w:r>
      <w:r w:rsidRPr="0084205A">
        <w:rPr>
          <w:rFonts w:ascii="Times New Roman" w:hAnsi="Times New Roman" w:cs="Times New Roman"/>
          <w:sz w:val="24"/>
          <w:szCs w:val="24"/>
        </w:rPr>
        <w:t>Улла</w:t>
      </w:r>
      <w:r w:rsidRPr="0084205A">
        <w:rPr>
          <w:rFonts w:ascii="Times New Roman" w:hAnsi="Times New Roman" w:cs="Times New Roman"/>
          <w:i/>
          <w:sz w:val="24"/>
          <w:szCs w:val="24"/>
        </w:rPr>
        <w:t>,</w:t>
      </w:r>
      <w:r w:rsidR="00107741" w:rsidRPr="0084205A">
        <w:rPr>
          <w:rFonts w:ascii="Times New Roman" w:hAnsi="Times New Roman" w:cs="Times New Roman"/>
          <w:i/>
          <w:sz w:val="24"/>
          <w:szCs w:val="24"/>
        </w:rPr>
        <w:t xml:space="preserve"> —</w:t>
      </w:r>
      <w:r w:rsidR="008F0F1E" w:rsidRPr="008420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i/>
          <w:sz w:val="24"/>
          <w:szCs w:val="24"/>
        </w:rPr>
        <w:t>лелеет в сердце Своем желание узреть весь человеческий род как</w:t>
      </w:r>
      <w:r w:rsidR="00C47EFA" w:rsidRPr="008420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i/>
          <w:sz w:val="24"/>
          <w:szCs w:val="24"/>
        </w:rPr>
        <w:t>одну душу и одно тело. Торопись же получить свою долю доброй</w:t>
      </w:r>
      <w:r w:rsidR="00C47EFA" w:rsidRPr="008420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i/>
          <w:sz w:val="24"/>
          <w:szCs w:val="24"/>
        </w:rPr>
        <w:t>благодати Бога и милости в сей День, что затмевает все прочие</w:t>
      </w:r>
      <w:r w:rsidR="00C47EFA" w:rsidRPr="008420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i/>
          <w:sz w:val="24"/>
          <w:szCs w:val="24"/>
        </w:rPr>
        <w:t>сотворенные дни.</w:t>
      </w:r>
    </w:p>
    <w:p w:rsidR="00994135" w:rsidRPr="0084205A" w:rsidRDefault="00994135" w:rsidP="008420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4205A">
        <w:rPr>
          <w:rFonts w:ascii="Times New Roman" w:hAnsi="Times New Roman" w:cs="Times New Roman"/>
          <w:sz w:val="24"/>
          <w:szCs w:val="24"/>
        </w:rPr>
        <w:t xml:space="preserve">Комментируя практическое осуществление этих грандиозных слов, </w:t>
      </w:r>
      <w:proofErr w:type="spellStart"/>
      <w:r w:rsidRPr="0084205A">
        <w:rPr>
          <w:rFonts w:ascii="Times New Roman" w:hAnsi="Times New Roman" w:cs="Times New Roman"/>
          <w:sz w:val="24"/>
          <w:szCs w:val="24"/>
        </w:rPr>
        <w:t>Шоги</w:t>
      </w:r>
      <w:proofErr w:type="spellEnd"/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5A">
        <w:rPr>
          <w:rFonts w:ascii="Times New Roman" w:hAnsi="Times New Roman" w:cs="Times New Roman"/>
          <w:sz w:val="24"/>
          <w:szCs w:val="24"/>
        </w:rPr>
        <w:t>Эффенди</w:t>
      </w:r>
      <w:proofErr w:type="spellEnd"/>
      <w:r w:rsidRPr="0084205A">
        <w:rPr>
          <w:rFonts w:ascii="Times New Roman" w:hAnsi="Times New Roman" w:cs="Times New Roman"/>
          <w:sz w:val="24"/>
          <w:szCs w:val="24"/>
        </w:rPr>
        <w:t xml:space="preserve"> утверждает:</w:t>
      </w:r>
    </w:p>
    <w:p w:rsidR="008F0F1E" w:rsidRPr="0084205A" w:rsidRDefault="00994135" w:rsidP="0084205A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205A">
        <w:rPr>
          <w:rFonts w:ascii="Times New Roman" w:hAnsi="Times New Roman" w:cs="Times New Roman"/>
          <w:sz w:val="24"/>
          <w:szCs w:val="24"/>
        </w:rPr>
        <w:t>Единство человеческого рода, по видению Баха-Уллы, предполагает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установление всемирного сообщества, в котором все народы, расы,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вероисповедания и классы близко и прочно связаны и в котором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автономия граждан и личная свобода и инициатива личностей, которые его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составляют, обеспечены решительно и полностью ... Мировая федеративная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система, управляя всей землей и распространяя безусловную власть над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ее невообразимо богатыми ресурсами, сливая воедино и одновременно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воплощая идеалы как Востока, так и Запада, освобожденная от проклятия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войны и ее ужасов и решительно настроенная на эксплуатацию всех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доступных ресурсов энергии на поверхности этой планеты, система, в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 xml:space="preserve">которой Сила сделана служанкой Справедливости, жизненность </w:t>
      </w:r>
      <w:r w:rsidR="00107741" w:rsidRPr="0084205A">
        <w:rPr>
          <w:rFonts w:ascii="Times New Roman" w:hAnsi="Times New Roman" w:cs="Times New Roman"/>
          <w:sz w:val="24"/>
          <w:szCs w:val="24"/>
        </w:rPr>
        <w:t>которой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поддерживается всемирным признанием единого Бога и приверженностью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одному общему Откровению такова цель, к которой движется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человечество, побуждаемое объединяющими силами жизни.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4135" w:rsidRPr="0084205A" w:rsidRDefault="00994135" w:rsidP="008420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4205A">
        <w:rPr>
          <w:rFonts w:ascii="Times New Roman" w:hAnsi="Times New Roman" w:cs="Times New Roman"/>
          <w:sz w:val="24"/>
          <w:szCs w:val="24"/>
        </w:rPr>
        <w:t>Ни один из тех, кто наблюдает современные обстоятельства в мире, не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 xml:space="preserve">говоря уже об </w:t>
      </w:r>
      <w:r w:rsidR="0084205A" w:rsidRPr="0084205A">
        <w:rPr>
          <w:rFonts w:ascii="Times New Roman" w:hAnsi="Times New Roman" w:cs="Times New Roman"/>
          <w:sz w:val="24"/>
          <w:szCs w:val="24"/>
        </w:rPr>
        <w:t>СССР</w:t>
      </w:r>
      <w:r w:rsidRPr="0084205A">
        <w:rPr>
          <w:rFonts w:ascii="Times New Roman" w:hAnsi="Times New Roman" w:cs="Times New Roman"/>
          <w:sz w:val="24"/>
          <w:szCs w:val="24"/>
        </w:rPr>
        <w:t>, не думает, что такие результаты будут достигнуты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без особых усилий, без преодоления многообразных трудностей. Тем не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менее, основной источник этих будущих Достижений пробуждение все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большего числа людей к истине Проповеди Баха-Уллы и их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приверженность Его Делу и Его Завету, озарение их духовной и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моральной жизни светом Его Учения и объединения их усилий через Его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Административный Порядок. На пути их индивидуального преображения и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объединения их усилий они преобразуют условия мира и породят новую,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всемирную цивилизацию.</w:t>
      </w:r>
    </w:p>
    <w:p w:rsidR="008F0F1E" w:rsidRPr="0084205A" w:rsidRDefault="00994135" w:rsidP="008420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4205A">
        <w:rPr>
          <w:rFonts w:ascii="Times New Roman" w:hAnsi="Times New Roman" w:cs="Times New Roman"/>
          <w:sz w:val="24"/>
          <w:szCs w:val="24"/>
        </w:rPr>
        <w:lastRenderedPageBreak/>
        <w:t>Кульм</w:t>
      </w:r>
      <w:r w:rsidR="00107741" w:rsidRPr="0084205A">
        <w:rPr>
          <w:rFonts w:ascii="Times New Roman" w:hAnsi="Times New Roman" w:cs="Times New Roman"/>
          <w:sz w:val="24"/>
          <w:szCs w:val="24"/>
        </w:rPr>
        <w:t>и</w:t>
      </w:r>
      <w:r w:rsidRPr="0084205A">
        <w:rPr>
          <w:rFonts w:ascii="Times New Roman" w:hAnsi="Times New Roman" w:cs="Times New Roman"/>
          <w:sz w:val="24"/>
          <w:szCs w:val="24"/>
        </w:rPr>
        <w:t>нация этого процесса</w:t>
      </w:r>
      <w:r w:rsidR="00107741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только в конце этого срока</w:t>
      </w:r>
      <w:r w:rsidR="00107741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 xml:space="preserve">природа человека </w:t>
      </w:r>
      <w:r w:rsidR="00107741" w:rsidRPr="0084205A">
        <w:rPr>
          <w:rFonts w:ascii="Times New Roman" w:hAnsi="Times New Roman" w:cs="Times New Roman"/>
          <w:sz w:val="24"/>
          <w:szCs w:val="24"/>
        </w:rPr>
        <w:t>—</w:t>
      </w:r>
      <w:r w:rsidRPr="0084205A">
        <w:rPr>
          <w:rFonts w:ascii="Times New Roman" w:hAnsi="Times New Roman" w:cs="Times New Roman"/>
          <w:sz w:val="24"/>
          <w:szCs w:val="24"/>
        </w:rPr>
        <w:t xml:space="preserve"> духовная;</w:t>
      </w:r>
      <w:r w:rsidR="00107741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произойдет через столетия, однако не</w:t>
      </w:r>
      <w:r w:rsidR="00107741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может быть обретено счастье. Истинная</w:t>
      </w:r>
      <w:r w:rsidR="00107741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это отношение каждой души к Богу и ее</w:t>
      </w:r>
      <w:r w:rsidR="00107741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родство с каждой другой душой, и именно это приносит истинное счастье</w:t>
      </w:r>
      <w:r w:rsidR="00107741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и чувство завершенности. Наши бахаистские общины пока далеки от</w:t>
      </w:r>
      <w:r w:rsidR="00107741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совершенства, которого желал для нас Баха-Улла, но именно в нашей</w:t>
      </w:r>
      <w:r w:rsidR="00107741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дружеской поддержке других, в нашей терпимости к их промахам, в нашей</w:t>
      </w:r>
      <w:r w:rsidR="00107741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решимости развивать и поддерживать учреждения, завещанные Баха</w:t>
      </w:r>
      <w:r w:rsidR="00107741" w:rsidRPr="0084205A">
        <w:rPr>
          <w:rFonts w:ascii="Times New Roman" w:hAnsi="Times New Roman" w:cs="Times New Roman"/>
          <w:sz w:val="24"/>
          <w:szCs w:val="24"/>
        </w:rPr>
        <w:t>-</w:t>
      </w:r>
      <w:r w:rsidRPr="0084205A">
        <w:rPr>
          <w:rFonts w:ascii="Times New Roman" w:hAnsi="Times New Roman" w:cs="Times New Roman"/>
          <w:sz w:val="24"/>
          <w:szCs w:val="24"/>
        </w:rPr>
        <w:t>Уллой,</w:t>
      </w:r>
      <w:r w:rsidR="00107741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в нашем духе любви и терпения ко всем людям, в нашей смелости и</w:t>
      </w:r>
      <w:r w:rsidR="00107741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упорстве по отношению ко всем трудностям</w:t>
      </w:r>
      <w:r w:rsidR="00107741" w:rsidRPr="0084205A">
        <w:rPr>
          <w:rFonts w:ascii="Times New Roman" w:hAnsi="Times New Roman" w:cs="Times New Roman"/>
          <w:sz w:val="24"/>
          <w:szCs w:val="24"/>
        </w:rPr>
        <w:t>, —</w:t>
      </w:r>
      <w:r w:rsidRPr="0084205A">
        <w:rPr>
          <w:rFonts w:ascii="Times New Roman" w:hAnsi="Times New Roman" w:cs="Times New Roman"/>
          <w:sz w:val="24"/>
          <w:szCs w:val="24"/>
        </w:rPr>
        <w:t xml:space="preserve"> именно так достигнем мы</w:t>
      </w:r>
      <w:r w:rsidR="00107741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усовершенств</w:t>
      </w:r>
      <w:r w:rsidR="00107741" w:rsidRPr="0084205A">
        <w:rPr>
          <w:rFonts w:ascii="Times New Roman" w:hAnsi="Times New Roman" w:cs="Times New Roman"/>
          <w:sz w:val="24"/>
          <w:szCs w:val="24"/>
        </w:rPr>
        <w:t>ов</w:t>
      </w:r>
      <w:r w:rsidRPr="0084205A">
        <w:rPr>
          <w:rFonts w:ascii="Times New Roman" w:hAnsi="Times New Roman" w:cs="Times New Roman"/>
          <w:sz w:val="24"/>
          <w:szCs w:val="24"/>
        </w:rPr>
        <w:t>ания наших жизней.</w:t>
      </w:r>
      <w:r w:rsidR="00EC1C18" w:rsidRPr="00842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135" w:rsidRPr="0084205A" w:rsidRDefault="00994135" w:rsidP="008420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4205A">
        <w:rPr>
          <w:rFonts w:ascii="Times New Roman" w:hAnsi="Times New Roman" w:cs="Times New Roman"/>
          <w:sz w:val="24"/>
          <w:szCs w:val="24"/>
        </w:rPr>
        <w:t>А сейчас, на этой конференции, вам нужно оценить условия, в которых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находится Дело в ваших странах, исследовать возможности, лежащие перед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вами и порекомендовать способы, которые вы считаете наиболее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эффективными в ближайшие месяцы. Есть задачи, которые требуют ваших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действий уже сегодня, чтобы подготовиться к достижениям завтрашнего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дня. Не дайте проблемам на вашем пути напугать вас или отвлечь от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ваших целей; именно для того, чтобы преодолеть стоящие перед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 xml:space="preserve">человечеством проблемы и появилась </w:t>
      </w:r>
      <w:proofErr w:type="spellStart"/>
      <w:r w:rsidRPr="0084205A">
        <w:rPr>
          <w:rFonts w:ascii="Times New Roman" w:hAnsi="Times New Roman" w:cs="Times New Roman"/>
          <w:sz w:val="24"/>
          <w:szCs w:val="24"/>
        </w:rPr>
        <w:t>бахаистская</w:t>
      </w:r>
      <w:proofErr w:type="spellEnd"/>
      <w:r w:rsidRPr="0084205A">
        <w:rPr>
          <w:rFonts w:ascii="Times New Roman" w:hAnsi="Times New Roman" w:cs="Times New Roman"/>
          <w:sz w:val="24"/>
          <w:szCs w:val="24"/>
        </w:rPr>
        <w:t xml:space="preserve"> община.</w:t>
      </w:r>
      <w:bookmarkStart w:id="0" w:name="_GoBack"/>
      <w:bookmarkEnd w:id="0"/>
      <w:r w:rsidRPr="0084205A">
        <w:rPr>
          <w:rFonts w:ascii="Times New Roman" w:hAnsi="Times New Roman" w:cs="Times New Roman"/>
          <w:sz w:val="24"/>
          <w:szCs w:val="24"/>
        </w:rPr>
        <w:t xml:space="preserve"> Ваша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первостепенная задача погрузиться в изучение Писаний Баха-Уллы,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обогатить свою духовную жизнь и определить таким образом наилучшее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направление вашего рвения, выразить его в ваших действиях и донести их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до тех, кто жаждет руководства. Вы инструменты Божьего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предназначения, каналы Его благодати, носители Его Послания, обладатели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ключа к трудностям нынешнего века. Следуйте Его водительству, и успехи,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которых вы достигнете, будут вдохновением для ваших единоверцев и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источником надежды в сердцах людей.</w:t>
      </w:r>
    </w:p>
    <w:p w:rsidR="00994135" w:rsidRPr="0084205A" w:rsidRDefault="00994135" w:rsidP="008420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4205A">
        <w:rPr>
          <w:rFonts w:ascii="Times New Roman" w:hAnsi="Times New Roman" w:cs="Times New Roman"/>
          <w:sz w:val="24"/>
          <w:szCs w:val="24"/>
        </w:rPr>
        <w:t>Будьте уверены, в том, что, когда вы восстаете для распространения Его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Д</w:t>
      </w:r>
      <w:r w:rsidR="00107741" w:rsidRPr="0084205A">
        <w:rPr>
          <w:rFonts w:ascii="Times New Roman" w:hAnsi="Times New Roman" w:cs="Times New Roman"/>
          <w:sz w:val="24"/>
          <w:szCs w:val="24"/>
        </w:rPr>
        <w:t>е</w:t>
      </w:r>
      <w:r w:rsidRPr="0084205A">
        <w:rPr>
          <w:rFonts w:ascii="Times New Roman" w:hAnsi="Times New Roman" w:cs="Times New Roman"/>
          <w:sz w:val="24"/>
          <w:szCs w:val="24"/>
        </w:rPr>
        <w:t>ла, поддержка Баха-Уллы будет окружать вас и вы будете свидетелями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 xml:space="preserve">истины следующих возвышенных слов, реченных Им в Его </w:t>
      </w:r>
      <w:proofErr w:type="spellStart"/>
      <w:r w:rsidRPr="0084205A">
        <w:rPr>
          <w:rFonts w:ascii="Times New Roman" w:hAnsi="Times New Roman" w:cs="Times New Roman"/>
          <w:sz w:val="24"/>
          <w:szCs w:val="24"/>
        </w:rPr>
        <w:t>Наивеликой</w:t>
      </w:r>
      <w:proofErr w:type="spellEnd"/>
      <w:r w:rsidR="00107741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sz w:val="24"/>
          <w:szCs w:val="24"/>
        </w:rPr>
        <w:t>Те</w:t>
      </w:r>
      <w:r w:rsidR="00107741" w:rsidRPr="0084205A">
        <w:rPr>
          <w:rFonts w:ascii="Times New Roman" w:hAnsi="Times New Roman" w:cs="Times New Roman"/>
          <w:sz w:val="24"/>
          <w:szCs w:val="24"/>
        </w:rPr>
        <w:t>м</w:t>
      </w:r>
      <w:r w:rsidRPr="0084205A">
        <w:rPr>
          <w:rFonts w:ascii="Times New Roman" w:hAnsi="Times New Roman" w:cs="Times New Roman"/>
          <w:sz w:val="24"/>
          <w:szCs w:val="24"/>
        </w:rPr>
        <w:t>нице:</w:t>
      </w:r>
    </w:p>
    <w:p w:rsidR="00994135" w:rsidRPr="0084205A" w:rsidRDefault="00994135" w:rsidP="0084205A">
      <w:pPr>
        <w:pStyle w:val="a6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05A">
        <w:rPr>
          <w:rFonts w:ascii="Times New Roman" w:hAnsi="Times New Roman" w:cs="Times New Roman"/>
          <w:i/>
          <w:sz w:val="24"/>
          <w:szCs w:val="24"/>
        </w:rPr>
        <w:t>Воистину, мы зрим вас из Нашего Царства Славы и поможем всякому,</w:t>
      </w:r>
      <w:r w:rsidR="00107741" w:rsidRPr="008420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i/>
          <w:sz w:val="24"/>
          <w:szCs w:val="24"/>
        </w:rPr>
        <w:t>кто восстанет для торжества Нашего Дела с воинством Сонмов в Вышних</w:t>
      </w:r>
      <w:r w:rsidR="00107741" w:rsidRPr="008420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05A">
        <w:rPr>
          <w:rFonts w:ascii="Times New Roman" w:hAnsi="Times New Roman" w:cs="Times New Roman"/>
          <w:i/>
          <w:sz w:val="24"/>
          <w:szCs w:val="24"/>
        </w:rPr>
        <w:t>и с ангелами, к которым милостивы Мы.</w:t>
      </w:r>
    </w:p>
    <w:p w:rsidR="00994135" w:rsidRPr="0084205A" w:rsidRDefault="00994135" w:rsidP="008420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4205A">
        <w:rPr>
          <w:rFonts w:ascii="Times New Roman" w:hAnsi="Times New Roman" w:cs="Times New Roman"/>
          <w:sz w:val="24"/>
          <w:szCs w:val="24"/>
        </w:rPr>
        <w:t>Мы будем горячо молиться от вашего</w:t>
      </w:r>
      <w:r w:rsidR="00107741" w:rsidRPr="0084205A">
        <w:rPr>
          <w:rFonts w:ascii="Times New Roman" w:hAnsi="Times New Roman" w:cs="Times New Roman"/>
          <w:sz w:val="24"/>
          <w:szCs w:val="24"/>
        </w:rPr>
        <w:t xml:space="preserve"> 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имени в Святых Храмах и с </w:t>
      </w:r>
      <w:r w:rsidRPr="0084205A">
        <w:rPr>
          <w:rFonts w:ascii="Times New Roman" w:hAnsi="Times New Roman" w:cs="Times New Roman"/>
          <w:sz w:val="24"/>
          <w:szCs w:val="24"/>
        </w:rPr>
        <w:t>нетерпением ожидаем новостей, которые</w:t>
      </w:r>
      <w:r w:rsidR="00C47EFA" w:rsidRPr="0084205A">
        <w:rPr>
          <w:rFonts w:ascii="Times New Roman" w:hAnsi="Times New Roman" w:cs="Times New Roman"/>
          <w:sz w:val="24"/>
          <w:szCs w:val="24"/>
        </w:rPr>
        <w:t xml:space="preserve"> принесут результаты вашего </w:t>
      </w:r>
      <w:r w:rsidRPr="0084205A">
        <w:rPr>
          <w:rFonts w:ascii="Times New Roman" w:hAnsi="Times New Roman" w:cs="Times New Roman"/>
          <w:sz w:val="24"/>
          <w:szCs w:val="24"/>
        </w:rPr>
        <w:t>совещания.</w:t>
      </w:r>
    </w:p>
    <w:p w:rsidR="00EC1C18" w:rsidRPr="0084205A" w:rsidRDefault="00EC1C18" w:rsidP="008420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94135" w:rsidRPr="0084205A" w:rsidRDefault="00994135" w:rsidP="008420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05A">
        <w:rPr>
          <w:rFonts w:ascii="Times New Roman" w:hAnsi="Times New Roman" w:cs="Times New Roman"/>
          <w:sz w:val="24"/>
          <w:szCs w:val="24"/>
        </w:rPr>
        <w:t xml:space="preserve">С исполненными любовью </w:t>
      </w:r>
      <w:proofErr w:type="spellStart"/>
      <w:r w:rsidRPr="0084205A">
        <w:rPr>
          <w:rFonts w:ascii="Times New Roman" w:hAnsi="Times New Roman" w:cs="Times New Roman"/>
          <w:sz w:val="24"/>
          <w:szCs w:val="24"/>
        </w:rPr>
        <w:t>бахаистскими</w:t>
      </w:r>
      <w:proofErr w:type="spellEnd"/>
      <w:r w:rsidRPr="0084205A">
        <w:rPr>
          <w:rFonts w:ascii="Times New Roman" w:hAnsi="Times New Roman" w:cs="Times New Roman"/>
          <w:sz w:val="24"/>
          <w:szCs w:val="24"/>
        </w:rPr>
        <w:t xml:space="preserve"> приветами</w:t>
      </w:r>
    </w:p>
    <w:p w:rsidR="00EC1C18" w:rsidRPr="0084205A" w:rsidRDefault="00EC1C18" w:rsidP="008420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135" w:rsidRPr="0084205A" w:rsidRDefault="00994135" w:rsidP="008420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0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5A">
        <w:rPr>
          <w:rFonts w:ascii="Times New Roman" w:hAnsi="Times New Roman" w:cs="Times New Roman"/>
          <w:sz w:val="24"/>
          <w:szCs w:val="24"/>
        </w:rPr>
        <w:t>Universal</w:t>
      </w:r>
      <w:proofErr w:type="spellEnd"/>
      <w:r w:rsidRPr="0084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5A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84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05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4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FA" w:rsidRPr="0084205A">
        <w:rPr>
          <w:rFonts w:ascii="Times New Roman" w:hAnsi="Times New Roman" w:cs="Times New Roman"/>
          <w:sz w:val="24"/>
          <w:szCs w:val="24"/>
        </w:rPr>
        <w:t>Just</w:t>
      </w:r>
      <w:r w:rsidRPr="0084205A">
        <w:rPr>
          <w:rFonts w:ascii="Times New Roman" w:hAnsi="Times New Roman" w:cs="Times New Roman"/>
          <w:sz w:val="24"/>
          <w:szCs w:val="24"/>
        </w:rPr>
        <w:t>ice</w:t>
      </w:r>
      <w:proofErr w:type="spellEnd"/>
    </w:p>
    <w:p w:rsidR="00D36231" w:rsidRPr="0084205A" w:rsidRDefault="00994135" w:rsidP="008420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05A">
        <w:rPr>
          <w:rFonts w:ascii="Times New Roman" w:hAnsi="Times New Roman" w:cs="Times New Roman"/>
          <w:sz w:val="24"/>
          <w:szCs w:val="24"/>
        </w:rPr>
        <w:t>Всемирный Дом Справедливости</w:t>
      </w:r>
    </w:p>
    <w:sectPr w:rsidR="00D36231" w:rsidRPr="0084205A" w:rsidSect="008420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71E" w:rsidRDefault="0020771E" w:rsidP="0084205A">
      <w:pPr>
        <w:spacing w:after="0" w:line="240" w:lineRule="auto"/>
      </w:pPr>
      <w:r>
        <w:separator/>
      </w:r>
    </w:p>
  </w:endnote>
  <w:endnote w:type="continuationSeparator" w:id="0">
    <w:p w:rsidR="0020771E" w:rsidRDefault="0020771E" w:rsidP="0084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EF" w:rsidRDefault="009C55E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002991"/>
      <w:docPartObj>
        <w:docPartGallery w:val="Page Numbers (Bottom of Page)"/>
        <w:docPartUnique/>
      </w:docPartObj>
    </w:sdtPr>
    <w:sdtContent>
      <w:p w:rsidR="0084205A" w:rsidRDefault="0084205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5EF">
          <w:rPr>
            <w:noProof/>
          </w:rPr>
          <w:t>3</w:t>
        </w:r>
        <w:r>
          <w:fldChar w:fldCharType="end"/>
        </w:r>
      </w:p>
    </w:sdtContent>
  </w:sdt>
  <w:p w:rsidR="0084205A" w:rsidRDefault="0084205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EF" w:rsidRDefault="009C55E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71E" w:rsidRDefault="0020771E" w:rsidP="0084205A">
      <w:pPr>
        <w:spacing w:after="0" w:line="240" w:lineRule="auto"/>
      </w:pPr>
      <w:r>
        <w:separator/>
      </w:r>
    </w:p>
  </w:footnote>
  <w:footnote w:type="continuationSeparator" w:id="0">
    <w:p w:rsidR="0020771E" w:rsidRDefault="0020771E" w:rsidP="0084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EF" w:rsidRDefault="009C55E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EF" w:rsidRDefault="009C55E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EF" w:rsidRDefault="009C55E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35"/>
    <w:rsid w:val="00107741"/>
    <w:rsid w:val="0020771E"/>
    <w:rsid w:val="002452B3"/>
    <w:rsid w:val="0084205A"/>
    <w:rsid w:val="008F0F1E"/>
    <w:rsid w:val="00994135"/>
    <w:rsid w:val="009C55EF"/>
    <w:rsid w:val="00C02BB1"/>
    <w:rsid w:val="00C47EFA"/>
    <w:rsid w:val="00D36231"/>
    <w:rsid w:val="00E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7E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E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"/>
    <w:basedOn w:val="a"/>
    <w:uiPriority w:val="99"/>
    <w:unhideWhenUsed/>
    <w:rsid w:val="00C47EFA"/>
    <w:pPr>
      <w:ind w:left="283" w:hanging="283"/>
      <w:contextualSpacing/>
    </w:pPr>
  </w:style>
  <w:style w:type="paragraph" w:styleId="a4">
    <w:name w:val="Date"/>
    <w:basedOn w:val="a"/>
    <w:next w:val="a"/>
    <w:link w:val="a5"/>
    <w:uiPriority w:val="99"/>
    <w:unhideWhenUsed/>
    <w:rsid w:val="00C47EFA"/>
  </w:style>
  <w:style w:type="character" w:customStyle="1" w:styleId="a5">
    <w:name w:val="Дата Знак"/>
    <w:basedOn w:val="a0"/>
    <w:link w:val="a4"/>
    <w:uiPriority w:val="99"/>
    <w:rsid w:val="00C47EFA"/>
  </w:style>
  <w:style w:type="paragraph" w:styleId="a6">
    <w:name w:val="Body Text"/>
    <w:basedOn w:val="a"/>
    <w:link w:val="a7"/>
    <w:uiPriority w:val="99"/>
    <w:unhideWhenUsed/>
    <w:rsid w:val="00C47EF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47EFA"/>
  </w:style>
  <w:style w:type="paragraph" w:styleId="a8">
    <w:name w:val="Body Text Indent"/>
    <w:basedOn w:val="a"/>
    <w:link w:val="a9"/>
    <w:uiPriority w:val="99"/>
    <w:unhideWhenUsed/>
    <w:rsid w:val="00C47EF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47EFA"/>
  </w:style>
  <w:style w:type="paragraph" w:styleId="aa">
    <w:name w:val="header"/>
    <w:basedOn w:val="a"/>
    <w:link w:val="ab"/>
    <w:uiPriority w:val="99"/>
    <w:unhideWhenUsed/>
    <w:rsid w:val="00842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205A"/>
  </w:style>
  <w:style w:type="paragraph" w:styleId="ac">
    <w:name w:val="footer"/>
    <w:basedOn w:val="a"/>
    <w:link w:val="ad"/>
    <w:uiPriority w:val="99"/>
    <w:unhideWhenUsed/>
    <w:rsid w:val="00842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Послание Московской конференции</dc:title>
  <dc:subject/>
  <dc:creator/>
  <cp:keywords/>
  <dc:description/>
  <cp:lastModifiedBy/>
  <cp:revision>1</cp:revision>
  <dcterms:created xsi:type="dcterms:W3CDTF">2015-03-14T05:05:00Z</dcterms:created>
  <dcterms:modified xsi:type="dcterms:W3CDTF">2015-03-14T05:06:00Z</dcterms:modified>
</cp:coreProperties>
</file>