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5D" w:rsidRPr="00A33EEC" w:rsidRDefault="00196A5D" w:rsidP="001C6394">
      <w:pPr>
        <w:pStyle w:val="aa"/>
        <w:spacing w:after="240"/>
        <w:jc w:val="center"/>
        <w:rPr>
          <w:sz w:val="96"/>
        </w:rPr>
      </w:pPr>
      <w:r w:rsidRPr="00A33EEC">
        <w:rPr>
          <w:sz w:val="96"/>
        </w:rPr>
        <w:t>Искусство</w:t>
      </w:r>
    </w:p>
    <w:p w:rsidR="007A41DD" w:rsidRPr="00A33EEC" w:rsidRDefault="007A41DD" w:rsidP="002B0D12">
      <w:pPr>
        <w:pStyle w:val="aa"/>
        <w:jc w:val="center"/>
        <w:rPr>
          <w:sz w:val="48"/>
        </w:rPr>
      </w:pPr>
      <w:r w:rsidRPr="00A33EEC">
        <w:rPr>
          <w:sz w:val="48"/>
        </w:rPr>
        <w:t xml:space="preserve">Подборка </w:t>
      </w:r>
      <w:r w:rsidR="00A33EEC" w:rsidRPr="00A33EEC">
        <w:rPr>
          <w:sz w:val="48"/>
        </w:rPr>
        <w:t xml:space="preserve">по теме искусство </w:t>
      </w:r>
      <w:r w:rsidR="009556EE" w:rsidRPr="00A33EEC">
        <w:rPr>
          <w:sz w:val="48"/>
        </w:rPr>
        <w:t xml:space="preserve">из </w:t>
      </w:r>
      <w:r w:rsidR="00196A5D" w:rsidRPr="00A33EEC">
        <w:rPr>
          <w:sz w:val="48"/>
        </w:rPr>
        <w:t xml:space="preserve">текстов </w:t>
      </w:r>
      <w:proofErr w:type="spellStart"/>
      <w:r w:rsidR="00196A5D" w:rsidRPr="00A33EEC">
        <w:rPr>
          <w:sz w:val="48"/>
        </w:rPr>
        <w:t>Бахауллы</w:t>
      </w:r>
      <w:proofErr w:type="spellEnd"/>
      <w:r w:rsidR="00196A5D" w:rsidRPr="00A33EEC">
        <w:rPr>
          <w:sz w:val="48"/>
        </w:rPr>
        <w:t xml:space="preserve">, Абдул-Баха, </w:t>
      </w:r>
      <w:proofErr w:type="spellStart"/>
      <w:r w:rsidR="00196A5D" w:rsidRPr="00A33EEC">
        <w:rPr>
          <w:sz w:val="48"/>
        </w:rPr>
        <w:t>Шоги</w:t>
      </w:r>
      <w:proofErr w:type="spellEnd"/>
      <w:r w:rsidR="00196A5D" w:rsidRPr="00A33EEC">
        <w:rPr>
          <w:sz w:val="48"/>
        </w:rPr>
        <w:t xml:space="preserve"> </w:t>
      </w:r>
      <w:proofErr w:type="spellStart"/>
      <w:r w:rsidR="00196A5D" w:rsidRPr="00A33EEC">
        <w:rPr>
          <w:sz w:val="48"/>
        </w:rPr>
        <w:t>Эффенди</w:t>
      </w:r>
      <w:proofErr w:type="spellEnd"/>
      <w:r w:rsidR="00196A5D" w:rsidRPr="00A33EEC">
        <w:rPr>
          <w:sz w:val="48"/>
        </w:rPr>
        <w:t xml:space="preserve"> и Всемирного Дома Справедливости </w:t>
      </w:r>
    </w:p>
    <w:p w:rsidR="00C65FC5" w:rsidRPr="00C65FC5" w:rsidRDefault="00944230" w:rsidP="00F4001F">
      <w:pPr>
        <w:pStyle w:val="21"/>
        <w:tabs>
          <w:tab w:val="right" w:leader="dot" w:pos="9343"/>
        </w:tabs>
      </w:pPr>
      <w:r>
        <w:fldChar w:fldCharType="begin"/>
      </w:r>
      <w:r>
        <w:instrText xml:space="preserve"> TOC \o "1-2" \n \h \z \u </w:instrText>
      </w:r>
      <w:r>
        <w:fldChar w:fldCharType="separate"/>
      </w:r>
      <w:r>
        <w:fldChar w:fldCharType="end"/>
      </w:r>
    </w:p>
    <w:p w:rsidR="00F469A7" w:rsidRPr="005D5D11" w:rsidRDefault="00F469A7" w:rsidP="00527DD7">
      <w:pPr>
        <w:pStyle w:val="2"/>
        <w:spacing w:after="240" w:afterAutospacing="0"/>
        <w:jc w:val="both"/>
      </w:pPr>
      <w:bookmarkStart w:id="0" w:name="_Toc458736828"/>
      <w:r w:rsidRPr="005D5D11">
        <w:t>Овладение искусством</w:t>
      </w:r>
      <w:bookmarkEnd w:id="0"/>
    </w:p>
    <w:p w:rsidR="00F469A7" w:rsidRPr="005D5D11" w:rsidRDefault="00F469A7" w:rsidP="00527DD7">
      <w:pPr>
        <w:pStyle w:val="ac"/>
        <w:jc w:val="both"/>
      </w:pPr>
      <w:r w:rsidRPr="005D5D11">
        <w:t>Составлено исследовательским отделом Всемирного Дома Справедливости</w:t>
      </w:r>
    </w:p>
    <w:p w:rsidR="00F469A7" w:rsidRPr="00053953" w:rsidRDefault="00F469A7" w:rsidP="00527DD7">
      <w:pPr>
        <w:pStyle w:val="ac"/>
        <w:jc w:val="both"/>
        <w:rPr>
          <w:lang w:val="en-US"/>
        </w:rPr>
      </w:pPr>
      <w:r w:rsidRPr="005D5D11">
        <w:t>Опубликовано</w:t>
      </w:r>
      <w:r w:rsidRPr="00053953">
        <w:rPr>
          <w:lang w:val="en-US"/>
        </w:rPr>
        <w:t xml:space="preserve"> </w:t>
      </w:r>
      <w:r w:rsidRPr="005D5D11">
        <w:t>в</w:t>
      </w:r>
      <w:r w:rsidRPr="00053953">
        <w:rPr>
          <w:lang w:val="en-US"/>
        </w:rPr>
        <w:t xml:space="preserve"> </w:t>
      </w:r>
      <w:r w:rsidRPr="007E01CB">
        <w:rPr>
          <w:i/>
          <w:lang w:val="en-US"/>
        </w:rPr>
        <w:t>Compilation on the Arts</w:t>
      </w:r>
      <w:r w:rsidRPr="00053953">
        <w:rPr>
          <w:lang w:val="en-US"/>
        </w:rPr>
        <w:t xml:space="preserve"> Part One</w:t>
      </w:r>
    </w:p>
    <w:p w:rsidR="00F469A7" w:rsidRPr="005D5D11" w:rsidRDefault="00F469A7" w:rsidP="00527DD7">
      <w:pPr>
        <w:pStyle w:val="3"/>
        <w:spacing w:after="240"/>
        <w:jc w:val="both"/>
      </w:pPr>
      <w:r w:rsidRPr="005D5D11">
        <w:t xml:space="preserve">Выдержки из Писаний </w:t>
      </w:r>
      <w:proofErr w:type="spellStart"/>
      <w:r w:rsidRPr="005D5D11">
        <w:t>Бахауллы</w:t>
      </w:r>
      <w:proofErr w:type="spellEnd"/>
      <w:r w:rsidRPr="005D5D11">
        <w:t xml:space="preserve"> </w:t>
      </w:r>
    </w:p>
    <w:p w:rsidR="003C0A18" w:rsidRDefault="00F469A7" w:rsidP="00D70C01">
      <w:pPr>
        <w:spacing w:before="240"/>
        <w:jc w:val="both"/>
      </w:pPr>
      <w:r w:rsidRPr="005D5D11">
        <w:t xml:space="preserve">Искусства, ремесла и науки возвышают мир бытия и служат его величию. В жизни человека знание подобно крыльям, оно служит лестницей для его восхождения. Каждому надлежит овладевать знаниями. Следует, однако, совершенствоваться в тех науках, что несут благо человечеству, а не в тех, что начинаются и кончаются словами. </w:t>
      </w:r>
    </w:p>
    <w:p w:rsidR="00527DD7" w:rsidRDefault="00F469A7" w:rsidP="00D70C01">
      <w:pPr>
        <w:spacing w:before="240"/>
        <w:jc w:val="both"/>
      </w:pPr>
      <w:r w:rsidRPr="005D5D11">
        <w:t xml:space="preserve">Воистину, знание — неоценимое сокровище человека, источник славы, благодати, радости, возвышения, счастья и удовольствия. Блажен тот, кто стремится к нему, и горе нерадивому. </w:t>
      </w:r>
    </w:p>
    <w:p w:rsidR="00F469A7" w:rsidRPr="007E01CB" w:rsidRDefault="00F469A7" w:rsidP="00527DD7">
      <w:pPr>
        <w:spacing w:after="240"/>
        <w:jc w:val="right"/>
      </w:pPr>
      <w:r w:rsidRPr="00FB3CBA">
        <w:rPr>
          <w:lang w:val="en-US"/>
        </w:rPr>
        <w:t>Epistle</w:t>
      </w:r>
      <w:r w:rsidRPr="007E01CB">
        <w:t xml:space="preserve"> </w:t>
      </w:r>
      <w:r w:rsidRPr="00FB3CBA">
        <w:rPr>
          <w:lang w:val="en-US"/>
        </w:rPr>
        <w:t>to</w:t>
      </w:r>
      <w:r w:rsidRPr="007E01CB">
        <w:t xml:space="preserve"> </w:t>
      </w:r>
      <w:r w:rsidRPr="00FB3CBA">
        <w:rPr>
          <w:lang w:val="en-US"/>
        </w:rPr>
        <w:t>the</w:t>
      </w:r>
      <w:r w:rsidRPr="007E01CB">
        <w:t xml:space="preserve"> </w:t>
      </w:r>
      <w:r w:rsidRPr="00FB3CBA">
        <w:rPr>
          <w:lang w:val="en-US"/>
        </w:rPr>
        <w:t>Son</w:t>
      </w:r>
      <w:r w:rsidRPr="007E01CB">
        <w:t xml:space="preserve"> </w:t>
      </w:r>
      <w:r w:rsidRPr="00FB3CBA">
        <w:rPr>
          <w:lang w:val="en-US"/>
        </w:rPr>
        <w:t>of</w:t>
      </w:r>
      <w:r w:rsidRPr="007E01CB">
        <w:t xml:space="preserve"> </w:t>
      </w:r>
      <w:r w:rsidRPr="00FB3CBA">
        <w:rPr>
          <w:lang w:val="en-US"/>
        </w:rPr>
        <w:t>the</w:t>
      </w:r>
      <w:r w:rsidRPr="007E01CB">
        <w:t xml:space="preserve"> </w:t>
      </w:r>
      <w:r w:rsidRPr="00FB3CBA">
        <w:rPr>
          <w:lang w:val="en-US"/>
        </w:rPr>
        <w:t>Wolf</w:t>
      </w:r>
      <w:r w:rsidRPr="007E01CB">
        <w:t xml:space="preserve"> (</w:t>
      </w:r>
      <w:r w:rsidRPr="005D5D11">
        <w:t>Послание</w:t>
      </w:r>
      <w:r w:rsidRPr="007E01CB">
        <w:t xml:space="preserve"> </w:t>
      </w:r>
      <w:r w:rsidRPr="005D5D11">
        <w:t>Сыну</w:t>
      </w:r>
      <w:r w:rsidRPr="007E01CB">
        <w:t xml:space="preserve"> </w:t>
      </w:r>
      <w:r w:rsidRPr="005D5D11">
        <w:t>Волка</w:t>
      </w:r>
      <w:r w:rsidRPr="007E01CB">
        <w:t xml:space="preserve">) [1] </w:t>
      </w:r>
    </w:p>
    <w:p w:rsidR="00527DD7" w:rsidRDefault="002655D1" w:rsidP="00D70C01">
      <w:pPr>
        <w:spacing w:before="240"/>
        <w:jc w:val="both"/>
      </w:pPr>
      <w:r>
        <w:t>О слуги Мои</w:t>
      </w:r>
      <w:r w:rsidR="00F469A7" w:rsidRPr="005D5D11">
        <w:t>!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Вы — древа сада Моего; </w:t>
      </w:r>
      <w:proofErr w:type="spellStart"/>
      <w:r w:rsidRPr="005D5D11">
        <w:t>дóлжно</w:t>
      </w:r>
      <w:proofErr w:type="spellEnd"/>
      <w:r w:rsidRPr="005D5D11">
        <w:t xml:space="preserve"> вам приносить благие и дивные плоды, дабы и вы сами, и другие могли воспользоваться ими. Посему каждому надлежит избрать ремесло или занятие, поскольку в сем заключена тайна благоденствия, о разумеющие! Ибо итоги зависят от средств, и </w:t>
      </w:r>
      <w:proofErr w:type="spellStart"/>
      <w:r w:rsidRPr="005D5D11">
        <w:t>вседостаточной</w:t>
      </w:r>
      <w:proofErr w:type="spellEnd"/>
      <w:r w:rsidRPr="005D5D11">
        <w:t xml:space="preserve"> будет для вас милость Божия. Бесплодные деревья всегда были и будут годны лишь для огня.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Сокровенные </w:t>
      </w:r>
      <w:r w:rsidR="00FB3CBA">
        <w:t>С</w:t>
      </w:r>
      <w:r w:rsidR="002655D1">
        <w:t>лова (с персидского), №</w:t>
      </w:r>
      <w:r w:rsidRPr="005D5D11">
        <w:t>80 [2]</w:t>
      </w:r>
      <w:r w:rsidR="007A41DD">
        <w:t xml:space="preserve"> 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Пятый </w:t>
      </w:r>
      <w:proofErr w:type="spellStart"/>
      <w:r w:rsidRPr="005D5D11">
        <w:t>Тараз</w:t>
      </w:r>
      <w:proofErr w:type="spellEnd"/>
      <w:r w:rsidRPr="005D5D11">
        <w:t xml:space="preserve"> об охране и защите положения слуг Божиих. Никто не должен пренебрегать истиной в каком-либо деле, напротив, следует ра</w:t>
      </w:r>
      <w:r w:rsidRPr="005D5D11">
        <w:softHyphen/>
        <w:t>с</w:t>
      </w:r>
      <w:r w:rsidRPr="005D5D11">
        <w:softHyphen/>
        <w:t>крывать подлинное положение вещей. Люди Баха не должны отказывать ни одной душе в награде, что ей полагается, они долж</w:t>
      </w:r>
      <w:r w:rsidRPr="005D5D11">
        <w:softHyphen/>
        <w:t>ны относиться к ремесленникам с почтением и, в отличие от людей прошлого, не осквернять свои уста оскорблениями.</w:t>
      </w:r>
    </w:p>
    <w:p w:rsidR="00053953" w:rsidRDefault="00F469A7" w:rsidP="00D70C01">
      <w:pPr>
        <w:spacing w:before="240"/>
        <w:jc w:val="both"/>
      </w:pPr>
      <w:r w:rsidRPr="005D5D11">
        <w:t xml:space="preserve">В сей День солнце ремесел сияет на небосклоне </w:t>
      </w:r>
      <w:proofErr w:type="gramStart"/>
      <w:r w:rsidRPr="005D5D11">
        <w:t>Запада</w:t>
      </w:r>
      <w:proofErr w:type="gramEnd"/>
      <w:r w:rsidRPr="005D5D11">
        <w:t xml:space="preserve"> и река искусств устремляется из моря того края. Каждый должен вести речь правдиво и ценить сей дар.</w:t>
      </w:r>
    </w:p>
    <w:p w:rsidR="00F469A7" w:rsidRPr="005D5D11" w:rsidRDefault="00F469A7" w:rsidP="00D70C01">
      <w:pPr>
        <w:spacing w:after="240"/>
        <w:jc w:val="right"/>
      </w:pPr>
      <w:r w:rsidRPr="005D5D11">
        <w:t>Бахаулла. Скрижали, явленные после Китаб-и-Агдас [3]</w:t>
      </w:r>
      <w:r w:rsidR="005D5D11" w:rsidRPr="005D5D11">
        <w:t xml:space="preserve"> </w:t>
      </w:r>
    </w:p>
    <w:p w:rsidR="00F469A7" w:rsidRPr="005D5D11" w:rsidRDefault="00F469A7" w:rsidP="00D70C01">
      <w:pPr>
        <w:spacing w:before="240"/>
        <w:jc w:val="both"/>
      </w:pPr>
      <w:r w:rsidRPr="005D5D11">
        <w:t>Приступая к любому начинанию, надо видеть, к чему оно приведет. Из всех искусств и наук выбирайте для детей те, что принесут пользу человеку, будут способствовать его развитию и возвысят его положение. Так можно избавиться от отвратительного смрада беззакония, и чрез благородные начинания вождей все нации будут жить в окружении заботы, в безопа</w:t>
      </w:r>
      <w:r w:rsidRPr="005D5D11">
        <w:softHyphen/>
        <w:t>с</w:t>
      </w:r>
      <w:r w:rsidRPr="005D5D11">
        <w:softHyphen/>
        <w:t>ности и в мире.</w:t>
      </w:r>
    </w:p>
    <w:p w:rsidR="00F469A7" w:rsidRPr="005D5D11" w:rsidRDefault="00F469A7" w:rsidP="00D70C01">
      <w:pPr>
        <w:spacing w:before="240"/>
        <w:jc w:val="both"/>
      </w:pPr>
      <w:r w:rsidRPr="005D5D11">
        <w:lastRenderedPageBreak/>
        <w:t xml:space="preserve">Величайший </w:t>
      </w:r>
      <w:proofErr w:type="spellStart"/>
      <w:r w:rsidRPr="005D5D11">
        <w:t>речет</w:t>
      </w:r>
      <w:proofErr w:type="spellEnd"/>
      <w:r w:rsidRPr="005D5D11">
        <w:t xml:space="preserve">: Современные ученые должны направлять людей на изучение тех областей знания, кои принесут благо, дабы и сами ученые, и большая часть человечества могли извлечь пользу из сего.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Бахаулла. Скрижали, явленные после Китаб-и-Агдас [4] </w:t>
      </w:r>
    </w:p>
    <w:p w:rsidR="00527DD7" w:rsidRDefault="00F469A7" w:rsidP="00D70C01">
      <w:pPr>
        <w:spacing w:before="240"/>
        <w:jc w:val="both"/>
      </w:pPr>
      <w:r w:rsidRPr="005D5D11">
        <w:t xml:space="preserve">Целью всякого знания должно быть содействие благосостоянию людей, и достигнуть этого можно с помощью различных ремесел. Мы уже сказали и снова повторим, что следует по достоинству оценивать работу художников и ремесленников, ибо они способствуют прогрессу человечества. Подобно тому, как основание религии покоится прочно на Законе Божием, также и средства к существованию зависят от тех, кто занимается искусством и ремеслами. Подлинное знание — то, что ведет к благоденствию человечества, а не к гордыне и самомнению, либо к тирании, насилию и грабежу. </w:t>
      </w:r>
    </w:p>
    <w:p w:rsidR="00F469A7" w:rsidRPr="005D5D11" w:rsidRDefault="00F469A7" w:rsidP="00527DD7">
      <w:pPr>
        <w:spacing w:after="240"/>
        <w:jc w:val="right"/>
      </w:pPr>
      <w:r w:rsidRPr="005D5D11">
        <w:t>Из одной Скрижали. Переведено с персидского</w:t>
      </w:r>
      <w:r w:rsidR="00527DD7">
        <w:t>.</w:t>
      </w:r>
      <w:r w:rsidRPr="005D5D11">
        <w:t xml:space="preserve"> [5] </w:t>
      </w:r>
    </w:p>
    <w:p w:rsidR="00527DD7" w:rsidRDefault="00F469A7" w:rsidP="00D70C01">
      <w:pPr>
        <w:spacing w:before="240"/>
        <w:jc w:val="both"/>
      </w:pPr>
      <w:r w:rsidRPr="005D5D11">
        <w:t xml:space="preserve">Благословенны те, кто устремил свой взор на царство славы и последовал заповедям Повелителя Имен. Благословен тот, кто во дни Бога занимался ремеслом. Сия есть милость Божия, ибо в Сем Величайшем из Откровений приемлемо в глазах Бога занятие людей торговлей, которое позволяет не зависеть от благотворительности. Труд любого ремесленника расценивается как богослужение. </w:t>
      </w:r>
    </w:p>
    <w:p w:rsidR="00F469A7" w:rsidRPr="005D5D11" w:rsidRDefault="00F469A7" w:rsidP="00527DD7">
      <w:pPr>
        <w:spacing w:after="240"/>
        <w:jc w:val="right"/>
      </w:pPr>
      <w:r w:rsidRPr="005D5D11">
        <w:t>Из одной Скри</w:t>
      </w:r>
      <w:r w:rsidR="00527DD7">
        <w:t>жали. Переведено с персидского.</w:t>
      </w:r>
      <w:r w:rsidRPr="005D5D11">
        <w:t xml:space="preserve"> [6] </w:t>
      </w:r>
    </w:p>
    <w:p w:rsidR="00F469A7" w:rsidRPr="005D5D11" w:rsidRDefault="00F469A7" w:rsidP="00D70C01">
      <w:pPr>
        <w:spacing w:before="240"/>
        <w:jc w:val="both"/>
      </w:pPr>
      <w:proofErr w:type="spellStart"/>
      <w:r w:rsidRPr="005D5D11">
        <w:t>Мирокроитель</w:t>
      </w:r>
      <w:proofErr w:type="spellEnd"/>
      <w:r w:rsidRPr="005D5D11">
        <w:t xml:space="preserve"> есть одно из имен Господа. Он благоволит мастерству. Посему любой из слуг Его, кто проявит сие качество, будет принят в глазах Сего Гонимого. Мастерство есть книга среди книг божественных наук, и сокровище среди сокровищ Его небесной мудрости. Сие есть знание, исполненное смысла, тогда как некоторые науки начинаются со слов и заканчиваются лишь словами.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Из одной Скрижали. Переведено с персидского. [7] </w:t>
      </w:r>
    </w:p>
    <w:p w:rsidR="00527DD7" w:rsidRDefault="00F469A7" w:rsidP="00D70C01">
      <w:pPr>
        <w:spacing w:before="240"/>
        <w:jc w:val="both"/>
      </w:pPr>
      <w:r w:rsidRPr="005D5D11">
        <w:t xml:space="preserve">Бог да поможет вам приложить все силы к достижению совершенства, а </w:t>
      </w:r>
      <w:r w:rsidR="00527DD7">
        <w:t xml:space="preserve">также и искусности в ремесле.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Из одной Скрижали. Переведено с персидского. [8] </w:t>
      </w:r>
    </w:p>
    <w:p w:rsidR="00F469A7" w:rsidRPr="005D5D11" w:rsidRDefault="00F469A7" w:rsidP="00D70C01">
      <w:pPr>
        <w:spacing w:before="240"/>
        <w:jc w:val="both"/>
      </w:pPr>
      <w:r w:rsidRPr="005D5D11">
        <w:t>Единый Истинный Бог, да будет Он превознесен, с любовью взи</w:t>
      </w:r>
      <w:r w:rsidRPr="005D5D11">
        <w:softHyphen/>
        <w:t>рает на искусные творения возлюбленных Его. Да будет на тебе благо</w:t>
      </w:r>
      <w:r w:rsidRPr="005D5D11">
        <w:softHyphen/>
        <w:t>словение, ибо то, что ты создал благодаря умению своему, достиг</w:t>
      </w:r>
      <w:r w:rsidRPr="005D5D11">
        <w:softHyphen/>
        <w:t>ло присутствия Господа твоего, Многострадального, Гонимого. Молю Бога, дабы каждый из друзей Его смог бы совершенствоваться в каком-либо ремесле и твердо придер</w:t>
      </w:r>
      <w:r w:rsidRPr="005D5D11">
        <w:softHyphen/>
        <w:t xml:space="preserve">живаться того, что было заповедано в Книге Бога, Всеславного, </w:t>
      </w:r>
      <w:proofErr w:type="spellStart"/>
      <w:r w:rsidRPr="005D5D11">
        <w:t>Всемудрого</w:t>
      </w:r>
      <w:proofErr w:type="spellEnd"/>
      <w:r w:rsidRPr="005D5D11">
        <w:t>.</w:t>
      </w:r>
    </w:p>
    <w:p w:rsidR="00F469A7" w:rsidRPr="005D5D11" w:rsidRDefault="00F469A7" w:rsidP="00527DD7">
      <w:pPr>
        <w:spacing w:after="240"/>
        <w:jc w:val="right"/>
      </w:pPr>
      <w:r w:rsidRPr="005D5D11">
        <w:t>Из одной Скрижали. Переведено с персидского и арабского</w:t>
      </w:r>
      <w:r w:rsidR="00527DD7">
        <w:t>.</w:t>
      </w:r>
      <w:r w:rsidRPr="005D5D11">
        <w:t xml:space="preserve"> [9] </w:t>
      </w:r>
    </w:p>
    <w:p w:rsidR="00527DD7" w:rsidRDefault="00F469A7" w:rsidP="00D70C01">
      <w:pPr>
        <w:spacing w:before="240"/>
        <w:jc w:val="both"/>
      </w:pPr>
      <w:r w:rsidRPr="005D5D11">
        <w:t>Сие начертано Верховным Пером и исходит из того, что в каждом искусстве и умении Господь возлюбил самое совершенное. </w:t>
      </w:r>
    </w:p>
    <w:p w:rsidR="00F469A7" w:rsidRPr="005D5D11" w:rsidRDefault="00F469A7" w:rsidP="00527DD7">
      <w:pPr>
        <w:spacing w:after="240"/>
        <w:jc w:val="right"/>
      </w:pPr>
      <w:r w:rsidRPr="005D5D11">
        <w:t>Из одной Скри</w:t>
      </w:r>
      <w:r w:rsidR="00527DD7">
        <w:t>жали. Переведено с персидского.</w:t>
      </w:r>
      <w:r w:rsidRPr="005D5D11">
        <w:t xml:space="preserve"> [10] </w:t>
      </w:r>
      <w:r w:rsidRPr="005D5D11">
        <w:br/>
      </w:r>
    </w:p>
    <w:p w:rsidR="00F469A7" w:rsidRPr="005D5D11" w:rsidRDefault="00F469A7" w:rsidP="00527DD7">
      <w:pPr>
        <w:pStyle w:val="2"/>
        <w:jc w:val="both"/>
      </w:pPr>
      <w:bookmarkStart w:id="1" w:name="_Toc458736829"/>
      <w:r w:rsidRPr="005D5D11">
        <w:t>Источник искусства</w:t>
      </w:r>
      <w:bookmarkEnd w:id="1"/>
    </w:p>
    <w:p w:rsidR="00F469A7" w:rsidRPr="005D5D11" w:rsidRDefault="00F469A7" w:rsidP="00527DD7">
      <w:pPr>
        <w:pStyle w:val="ac"/>
        <w:jc w:val="both"/>
      </w:pPr>
      <w:r w:rsidRPr="005D5D11">
        <w:t>Составлено исследовательским отделом Всемирного Дома Справедливости</w:t>
      </w:r>
    </w:p>
    <w:p w:rsidR="00F469A7" w:rsidRPr="00053953" w:rsidRDefault="00F469A7" w:rsidP="00527DD7">
      <w:pPr>
        <w:pStyle w:val="ac"/>
        <w:jc w:val="both"/>
        <w:rPr>
          <w:lang w:val="en-US"/>
        </w:rPr>
      </w:pPr>
      <w:r w:rsidRPr="005D5D11">
        <w:t>Опубликовано</w:t>
      </w:r>
      <w:r w:rsidRPr="00053953">
        <w:rPr>
          <w:lang w:val="en-US"/>
        </w:rPr>
        <w:t xml:space="preserve"> </w:t>
      </w:r>
      <w:r w:rsidRPr="005D5D11">
        <w:t>в</w:t>
      </w:r>
      <w:r w:rsidRPr="00053953">
        <w:rPr>
          <w:lang w:val="en-US"/>
        </w:rPr>
        <w:t xml:space="preserve"> </w:t>
      </w:r>
      <w:r w:rsidRPr="002655D1">
        <w:rPr>
          <w:i/>
          <w:lang w:val="en-US"/>
        </w:rPr>
        <w:t>Compilation on the Arts</w:t>
      </w:r>
      <w:r w:rsidRPr="00053953">
        <w:rPr>
          <w:lang w:val="en-US"/>
        </w:rPr>
        <w:t xml:space="preserve"> Part Two</w:t>
      </w:r>
    </w:p>
    <w:p w:rsidR="00F469A7" w:rsidRPr="005D5D11" w:rsidRDefault="00F469A7" w:rsidP="003B1C1C">
      <w:pPr>
        <w:pStyle w:val="3"/>
      </w:pPr>
      <w:r w:rsidRPr="005D5D11">
        <w:t xml:space="preserve">Отрывки из Писаний </w:t>
      </w:r>
      <w:proofErr w:type="spellStart"/>
      <w:r w:rsidRPr="005D5D11">
        <w:t>Бахауллы</w:t>
      </w:r>
      <w:proofErr w:type="spellEnd"/>
      <w:r w:rsidRPr="005D5D11">
        <w:t xml:space="preserve"> </w:t>
      </w:r>
    </w:p>
    <w:p w:rsidR="00527DD7" w:rsidRDefault="00F469A7" w:rsidP="00D70C01">
      <w:pPr>
        <w:spacing w:before="240"/>
        <w:jc w:val="both"/>
      </w:pPr>
      <w:r w:rsidRPr="005D5D11">
        <w:t xml:space="preserve">Солнце Истины есть Слово Божие, от которого зависит воспитание тех, кто наделен </w:t>
      </w:r>
      <w:r w:rsidRPr="005D5D11">
        <w:lastRenderedPageBreak/>
        <w:t xml:space="preserve">способностью понимания и речения. Сие есть дух истинный и влага небесная, чьей помощью и милостивым провидением все сущее было и будет оживлено. Его отражение в каждом зеркале определяется окраской самого зеркала. Например, когда свет его упадет на зеркало сердец мудрых, то и отразится в нем мудрость. Подобным же образом, когда отражается он в зеркале сердца мастера, то раскрывает новое неповторимое умение, отраженный же </w:t>
      </w:r>
      <w:proofErr w:type="gramStart"/>
      <w:r w:rsidRPr="005D5D11">
        <w:t>в сердцах</w:t>
      </w:r>
      <w:proofErr w:type="gramEnd"/>
      <w:r w:rsidRPr="005D5D11">
        <w:t xml:space="preserve"> разумеющих истину, обнаруживает чудесные знамения подлинного знания и обнажает истины, изреченные Господом.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Из одной Скрижали. Переведено с персидского. [31] 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Знание есть один из дивных даров Божиих. Всем надлежит обретать его. Явленные ныне искусства и все материальное рождены благодаря Его знанию и мудрости, кои раскрыты в Посланиях и Скрижалях </w:t>
      </w:r>
      <w:proofErr w:type="spellStart"/>
      <w:r w:rsidRPr="005D5D11">
        <w:t>Наивозвышенным</w:t>
      </w:r>
      <w:proofErr w:type="spellEnd"/>
      <w:r w:rsidRPr="005D5D11">
        <w:t xml:space="preserve"> Пером — Пером, из сокровищниц коего явлены миру жемчужины мудрости и речения, искусств и ремесел.</w:t>
      </w:r>
    </w:p>
    <w:p w:rsidR="00F469A7" w:rsidRPr="005D5D11" w:rsidRDefault="00215BF3" w:rsidP="00527DD7">
      <w:pPr>
        <w:spacing w:after="240"/>
        <w:jc w:val="right"/>
      </w:pPr>
      <w:r w:rsidRPr="005D5D11">
        <w:t>Бахаулла. Скрижали, явленные после Китаб-и-Агдас</w:t>
      </w:r>
      <w:r w:rsidRPr="00215BF3">
        <w:t>.</w:t>
      </w:r>
      <w:r w:rsidR="00F469A7" w:rsidRPr="005D5D11">
        <w:t xml:space="preserve"> </w:t>
      </w:r>
      <w:bookmarkStart w:id="2" w:name="_GoBack"/>
      <w:bookmarkEnd w:id="2"/>
      <w:r w:rsidR="00F469A7" w:rsidRPr="005D5D11">
        <w:t xml:space="preserve">[32] </w:t>
      </w:r>
    </w:p>
    <w:p w:rsidR="00527DD7" w:rsidRDefault="00F469A7" w:rsidP="00D70C01">
      <w:pPr>
        <w:spacing w:before="240"/>
        <w:jc w:val="both"/>
      </w:pPr>
      <w:r w:rsidRPr="005D5D11">
        <w:t>Душа, оставшаяся верной Делу Божиему и неколебимо следовавшая Его Стезей, после своего вознесения исполнится такой силы, что все миры, сотворенные Всемогущим, вкусят от плодов ее. По велению Со</w:t>
      </w:r>
      <w:r w:rsidRPr="005D5D11">
        <w:softHyphen/>
        <w:t>вершенного Царя и Божественного Наставника такая душа подобна доброй закваске, что поднимает мир бытия, она исто</w:t>
      </w:r>
      <w:r w:rsidRPr="005D5D11">
        <w:softHyphen/>
        <w:t>чает силу, чрез кою являются на свет искусства и чудеса мира.</w:t>
      </w:r>
    </w:p>
    <w:p w:rsidR="00527DD7" w:rsidRDefault="00F469A7" w:rsidP="00C20F91">
      <w:pPr>
        <w:spacing w:after="240"/>
        <w:jc w:val="right"/>
      </w:pPr>
      <w:r w:rsidRPr="005D5D11">
        <w:t>Крупи</w:t>
      </w:r>
      <w:r w:rsidR="002655D1">
        <w:t xml:space="preserve">цы из Писаний </w:t>
      </w:r>
      <w:proofErr w:type="spellStart"/>
      <w:r w:rsidR="002655D1">
        <w:t>Бахауллы</w:t>
      </w:r>
      <w:proofErr w:type="spellEnd"/>
      <w:r w:rsidR="002655D1">
        <w:t xml:space="preserve">, </w:t>
      </w:r>
      <w:r w:rsidR="00527DD7">
        <w:t>LXXXII</w:t>
      </w:r>
      <w:r w:rsidRPr="005D5D11">
        <w:t xml:space="preserve"> [33] </w:t>
      </w:r>
    </w:p>
    <w:p w:rsidR="00F469A7" w:rsidRPr="005D5D11" w:rsidRDefault="00F469A7" w:rsidP="00527DD7">
      <w:pPr>
        <w:pStyle w:val="3"/>
      </w:pPr>
      <w:r w:rsidRPr="005D5D11">
        <w:t xml:space="preserve">Выдержки из Писаний и Высказываний Абдул-Баха </w:t>
      </w:r>
    </w:p>
    <w:p w:rsidR="00527DD7" w:rsidRDefault="00F469A7" w:rsidP="00D70C01">
      <w:pPr>
        <w:spacing w:before="240"/>
        <w:jc w:val="both"/>
      </w:pPr>
      <w:r w:rsidRPr="005D5D11">
        <w:t>Сия наделенная разумом человеческая душа есть творение Бога; она объемлет все прочие творения и возвышается над ними; будучи более возвышенной и благородной, она способна охватить мир. Наделенная разумом душа способна проникать в истинную сущность вещей, постигать особенности всех существ и открывать тайны бытия. Все науки, знания, искусства, дивные достижения, учреждения, открытия и предприятия есть результат использования интеллектуальной способности наделенной разумом души. Было время, когда все это было неведомо и сокрыто, пребывало втайне; наделенная разумом душа постепенно открывала все это и перемещала из области неведомого и сокрытого в пределы видимого.</w:t>
      </w:r>
    </w:p>
    <w:p w:rsidR="00F469A7" w:rsidRPr="005D5D11" w:rsidRDefault="00DA7FAE" w:rsidP="00527DD7">
      <w:pPr>
        <w:spacing w:after="240"/>
        <w:jc w:val="right"/>
      </w:pPr>
      <w:r>
        <w:t>Ответы на некоторые в</w:t>
      </w:r>
      <w:r w:rsidR="00527DD7">
        <w:t>опросы</w:t>
      </w:r>
      <w:r w:rsidR="00F469A7" w:rsidRPr="005D5D11">
        <w:t xml:space="preserve"> [34] </w:t>
      </w:r>
    </w:p>
    <w:p w:rsidR="00527DD7" w:rsidRDefault="00F469A7" w:rsidP="00D70C01">
      <w:pPr>
        <w:spacing w:before="240"/>
        <w:jc w:val="both"/>
      </w:pPr>
      <w:r w:rsidRPr="005D5D11">
        <w:t>Знайте, что внутренняя сущность человека объемлет сущность вещей, открывает истины, постигает свойства и тайны сущего. Так все искусства, диковины, науки и знания были явлены через сущность человека. Когда-то эти науки, знания, диковины и искусства были сокрытыми и неведомыми тайнами; затем постепенно через человеческую сущность они были открыты, извлечены из области невидимого и перенесены в о</w:t>
      </w:r>
      <w:r w:rsidR="00527DD7">
        <w:t>бласть видимого.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Ответы на некоторые вопросы [35] </w:t>
      </w:r>
    </w:p>
    <w:p w:rsidR="00527DD7" w:rsidRDefault="00F469A7" w:rsidP="00D70C01">
      <w:pPr>
        <w:spacing w:before="240"/>
        <w:jc w:val="both"/>
      </w:pPr>
      <w:r w:rsidRPr="005D5D11">
        <w:t xml:space="preserve">Если мы — настоящие </w:t>
      </w:r>
      <w:proofErr w:type="spellStart"/>
      <w:r w:rsidRPr="005D5D11">
        <w:t>бахаи</w:t>
      </w:r>
      <w:proofErr w:type="spellEnd"/>
      <w:r w:rsidRPr="005D5D11">
        <w:t>, нам не нужны слова. Дела наши послу</w:t>
      </w:r>
      <w:r w:rsidRPr="005D5D11">
        <w:softHyphen/>
        <w:t xml:space="preserve">жат миру: это и распространение цивилизации, и содействие развитию науки и искусства. Без действий в материальном мире ничего не совершится, а слова сами по себе не приведут людей к Царствию Божиему. Не за счет красноречия избранники Божии обрели святость, но лишь благодаря жизни, полной терпения и безграничного служения, несли </w:t>
      </w:r>
      <w:proofErr w:type="gramStart"/>
      <w:r w:rsidRPr="005D5D11">
        <w:t>О</w:t>
      </w:r>
      <w:r w:rsidR="00527DD7">
        <w:t>ни</w:t>
      </w:r>
      <w:proofErr w:type="gramEnd"/>
      <w:r w:rsidR="00527DD7">
        <w:t xml:space="preserve"> миру Свет.</w:t>
      </w:r>
    </w:p>
    <w:p w:rsidR="00F469A7" w:rsidRPr="005D5D11" w:rsidRDefault="00527DD7" w:rsidP="00527DD7">
      <w:pPr>
        <w:spacing w:after="240"/>
        <w:jc w:val="right"/>
      </w:pPr>
      <w:r>
        <w:t>Парижские Беседы</w:t>
      </w:r>
      <w:r w:rsidR="00F469A7" w:rsidRPr="005D5D11">
        <w:t xml:space="preserve"> [36] </w:t>
      </w:r>
    </w:p>
    <w:p w:rsidR="00527DD7" w:rsidRDefault="00F469A7" w:rsidP="00D70C01">
      <w:pPr>
        <w:spacing w:before="240"/>
        <w:jc w:val="both"/>
      </w:pPr>
      <w:r w:rsidRPr="005D5D11">
        <w:t xml:space="preserve">Благодаря силе Святого Духа, действующей через душу, человек познает сущность вещей. Все великие произведения искусства и научные открытия свидетельствуют о могуществе </w:t>
      </w:r>
      <w:r w:rsidR="00053953">
        <w:t>Духа.</w:t>
      </w:r>
    </w:p>
    <w:p w:rsidR="00F469A7" w:rsidRPr="005D5D11" w:rsidRDefault="00527DD7" w:rsidP="00527DD7">
      <w:pPr>
        <w:spacing w:after="240"/>
        <w:jc w:val="right"/>
      </w:pPr>
      <w:r>
        <w:t>Парижские Беседы</w:t>
      </w:r>
      <w:r w:rsidR="00F469A7" w:rsidRPr="005D5D11">
        <w:t xml:space="preserve"> [37] </w:t>
      </w:r>
    </w:p>
    <w:p w:rsidR="00F469A7" w:rsidRPr="005D5D11" w:rsidRDefault="00F469A7" w:rsidP="00D70C01">
      <w:pPr>
        <w:spacing w:before="240"/>
        <w:jc w:val="both"/>
      </w:pPr>
      <w:r w:rsidRPr="005D5D11">
        <w:lastRenderedPageBreak/>
        <w:t>Ключом медитации открываются двери тайн. В состоянии медитации человек погружается в себя и отрешается от всех внешних предметов; в этом субъективном состоянии он погружается в океан духовной жизни и обретает способность раскрывать секреты вещей-в-себе. Чтобы представить это, задумайтесь о том, как соотносятся эти две человеческие способности: когда используется сила внутреннего взора, внешний взор слеп.</w:t>
      </w:r>
    </w:p>
    <w:p w:rsidR="00F469A7" w:rsidRPr="005D5D11" w:rsidRDefault="00F469A7" w:rsidP="00D70C01">
      <w:pPr>
        <w:spacing w:before="240"/>
        <w:jc w:val="both"/>
      </w:pPr>
      <w:r w:rsidRPr="005D5D11">
        <w:t>Способность к медитации освобождает человека от его животной природы, позволяет проникнуть в суть вещей и становится звеном, связующим человека с Господом.</w:t>
      </w:r>
    </w:p>
    <w:p w:rsidR="00F469A7" w:rsidRPr="005D5D11" w:rsidRDefault="00F469A7" w:rsidP="00D70C01">
      <w:pPr>
        <w:spacing w:before="240"/>
        <w:jc w:val="both"/>
      </w:pPr>
      <w:r w:rsidRPr="005D5D11">
        <w:t>Эта способность возникает из невидимой реальности науки и искус</w:t>
      </w:r>
      <w:r w:rsidRPr="005D5D11">
        <w:softHyphen/>
        <w:t>ства. Благодаря способности к медитации становятся возможными открытия, претворяются в жизнь гигантские начинания; она может обеспечить стабильную деятельность правительств. Благодаря этой способности человек вступает в само Царствие Господне.</w:t>
      </w:r>
    </w:p>
    <w:p w:rsidR="00527DD7" w:rsidRDefault="00527DD7" w:rsidP="00527DD7">
      <w:pPr>
        <w:spacing w:after="240"/>
        <w:jc w:val="right"/>
      </w:pPr>
      <w:r>
        <w:t>Парижские Беседы</w:t>
      </w:r>
      <w:r w:rsidR="00F469A7" w:rsidRPr="005D5D11">
        <w:t xml:space="preserve"> [38] </w:t>
      </w:r>
    </w:p>
    <w:p w:rsidR="00F469A7" w:rsidRPr="005D5D11" w:rsidRDefault="00F469A7" w:rsidP="00D70C01">
      <w:pPr>
        <w:pStyle w:val="3"/>
      </w:pPr>
      <w:r w:rsidRPr="005D5D11">
        <w:t>Отрывок из перес</w:t>
      </w:r>
      <w:r w:rsidR="00DA7FAE">
        <w:t>казанного обращения Абдул-Баха</w:t>
      </w:r>
    </w:p>
    <w:p w:rsidR="00F469A7" w:rsidRPr="005D5D11" w:rsidRDefault="00F469A7" w:rsidP="00D70C01">
      <w:pPr>
        <w:spacing w:before="240"/>
        <w:jc w:val="both"/>
      </w:pPr>
      <w:r w:rsidRPr="005D5D11">
        <w:t>Любое Искусство есть дар Святого Духа. Когда свет сей озаряет разум музыканта, он проявляется в прекрасных мелодиях. Также, озарив разум поэта, он отражается в чудной поэзии и изящной прозе. Когда Свет Солнца Истины вдохновляет разум живописца, тот создает великолепные картины. Каждый этот дар выполняет свое величайшее предназначение, вознося хвалу Богу.</w:t>
      </w:r>
    </w:p>
    <w:p w:rsidR="00527DD7" w:rsidRDefault="00F469A7" w:rsidP="00527DD7">
      <w:pPr>
        <w:spacing w:after="240"/>
        <w:jc w:val="right"/>
        <w:rPr>
          <w:lang w:val="en-US"/>
        </w:rPr>
      </w:pPr>
      <w:r w:rsidRPr="005D5D11">
        <w:t>Леди</w:t>
      </w:r>
      <w:r w:rsidRPr="00053953">
        <w:rPr>
          <w:lang w:val="en-US"/>
        </w:rPr>
        <w:t xml:space="preserve"> </w:t>
      </w:r>
      <w:proofErr w:type="spellStart"/>
      <w:r w:rsidRPr="005D5D11">
        <w:t>Бломфилд</w:t>
      </w:r>
      <w:proofErr w:type="spellEnd"/>
      <w:r w:rsidRPr="00053953">
        <w:rPr>
          <w:lang w:val="en-US"/>
        </w:rPr>
        <w:t xml:space="preserve"> The Chosen Highway («</w:t>
      </w:r>
      <w:r w:rsidRPr="005D5D11">
        <w:t>Избранный</w:t>
      </w:r>
      <w:r w:rsidRPr="00053953">
        <w:rPr>
          <w:lang w:val="en-US"/>
        </w:rPr>
        <w:t xml:space="preserve"> </w:t>
      </w:r>
      <w:r w:rsidRPr="005D5D11">
        <w:t>путь</w:t>
      </w:r>
      <w:r w:rsidRPr="00053953">
        <w:rPr>
          <w:lang w:val="en-US"/>
        </w:rPr>
        <w:t xml:space="preserve">» [39] </w:t>
      </w:r>
    </w:p>
    <w:p w:rsidR="00F469A7" w:rsidRPr="005D5D11" w:rsidRDefault="00F469A7" w:rsidP="00D70C01">
      <w:pPr>
        <w:pStyle w:val="3"/>
      </w:pPr>
      <w:r w:rsidRPr="005D5D11">
        <w:t xml:space="preserve">Выдержка из телеграммы </w:t>
      </w: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 </w:t>
      </w:r>
    </w:p>
    <w:p w:rsidR="00527DD7" w:rsidRDefault="00F469A7" w:rsidP="00D70C01">
      <w:pPr>
        <w:spacing w:before="240"/>
        <w:jc w:val="both"/>
      </w:pPr>
      <w:r w:rsidRPr="005D5D11">
        <w:t xml:space="preserve">Чувствую настоятельную необходимость обратиться с призывом ко всем американским верующим, чтобы с этого дня они считали волнующий душу рассказ </w:t>
      </w:r>
      <w:proofErr w:type="spellStart"/>
      <w:r w:rsidRPr="005D5D11">
        <w:t>Набиля</w:t>
      </w:r>
      <w:proofErr w:type="spellEnd"/>
      <w:r w:rsidRPr="005D5D11">
        <w:t xml:space="preserve"> важнейшим материалом в программе распространения Веры, учебником для летних школ, не имеющим себе равных, источником вдохновения во всех литературных и художественных занятиях, бесценным другом в часы досуга, незаменимой азбукой для будущих паломников на родину </w:t>
      </w:r>
      <w:proofErr w:type="spellStart"/>
      <w:r w:rsidRPr="005D5D11">
        <w:t>Бахауллы</w:t>
      </w:r>
      <w:proofErr w:type="spellEnd"/>
      <w:r w:rsidRPr="005D5D11">
        <w:t xml:space="preserve"> и надежным средством, которое поможет выстоять в горе и отразить нападки критически настроенных, разочарованных людей.</w:t>
      </w:r>
    </w:p>
    <w:p w:rsidR="00F469A7" w:rsidRPr="007E01CB" w:rsidRDefault="00F469A7" w:rsidP="00D70C01">
      <w:pPr>
        <w:spacing w:after="240"/>
        <w:jc w:val="right"/>
      </w:pPr>
      <w:r w:rsidRPr="00053953">
        <w:rPr>
          <w:lang w:val="en-US"/>
        </w:rPr>
        <w:t xml:space="preserve">20 </w:t>
      </w:r>
      <w:r w:rsidRPr="005D5D11">
        <w:t>июня</w:t>
      </w:r>
      <w:r w:rsidRPr="00053953">
        <w:rPr>
          <w:lang w:val="en-US"/>
        </w:rPr>
        <w:t xml:space="preserve"> 1932, </w:t>
      </w:r>
      <w:r w:rsidRPr="005D5D11">
        <w:t>опубликовано</w:t>
      </w:r>
      <w:r w:rsidRPr="00053953">
        <w:rPr>
          <w:lang w:val="en-US"/>
        </w:rPr>
        <w:t xml:space="preserve"> </w:t>
      </w:r>
      <w:r w:rsidRPr="005D5D11">
        <w:t>в</w:t>
      </w:r>
      <w:r w:rsidRPr="00053953">
        <w:rPr>
          <w:lang w:val="en-US"/>
        </w:rPr>
        <w:t xml:space="preserve"> </w:t>
      </w:r>
      <w:r w:rsidRPr="005D5D11">
        <w:t>сборнике</w:t>
      </w:r>
      <w:r w:rsidRPr="00053953">
        <w:rPr>
          <w:lang w:val="en-US"/>
        </w:rPr>
        <w:t xml:space="preserve"> Messages to America: Selected Letters and Cablegrams Addressed to the </w:t>
      </w:r>
      <w:proofErr w:type="spellStart"/>
      <w:r w:rsidRPr="00053953">
        <w:rPr>
          <w:lang w:val="en-US"/>
        </w:rPr>
        <w:t>Bahá'ís</w:t>
      </w:r>
      <w:proofErr w:type="spellEnd"/>
      <w:r w:rsidRPr="00053953">
        <w:rPr>
          <w:lang w:val="en-US"/>
        </w:rPr>
        <w:t xml:space="preserve"> of North America, 1932-1946. </w:t>
      </w:r>
      <w:r w:rsidRPr="007E01CB">
        <w:t xml:space="preserve">[40] </w:t>
      </w:r>
    </w:p>
    <w:p w:rsidR="00F469A7" w:rsidRPr="005D5D11" w:rsidRDefault="00F469A7" w:rsidP="00D70C01">
      <w:pPr>
        <w:pStyle w:val="3"/>
      </w:pPr>
      <w:r w:rsidRPr="005D5D11">
        <w:t xml:space="preserve">Постскриптум, написанный рукой </w:t>
      </w: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, к письму от его имени одному верующему </w:t>
      </w:r>
    </w:p>
    <w:p w:rsidR="00527DD7" w:rsidRDefault="00F469A7" w:rsidP="00D70C01">
      <w:pPr>
        <w:spacing w:before="240"/>
        <w:jc w:val="both"/>
      </w:pPr>
      <w:r w:rsidRPr="005D5D11">
        <w:t xml:space="preserve">Хотел бы выразить лично мое глубокое и искреннее восхищение многочисленными делами, постоянно совершаемыми вами ради нашей Возлюбленной Веры. Область, в которой вы трудитесь (сценические представления) нова и привлекательна, и богата обширными и имеющими большие перспективы возможностями. Пусть трогающее сердца историческое повествование </w:t>
      </w:r>
      <w:proofErr w:type="spellStart"/>
      <w:r w:rsidRPr="005D5D11">
        <w:t>Набиля</w:t>
      </w:r>
      <w:proofErr w:type="spellEnd"/>
      <w:r w:rsidRPr="005D5D11">
        <w:t xml:space="preserve"> обогатит ваши труды, повысит качество вашей работы и раздвинет ее пределы и углубит ее влияние. </w:t>
      </w:r>
    </w:p>
    <w:p w:rsidR="00527DD7" w:rsidRDefault="00527DD7" w:rsidP="00527DD7">
      <w:pPr>
        <w:spacing w:after="240"/>
        <w:jc w:val="right"/>
      </w:pPr>
      <w:r>
        <w:t xml:space="preserve">20 июля 1933 </w:t>
      </w:r>
      <w:r w:rsidR="00F469A7" w:rsidRPr="005D5D11">
        <w:t xml:space="preserve">[41] </w:t>
      </w:r>
    </w:p>
    <w:p w:rsidR="00F469A7" w:rsidRDefault="00F469A7" w:rsidP="00D70C01">
      <w:pPr>
        <w:spacing w:before="240"/>
        <w:jc w:val="both"/>
      </w:pPr>
    </w:p>
    <w:p w:rsidR="002B0D12" w:rsidRDefault="002B0D12" w:rsidP="00D70C01">
      <w:pPr>
        <w:spacing w:before="240"/>
        <w:jc w:val="both"/>
      </w:pPr>
    </w:p>
    <w:p w:rsidR="002B0D12" w:rsidRPr="005D5D11" w:rsidRDefault="002B0D12" w:rsidP="00D70C01">
      <w:pPr>
        <w:spacing w:before="240"/>
        <w:jc w:val="both"/>
      </w:pPr>
    </w:p>
    <w:p w:rsidR="00F469A7" w:rsidRPr="005D5D11" w:rsidRDefault="00F469A7" w:rsidP="00527DD7">
      <w:pPr>
        <w:pStyle w:val="2"/>
      </w:pPr>
      <w:bookmarkStart w:id="3" w:name="_Toc458736830"/>
      <w:r w:rsidRPr="005D5D11">
        <w:lastRenderedPageBreak/>
        <w:t>Развитие искусств в будущем</w:t>
      </w:r>
      <w:bookmarkEnd w:id="3"/>
    </w:p>
    <w:p w:rsidR="00F469A7" w:rsidRPr="005D5D11" w:rsidRDefault="00F469A7" w:rsidP="00527DD7">
      <w:pPr>
        <w:pStyle w:val="ac"/>
      </w:pPr>
      <w:r w:rsidRPr="005D5D11">
        <w:t>Составлено исследовательским отделом Всемирного Дома Справедливости</w:t>
      </w:r>
    </w:p>
    <w:p w:rsidR="00F469A7" w:rsidRPr="00053953" w:rsidRDefault="00F469A7" w:rsidP="00527DD7">
      <w:pPr>
        <w:pStyle w:val="ac"/>
        <w:rPr>
          <w:lang w:val="en-US"/>
        </w:rPr>
      </w:pPr>
      <w:r w:rsidRPr="005D5D11">
        <w:t>Опубликовано</w:t>
      </w:r>
      <w:r w:rsidRPr="00053953">
        <w:rPr>
          <w:lang w:val="en-US"/>
        </w:rPr>
        <w:t xml:space="preserve"> </w:t>
      </w:r>
      <w:r w:rsidRPr="005D5D11">
        <w:t>в</w:t>
      </w:r>
      <w:r w:rsidRPr="00053953">
        <w:rPr>
          <w:lang w:val="en-US"/>
        </w:rPr>
        <w:t xml:space="preserve"> </w:t>
      </w:r>
      <w:r w:rsidRPr="002655D1">
        <w:rPr>
          <w:i/>
          <w:lang w:val="en-US"/>
        </w:rPr>
        <w:t>Compilation on the Arts</w:t>
      </w:r>
      <w:r w:rsidRPr="00053953">
        <w:rPr>
          <w:lang w:val="en-US"/>
        </w:rPr>
        <w:t xml:space="preserve"> Part Three</w:t>
      </w:r>
    </w:p>
    <w:p w:rsidR="00F469A7" w:rsidRPr="005D5D11" w:rsidRDefault="00F469A7" w:rsidP="00D70C01">
      <w:pPr>
        <w:pStyle w:val="3"/>
      </w:pPr>
      <w:r w:rsidRPr="005D5D11">
        <w:t xml:space="preserve">Постскриптум, написанный рукой </w:t>
      </w: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, к письму от его имени Национальному Духовному Собранию </w:t>
      </w:r>
    </w:p>
    <w:p w:rsidR="00527DD7" w:rsidRDefault="00F469A7" w:rsidP="00D70C01">
      <w:pPr>
        <w:spacing w:before="240"/>
        <w:jc w:val="both"/>
      </w:pPr>
      <w:r w:rsidRPr="005D5D11">
        <w:t xml:space="preserve">...первый Машрикул-Азкар на западе... [знаменует] первую попытку, пусть даже и в зачаточной форме, выразить ту красоту, которую искусство </w:t>
      </w:r>
      <w:proofErr w:type="spellStart"/>
      <w:r w:rsidRPr="005D5D11">
        <w:t>бахаи</w:t>
      </w:r>
      <w:proofErr w:type="spellEnd"/>
      <w:r w:rsidRPr="005D5D11">
        <w:t xml:space="preserve"> </w:t>
      </w:r>
      <w:r w:rsidR="00524F31">
        <w:t>явит</w:t>
      </w:r>
      <w:r w:rsidRPr="005D5D11">
        <w:t>, во всей полно</w:t>
      </w:r>
      <w:r w:rsidR="00527DD7">
        <w:t xml:space="preserve">те, перед глазами всего мира.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 марта 1951, приложение к письму, написанному от его имени Национальному Духовному Собранию Канады, опубликованному в сборнике </w:t>
      </w:r>
      <w:proofErr w:type="spellStart"/>
      <w:r w:rsidRPr="005D5D11">
        <w:t>Messages</w:t>
      </w:r>
      <w:proofErr w:type="spellEnd"/>
      <w:r w:rsidRPr="005D5D11">
        <w:t xml:space="preserve"> </w:t>
      </w:r>
      <w:proofErr w:type="spellStart"/>
      <w:r w:rsidRPr="005D5D11">
        <w:t>to</w:t>
      </w:r>
      <w:proofErr w:type="spellEnd"/>
      <w:r w:rsidRPr="005D5D11">
        <w:t xml:space="preserve"> Canada [42] </w:t>
      </w:r>
    </w:p>
    <w:p w:rsidR="00F469A7" w:rsidRPr="005D5D11" w:rsidRDefault="00F469A7" w:rsidP="003C0A18">
      <w:pPr>
        <w:pStyle w:val="3"/>
      </w:pPr>
      <w:r w:rsidRPr="005D5D11">
        <w:t xml:space="preserve">Выдержки из писем, написанных от имени </w:t>
      </w: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 </w:t>
      </w:r>
    </w:p>
    <w:p w:rsidR="00527DD7" w:rsidRDefault="00F469A7" w:rsidP="00D70C01">
      <w:pPr>
        <w:spacing w:before="240"/>
        <w:jc w:val="both"/>
      </w:pPr>
      <w:r w:rsidRPr="005D5D11">
        <w:t>Он искренне надеется, что по мере того, как Дело будет развиваться и под его знамена придут талантливые личности, они начнут создавать произведения искусства, исполненные божественного духа, оживляющего их души. Каждая религия приносит с собой какие-то формы искусства — посмотрим же, какие чудеса принесет с собой это дело. Столь славный дух должен дать новое выражение и славному искусству. Этот Храм со всеми его красотами — лишь первый луч встающей зари; в будущем же будут достигнуты е</w:t>
      </w:r>
      <w:r w:rsidR="00527DD7">
        <w:t xml:space="preserve">ще более удивительные высоты. </w:t>
      </w:r>
    </w:p>
    <w:p w:rsidR="00F469A7" w:rsidRPr="005D5D11" w:rsidRDefault="00527DD7" w:rsidP="00527DD7">
      <w:pPr>
        <w:spacing w:after="240"/>
        <w:jc w:val="right"/>
      </w:pPr>
      <w:r>
        <w:t>11 декабря 1931</w:t>
      </w:r>
      <w:r w:rsidR="00F469A7" w:rsidRPr="005D5D11">
        <w:t xml:space="preserve"> [43] </w:t>
      </w:r>
    </w:p>
    <w:p w:rsidR="00527DD7" w:rsidRDefault="00F469A7" w:rsidP="00D70C01">
      <w:pPr>
        <w:spacing w:before="240"/>
        <w:jc w:val="both"/>
      </w:pPr>
      <w:r w:rsidRPr="005D5D11">
        <w:t xml:space="preserve">Ясно, что с распространением духа </w:t>
      </w:r>
      <w:proofErr w:type="spellStart"/>
      <w:r w:rsidRPr="005D5D11">
        <w:t>Бахауллы</w:t>
      </w:r>
      <w:proofErr w:type="spellEnd"/>
      <w:r w:rsidRPr="005D5D11">
        <w:t xml:space="preserve"> взойдет заря новой эры в искусстве и литературе. В то время как раньше при совершенной форме ощущался недостаток духовности, теперь проявится славный дух, воплощенный в форму, многократно улучшенную пробудившимся гением человечества.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3 апреля 1932 [44] </w:t>
      </w:r>
    </w:p>
    <w:p w:rsidR="00527DD7" w:rsidRDefault="00F469A7" w:rsidP="00D70C01">
      <w:pPr>
        <w:spacing w:before="240"/>
        <w:jc w:val="both"/>
      </w:pP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 было очень интересно узнать о проведенном вами «Параде наций». Он искренне надеется, что все присутствующие преисполнились того же духа, который вдохновлял вас в процессе его подготовки. </w:t>
      </w:r>
    </w:p>
    <w:p w:rsidR="00F469A7" w:rsidRPr="005D5D11" w:rsidRDefault="00F469A7" w:rsidP="00D70C01">
      <w:pPr>
        <w:spacing w:before="240"/>
        <w:jc w:val="both"/>
      </w:pPr>
      <w:r w:rsidRPr="005D5D11">
        <w:t>Именно благодаря таким представлениям мы можем пробудить интерес большого числа людей к Делу. Придёт день, когда дух и учение Дела как единое целое будут представлены на сцене, в искусстве и литературе; тогда Дело будет распространяться подобно лесному пожару. Особенно среди народных масс, благородные чувства скорее пробуждаются искусством, нежели холодными рассуждениями</w:t>
      </w:r>
      <w:r w:rsidR="00524F31">
        <w:t>.</w:t>
      </w:r>
    </w:p>
    <w:p w:rsidR="00527DD7" w:rsidRDefault="00F469A7" w:rsidP="00D70C01">
      <w:pPr>
        <w:spacing w:before="240"/>
        <w:jc w:val="both"/>
      </w:pPr>
      <w:r w:rsidRPr="005D5D11">
        <w:t xml:space="preserve">Всего через несколько лет мы увидим, как дух, принесенный в мир </w:t>
      </w:r>
      <w:proofErr w:type="spellStart"/>
      <w:r w:rsidRPr="005D5D11">
        <w:t>Бахауллой</w:t>
      </w:r>
      <w:proofErr w:type="spellEnd"/>
      <w:r w:rsidRPr="005D5D11">
        <w:t xml:space="preserve">, найдет свое выражение в произведениях искусства. Те попытки, что предпринимаются вами и некоторыми другими </w:t>
      </w:r>
      <w:proofErr w:type="spellStart"/>
      <w:r w:rsidRPr="005D5D11">
        <w:t>бахаи</w:t>
      </w:r>
      <w:proofErr w:type="spellEnd"/>
      <w:r w:rsidRPr="005D5D11">
        <w:t xml:space="preserve">, — лишь робкие лучи, что предваряют сияние славного утра. Мы не можем пока оценить ту роль, что суждено сыграть Делу в жизни общества. Должно пройти время. Тот материал, которому дух сей должен придать форму, слишком груб и недостоин, но в конце концов он поддастся, и Дело </w:t>
      </w:r>
      <w:proofErr w:type="spellStart"/>
      <w:r w:rsidRPr="005D5D11">
        <w:t>Бахауллы</w:t>
      </w:r>
      <w:proofErr w:type="spellEnd"/>
      <w:r w:rsidRPr="005D5D11">
        <w:t xml:space="preserve"> проявит себя во всем великолепии.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10 октября 1932 [45] </w:t>
      </w:r>
    </w:p>
    <w:p w:rsidR="00527DD7" w:rsidRDefault="00F469A7" w:rsidP="00D70C01">
      <w:pPr>
        <w:spacing w:before="240"/>
        <w:jc w:val="both"/>
      </w:pPr>
      <w:r w:rsidRPr="005D5D11">
        <w:t xml:space="preserve">Хранитель был также рад узнать о Вашем глубоком интересе к музыке и о Вашем желании </w:t>
      </w:r>
      <w:r w:rsidRPr="005D5D11">
        <w:lastRenderedPageBreak/>
        <w:t xml:space="preserve">служить Вере в этом направлении. Хотя в наши дни искусство </w:t>
      </w:r>
      <w:proofErr w:type="spellStart"/>
      <w:r w:rsidRPr="005D5D11">
        <w:t>бахаи</w:t>
      </w:r>
      <w:proofErr w:type="spellEnd"/>
      <w:r w:rsidRPr="005D5D11">
        <w:t xml:space="preserve"> находится в самом начале своего зарождения, но друзьям, которые чувствуют в себе подобные дарования, следует стремиться взращивать и развивать в себе эти способности и в своих работах отражать, пусть даже и не вполне адекватно, Божественный Дух, который Бахаулла вдохнул в этот мир.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4 ноября 1937 [46] </w:t>
      </w:r>
    </w:p>
    <w:p w:rsidR="00527DD7" w:rsidRDefault="00F469A7" w:rsidP="00D70C01">
      <w:pPr>
        <w:spacing w:before="240"/>
        <w:jc w:val="both"/>
      </w:pPr>
      <w:r w:rsidRPr="005D5D11">
        <w:t xml:space="preserve">Также вы подняли вопрос о том, что будет источником вдохновения для музыкантов и композиторов </w:t>
      </w:r>
      <w:proofErr w:type="spellStart"/>
      <w:r w:rsidRPr="005D5D11">
        <w:t>бахаи</w:t>
      </w:r>
      <w:proofErr w:type="spellEnd"/>
      <w:r w:rsidRPr="005D5D11">
        <w:t xml:space="preserve">: музыка прошлого или Слово? Совершенно невозможно предвидеть, находясь, как мы сейчас, на пороге возникновения культуры </w:t>
      </w:r>
      <w:proofErr w:type="spellStart"/>
      <w:r w:rsidRPr="005D5D11">
        <w:t>бахаи</w:t>
      </w:r>
      <w:proofErr w:type="spellEnd"/>
      <w:r w:rsidRPr="005D5D11">
        <w:t xml:space="preserve">, какие формы и черты приобретет искусство будущего, вдохновленное этим Мощным Новым Откровением. В чем мы можем быть уверены, так это в том, что они будут прекрасны; коль скоро каждая религия давала импульс развитию культуры, которая расцветала разнообразием форм, то можно ожидать того же и от нашей возлюбленной Веры. Пока же преждевременно пытаться представить себе, какими они будут.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23 декабря 1942 [47] </w:t>
      </w:r>
    </w:p>
    <w:p w:rsidR="00527DD7" w:rsidRDefault="00F469A7" w:rsidP="00D70C01">
      <w:pPr>
        <w:spacing w:before="240"/>
        <w:jc w:val="both"/>
      </w:pPr>
      <w:r w:rsidRPr="005D5D11">
        <w:t xml:space="preserve">Музыка, как один из видов искусства, представляет собой естественный процесс культурного развития, и Хранитель думает, что не следует как-то культивировать понятие «музыка </w:t>
      </w:r>
      <w:proofErr w:type="spellStart"/>
      <w:r w:rsidRPr="005D5D11">
        <w:t>бахаи</w:t>
      </w:r>
      <w:proofErr w:type="spellEnd"/>
      <w:r w:rsidRPr="005D5D11">
        <w:t xml:space="preserve">» уделяя ей больше внимания, чем развитию школы живописи или литературы </w:t>
      </w:r>
      <w:proofErr w:type="spellStart"/>
      <w:r w:rsidRPr="005D5D11">
        <w:t>бахаи</w:t>
      </w:r>
      <w:proofErr w:type="spellEnd"/>
      <w:r w:rsidRPr="005D5D11">
        <w:t xml:space="preserve">. Верующие свободны писать, сочинять или рисовать так, как подсказывает им их талант. Если кем-то написана музыка, включающаяся в себя священные тексты, друзья вольны ею воспользоваться, но никогда не следует считать непременным требованием прослушивание такой музыки на встречах </w:t>
      </w:r>
      <w:proofErr w:type="spellStart"/>
      <w:r w:rsidRPr="005D5D11">
        <w:t>бахаи</w:t>
      </w:r>
      <w:proofErr w:type="spellEnd"/>
      <w:r w:rsidRPr="005D5D11">
        <w:t xml:space="preserve">. Чем свободнее будут друзья от каких-либо раз и навсегда установленных форм, тем лучше, ибо они должны осознавать абсолютно универсальный характер Дела, когда та музыка, что может казаться прекрасным дополнением к их манере отмечать Праздники и т.д., возможно резала бы слух людям другой страны как весьма неприятный звук — и наоборот. Можно использовать музыку как таковую, но они не должны принимать ее как музыку </w:t>
      </w:r>
      <w:proofErr w:type="spellStart"/>
      <w:r w:rsidRPr="005D5D11">
        <w:t>бахаи</w:t>
      </w:r>
      <w:proofErr w:type="spellEnd"/>
      <w:r w:rsidRPr="005D5D11">
        <w:t xml:space="preserve">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20 июля 1946 Национальному Духовному Собранию [48] </w:t>
      </w:r>
    </w:p>
    <w:p w:rsidR="00527DD7" w:rsidRDefault="00F469A7" w:rsidP="00D70C01">
      <w:pPr>
        <w:spacing w:before="240"/>
        <w:jc w:val="both"/>
      </w:pPr>
      <w:r w:rsidRPr="005D5D11">
        <w:t xml:space="preserve">Хранитель убежден, что, независимо от того, каково мнение новейшей архитектурной школы по этому вопросу, стили, представленные в наши дни в архитектуре всего мира, не только уродливы, но и абсолютно лишены достоинства и изящества, которые должны быть хотя бы частично отражены в Доме Поклонения </w:t>
      </w:r>
      <w:proofErr w:type="spellStart"/>
      <w:r w:rsidRPr="005D5D11">
        <w:t>Бахаи</w:t>
      </w:r>
      <w:proofErr w:type="spellEnd"/>
      <w:r w:rsidRPr="005D5D11">
        <w:t xml:space="preserve">. Следует всегда иметь в виду, что подавляющее большинство людей не отличается ни ультрасовременными, ни чересчур авангардистскими вкусами, и то, что представители передовой школы могут считать великолепным, часто кажется совершенно безвкусным самым обыкновенным, простым людям.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11 июля 1956 Национальному Духовному Собранию [49] </w:t>
      </w:r>
    </w:p>
    <w:p w:rsidR="00527DD7" w:rsidRDefault="00F469A7" w:rsidP="00D70C01">
      <w:pPr>
        <w:spacing w:before="240"/>
        <w:jc w:val="both"/>
      </w:pPr>
      <w:r w:rsidRPr="005D5D11">
        <w:t xml:space="preserve">Относительно издания сборника песен </w:t>
      </w:r>
      <w:proofErr w:type="spellStart"/>
      <w:r w:rsidRPr="005D5D11">
        <w:t>бахаи</w:t>
      </w:r>
      <w:proofErr w:type="spellEnd"/>
      <w:r w:rsidRPr="005D5D11">
        <w:t>, совершенно правильным является ваше понимание того, что в настоящее время нет такого явления в культуре, которое могло бы носить название «</w:t>
      </w:r>
      <w:proofErr w:type="spellStart"/>
      <w:r w:rsidRPr="005D5D11">
        <w:t>бахаи</w:t>
      </w:r>
      <w:proofErr w:type="spellEnd"/>
      <w:r w:rsidRPr="005D5D11">
        <w:t xml:space="preserve">» (отличительная музыка, литература, искусство, архитектура, и т.д., являются продуктами определенной цивилизации и не возникают в начале нового Откровения). Это, однако, не означает, что не существует песен </w:t>
      </w:r>
      <w:proofErr w:type="spellStart"/>
      <w:r w:rsidRPr="005D5D11">
        <w:t>бахаи</w:t>
      </w:r>
      <w:proofErr w:type="spellEnd"/>
      <w:r w:rsidRPr="005D5D11">
        <w:t xml:space="preserve">, другими словами, песен, написанных верующими </w:t>
      </w:r>
      <w:proofErr w:type="spellStart"/>
      <w:r w:rsidRPr="005D5D11">
        <w:t>бахаи</w:t>
      </w:r>
      <w:proofErr w:type="spellEnd"/>
      <w:r w:rsidRPr="005D5D11">
        <w:t xml:space="preserve"> на темы, имеющие отношение к Вере </w:t>
      </w:r>
      <w:proofErr w:type="spellStart"/>
      <w:r w:rsidRPr="005D5D11">
        <w:t>Бахаи</w:t>
      </w:r>
      <w:proofErr w:type="spellEnd"/>
      <w:r w:rsidRPr="005D5D11">
        <w:t xml:space="preserve">. </w:t>
      </w:r>
    </w:p>
    <w:p w:rsidR="00053953" w:rsidRDefault="00F469A7" w:rsidP="00527DD7">
      <w:pPr>
        <w:spacing w:after="240"/>
        <w:jc w:val="right"/>
      </w:pPr>
      <w:r w:rsidRPr="005D5D11">
        <w:t xml:space="preserve">11 июля 1956 Национальному Духовному Собранию [50] </w:t>
      </w:r>
    </w:p>
    <w:p w:rsidR="00F469A7" w:rsidRPr="005D5D11" w:rsidRDefault="00F469A7" w:rsidP="00527DD7">
      <w:pPr>
        <w:pStyle w:val="3"/>
        <w:jc w:val="both"/>
      </w:pPr>
      <w:r w:rsidRPr="005D5D11">
        <w:t xml:space="preserve">Выдержки из писем Всемирного Дома Справедливости </w:t>
      </w:r>
    </w:p>
    <w:p w:rsidR="00527DD7" w:rsidRDefault="00F469A7" w:rsidP="00D70C01">
      <w:pPr>
        <w:spacing w:before="240"/>
        <w:jc w:val="both"/>
      </w:pPr>
      <w:r w:rsidRPr="005D5D11">
        <w:t xml:space="preserve">В Писаниях </w:t>
      </w:r>
      <w:proofErr w:type="spellStart"/>
      <w:r w:rsidRPr="005D5D11">
        <w:t>бахаи</w:t>
      </w:r>
      <w:proofErr w:type="spellEnd"/>
      <w:r w:rsidRPr="005D5D11">
        <w:t xml:space="preserve"> встречается много упоминаний о музыке и ей отводится весьма высокое </w:t>
      </w:r>
      <w:r w:rsidRPr="005D5D11">
        <w:lastRenderedPageBreak/>
        <w:t>место в образовании. Нет никакого сомнения в том, что по мере распространения Веры будут появляться новые чудесные композиции и их духовное воздействие на человечество будет конечно же не меньшим, чем оно было у великих произведений прошлого. Так что ваше желание и способности служить Вере посредством музыки приемлемо, и мы надеемся, что Вы найдете обширные возможности для тако</w:t>
      </w:r>
      <w:r w:rsidR="00527DD7">
        <w:t xml:space="preserve">го применения Ваших талантов.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19 апреля 1973 письмо одному верующему [51] </w:t>
      </w:r>
    </w:p>
    <w:p w:rsidR="00527DD7" w:rsidRDefault="00F469A7" w:rsidP="00D70C01">
      <w:pPr>
        <w:spacing w:before="240"/>
        <w:jc w:val="both"/>
      </w:pPr>
      <w:r w:rsidRPr="005D5D11">
        <w:t xml:space="preserve">...нет никаких возражений против использования музыкальных инструментов для сопровождения молитв </w:t>
      </w:r>
      <w:proofErr w:type="spellStart"/>
      <w:r w:rsidRPr="005D5D11">
        <w:t>бахаи</w:t>
      </w:r>
      <w:proofErr w:type="spellEnd"/>
      <w:r w:rsidRPr="005D5D11">
        <w:t xml:space="preserve">, за исключением, конечно, их использования внутри Машрикул-Азкар, и при условии соблюдения должной почтительности. Нет также никаких возражений против пения молитв большими группами в унисон, но друзьям рекомендуется не допускать превращения этого в постоянную практику. </w:t>
      </w:r>
    </w:p>
    <w:p w:rsidR="00F469A7" w:rsidRPr="005D5D11" w:rsidRDefault="00F469A7" w:rsidP="00527DD7">
      <w:pPr>
        <w:spacing w:after="240"/>
        <w:jc w:val="right"/>
      </w:pPr>
      <w:r w:rsidRPr="005D5D11">
        <w:t>Меморандум Международному Центру обучения, 18 апреля 1984 [52]</w:t>
      </w:r>
    </w:p>
    <w:p w:rsidR="00527DD7" w:rsidRDefault="00F469A7" w:rsidP="00D70C01">
      <w:pPr>
        <w:spacing w:before="240"/>
        <w:jc w:val="both"/>
      </w:pPr>
      <w:r w:rsidRPr="005D5D11">
        <w:t xml:space="preserve">Возлюбленный Хранитель объяснил, что расцвет искусств, являющийся результатом божественного откровения, наступает лишь спустя несколько столетий. Вера </w:t>
      </w:r>
      <w:proofErr w:type="spellStart"/>
      <w:r w:rsidRPr="005D5D11">
        <w:t>Бахаи</w:t>
      </w:r>
      <w:proofErr w:type="spellEnd"/>
      <w:r w:rsidRPr="005D5D11">
        <w:t xml:space="preserve"> предлагает миру полную перестройку человеческого сообщества — перестройку такого глубочайшего воздействия, что она была предсказана во всех откровениях прошлого и именовалась установлением Царства Божия на земле. Поэтому новая архитектура, которую породит это откровение, придет к своему расцвету много поколений спустя. Сейчас же мы находимся в самом начале этого великого процесса. 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Нынешнее время — это период беспорядка и перемен. Архитектура, как и все искусства и науки, стремительно развивается; достаточно задуматься над переменами, произошедшими в течение нескольких последних десятилетий, чтобы представить себе, что может произойти в ближайшие годы. Некоторые современные здания обладают несомненно качествами величия и сохранятся надолго, но большая часть того, что сооружается сегодня, может стать отсталым и показаться уродливым всего лишь несколько поколений спустя. Другими словами, современную архитектуру можно </w:t>
      </w:r>
      <w:proofErr w:type="gramStart"/>
      <w:r w:rsidRPr="005D5D11">
        <w:t>считать</w:t>
      </w:r>
      <w:proofErr w:type="gramEnd"/>
      <w:r w:rsidRPr="005D5D11">
        <w:t xml:space="preserve"> как находящуюся в начальной стадии своего развития. А классическая греческая архитектура есть пример зрелого художественного стиля. Она очень красива сегодня, как и была красива на протяжении двух с лишним тысячелетий.</w:t>
      </w:r>
    </w:p>
    <w:p w:rsidR="00527DD7" w:rsidRDefault="00F469A7" w:rsidP="00D70C01">
      <w:pPr>
        <w:spacing w:before="240"/>
        <w:jc w:val="both"/>
      </w:pPr>
      <w:r w:rsidRPr="005D5D11">
        <w:t xml:space="preserve">Здание, которое мы собираемся построить сейчас, предназначено служить сотни лет, и является частью комплекса сооружений дуги на горе Кармель, которые должны быть гармоничны по стилю. Вот почему мы выбрали стиль состоявшийся и долговечный, а не какой-либо современный стиль, который вполне может оказаться эфемерным. </w:t>
      </w:r>
    </w:p>
    <w:p w:rsidR="00053953" w:rsidRDefault="00F469A7" w:rsidP="00527DD7">
      <w:pPr>
        <w:spacing w:after="240"/>
        <w:jc w:val="right"/>
      </w:pPr>
      <w:r w:rsidRPr="005D5D11">
        <w:t>18 июл</w:t>
      </w:r>
      <w:r w:rsidR="00527DD7">
        <w:t>я 1974, письмо одному верующему</w:t>
      </w:r>
      <w:r w:rsidRPr="005D5D11">
        <w:t xml:space="preserve"> [53] </w:t>
      </w:r>
    </w:p>
    <w:p w:rsidR="00F469A7" w:rsidRPr="00053953" w:rsidRDefault="00F469A7" w:rsidP="00D70C01">
      <w:pPr>
        <w:spacing w:before="240"/>
        <w:jc w:val="both"/>
        <w:rPr>
          <w:rStyle w:val="30"/>
          <w:rFonts w:eastAsia="Lucida Sans Unicode"/>
        </w:rPr>
      </w:pPr>
      <w:r w:rsidRPr="00053953">
        <w:rPr>
          <w:rStyle w:val="30"/>
          <w:rFonts w:eastAsia="Lucida Sans Unicode"/>
        </w:rPr>
        <w:t xml:space="preserve">Выдержки из писем, написанных по поручению Всемирного Дома Справедливости </w:t>
      </w:r>
    </w:p>
    <w:p w:rsidR="00527DD7" w:rsidRDefault="00F469A7" w:rsidP="00D70C01">
      <w:pPr>
        <w:spacing w:before="240"/>
        <w:jc w:val="both"/>
      </w:pPr>
      <w:r w:rsidRPr="005D5D11">
        <w:t xml:space="preserve">Вы, как концертирующий пианист, одарены уникальной возможностью служения Богу и людям, ибо Учитель говорил, что «Музыкальное искусство принадлежит к числу высочайших и </w:t>
      </w:r>
      <w:proofErr w:type="spellStart"/>
      <w:r w:rsidRPr="005D5D11">
        <w:t>похвальнейших</w:t>
      </w:r>
      <w:proofErr w:type="spellEnd"/>
      <w:r w:rsidR="00AC6992">
        <w:t xml:space="preserve"> </w:t>
      </w:r>
      <w:r w:rsidRPr="005D5D11">
        <w:t xml:space="preserve">искусств, ибо оно способно врачевать сердца страждущих». Более того, стремление к совершенству в вашем искусстве является и выполнением заветов Веры </w:t>
      </w:r>
      <w:proofErr w:type="spellStart"/>
      <w:r w:rsidRPr="005D5D11">
        <w:t>Бахаи</w:t>
      </w:r>
      <w:proofErr w:type="spellEnd"/>
      <w:r w:rsidRPr="005D5D11">
        <w:t xml:space="preserve"> и актом богослужения посредством вашей профессии.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13 мая 1980 [54] </w:t>
      </w:r>
    </w:p>
    <w:p w:rsidR="00527DD7" w:rsidRDefault="00F469A7" w:rsidP="00D70C01">
      <w:pPr>
        <w:spacing w:before="240"/>
        <w:jc w:val="both"/>
      </w:pPr>
      <w:r w:rsidRPr="005D5D11">
        <w:t xml:space="preserve">В ответ на вашу просьбу о руководстве относительно того, как наилучшим образом подходить к распространению Веры среди деятелей искусства, можно сказать, что в дополнение к тем методам, которые привлекают людей вообще, люди искусства отзывчивы к явлениям искусства. Когда величественное учение Веры отражается в художественном произведении, это затрагивает сердца людей, в том числе и людей искусства. Цитата из </w:t>
      </w:r>
      <w:r w:rsidRPr="005D5D11">
        <w:lastRenderedPageBreak/>
        <w:t xml:space="preserve">Священных Писаний или описание художественного произведения в его взаимосвязи с Писаниями может раскрыть зрителю понимание источника этой духовной притягательности и побудить его к дальнейшему изучению Веры.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21 июля 1982 [55] </w:t>
      </w:r>
    </w:p>
    <w:p w:rsidR="00527DD7" w:rsidRDefault="00F469A7" w:rsidP="00D70C01">
      <w:pPr>
        <w:spacing w:before="240"/>
        <w:jc w:val="both"/>
      </w:pPr>
      <w:r w:rsidRPr="005D5D11">
        <w:t xml:space="preserve">С развитием общества </w:t>
      </w:r>
      <w:proofErr w:type="spellStart"/>
      <w:r w:rsidRPr="005D5D11">
        <w:t>бахаи</w:t>
      </w:r>
      <w:proofErr w:type="spellEnd"/>
      <w:r w:rsidRPr="005D5D11">
        <w:t xml:space="preserve">, состоящего из людей многих культур и различных вкусов, каждый из которых имеет свое собственное представление о том, что эстетически приемлемо и приятно, те </w:t>
      </w:r>
      <w:proofErr w:type="spellStart"/>
      <w:r w:rsidRPr="005D5D11">
        <w:t>бахаи</w:t>
      </w:r>
      <w:proofErr w:type="spellEnd"/>
      <w:r w:rsidRPr="005D5D11">
        <w:t xml:space="preserve">, которые обладают талантами в музыке, драме и изобразительных искусствах, свободны в проявлении своих способностей для служения Вере. Их не должна беспокоить недостаточно высокая оценка со стороны других верующих, различающихся своими вкусами. Напротив, обладая знанием неоспоримых писаний Веры о музыкальном и художественном выражении, они должны продолжать свои усилия в области искусств с молитвенным пониманием того, что искусство является мощным инструментом служения Делу Бога, искусство, которое в свое время принесет плоды </w:t>
      </w:r>
      <w:proofErr w:type="spellStart"/>
      <w:r w:rsidRPr="005D5D11">
        <w:t>бахаи</w:t>
      </w:r>
      <w:proofErr w:type="spellEnd"/>
      <w:r w:rsidRPr="005D5D11">
        <w:t xml:space="preserve">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9 августа 1983 [56] </w:t>
      </w:r>
    </w:p>
    <w:p w:rsidR="00527DD7" w:rsidRDefault="00F469A7" w:rsidP="00D70C01">
      <w:pPr>
        <w:spacing w:before="240"/>
        <w:jc w:val="both"/>
      </w:pPr>
      <w:r w:rsidRPr="005D5D11">
        <w:t xml:space="preserve">Дом Справедливости хотел бы ободрить вас в написании вашей книги, но вместе с тем и напомнить о том, что совершенно четко сформулировал Хранитель, а именно, что на этой ранней стадии </w:t>
      </w:r>
      <w:proofErr w:type="spellStart"/>
      <w:r w:rsidRPr="005D5D11">
        <w:t>Законоцарствия</w:t>
      </w:r>
      <w:proofErr w:type="spellEnd"/>
      <w:r w:rsidRPr="005D5D11">
        <w:t xml:space="preserve"> не существует таких понятий как искусство, музыка, архитектура или культура </w:t>
      </w:r>
      <w:proofErr w:type="spellStart"/>
      <w:r w:rsidRPr="005D5D11">
        <w:t>бахаи</w:t>
      </w:r>
      <w:proofErr w:type="spellEnd"/>
      <w:r w:rsidRPr="005D5D11">
        <w:t xml:space="preserve">. Они несомненно появятся в будущем как естественный продукт цивилизации </w:t>
      </w:r>
      <w:proofErr w:type="spellStart"/>
      <w:r w:rsidRPr="005D5D11">
        <w:t>бахаи</w:t>
      </w:r>
      <w:proofErr w:type="spellEnd"/>
      <w:r w:rsidRPr="005D5D11">
        <w:t xml:space="preserve">. Вкусовые же пристрастия самого Хранителя в этих вопросах никогда не следует рассматривать как основы для подобного развития... Вам следует потому внимательно проследить за тем, чтобы нигде не указывать прямо и не давать оснований для заключений о том, что Хранитель заложил основы разных видов искусства </w:t>
      </w:r>
      <w:proofErr w:type="spellStart"/>
      <w:r w:rsidRPr="005D5D11">
        <w:t>бахаи</w:t>
      </w:r>
      <w:proofErr w:type="spellEnd"/>
      <w:r w:rsidRPr="005D5D11">
        <w:t xml:space="preserve">. Он создал прекрасные сады и здания, используя то, что уже имелось в наличии, и, как в случае с надстройкой Усыпальницы Баба, привлекая экспертов, которые могли разработать приличествующий дизайн под его руководством.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23 июня 1985 [57] </w:t>
      </w:r>
    </w:p>
    <w:p w:rsidR="00527DD7" w:rsidRDefault="00F469A7" w:rsidP="00D70C01">
      <w:pPr>
        <w:spacing w:before="240"/>
        <w:jc w:val="both"/>
      </w:pPr>
      <w:r w:rsidRPr="005D5D11">
        <w:t xml:space="preserve">Что касается музыки и изобразительного искусства, вы, конечно, вольны включить их в качестве постоянных предметов в программы школ </w:t>
      </w:r>
      <w:proofErr w:type="spellStart"/>
      <w:r w:rsidRPr="005D5D11">
        <w:t>бахаи</w:t>
      </w:r>
      <w:proofErr w:type="spellEnd"/>
      <w:r w:rsidRPr="005D5D11">
        <w:t xml:space="preserve">. Многие Национальные Собрания хорошо осведомлены о том, что говорится в Писаниях </w:t>
      </w:r>
      <w:proofErr w:type="spellStart"/>
      <w:r w:rsidRPr="005D5D11">
        <w:t>бахаи</w:t>
      </w:r>
      <w:proofErr w:type="spellEnd"/>
      <w:r w:rsidRPr="005D5D11">
        <w:t xml:space="preserve"> относительно музыки и искусств, используют такие наставления и материалы по мере возможности на этой стадии развития общины </w:t>
      </w:r>
      <w:proofErr w:type="spellStart"/>
      <w:r w:rsidRPr="005D5D11">
        <w:t>бахаи</w:t>
      </w:r>
      <w:proofErr w:type="spellEnd"/>
      <w:r w:rsidRPr="005D5D11">
        <w:t xml:space="preserve">. Преданным и талантливым учителям требуется проделать огромную работу, чтобы поощрять, собирать и публиковать подходящие музыкальные произведения, появляющиеся сейчас в мире </w:t>
      </w:r>
      <w:proofErr w:type="spellStart"/>
      <w:r w:rsidRPr="005D5D11">
        <w:t>бахаи</w:t>
      </w:r>
      <w:proofErr w:type="spellEnd"/>
      <w:r w:rsidRPr="005D5D11">
        <w:t>, и сделать возможным их систематическое использование в школах... В соответствие с нашим учением музыка и искусство должны поощряться, они вносят неизмеримый вклад в жизнеспособность и духовность общины…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20 августа 1985 Национальному Духовному Собранию [58] 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Дом Справедливости был рад узнать о планируемой вами диссертации на тему «Заря искусства </w:t>
      </w:r>
      <w:proofErr w:type="spellStart"/>
      <w:r w:rsidRPr="005D5D11">
        <w:t>бахаи</w:t>
      </w:r>
      <w:proofErr w:type="spellEnd"/>
      <w:r w:rsidRPr="005D5D11">
        <w:t xml:space="preserve">». Научные труды подобные этому весьма полезны для исследования значения учения </w:t>
      </w:r>
      <w:proofErr w:type="spellStart"/>
      <w:r w:rsidRPr="005D5D11">
        <w:t>бахаи</w:t>
      </w:r>
      <w:proofErr w:type="spellEnd"/>
      <w:r w:rsidRPr="005D5D11">
        <w:t xml:space="preserve">, нахождения новых подходов в приложении этого учения к вопросам современности и демонстрации миру </w:t>
      </w:r>
      <w:proofErr w:type="spellStart"/>
      <w:r w:rsidRPr="005D5D11">
        <w:t>небахаи</w:t>
      </w:r>
      <w:proofErr w:type="spellEnd"/>
      <w:r w:rsidRPr="005D5D11">
        <w:t xml:space="preserve"> далеко идущих последствий Откровения </w:t>
      </w:r>
      <w:proofErr w:type="spellStart"/>
      <w:r w:rsidRPr="005D5D11">
        <w:t>Бахауллы</w:t>
      </w:r>
      <w:proofErr w:type="spellEnd"/>
      <w:r w:rsidRPr="005D5D11">
        <w:t>.</w:t>
      </w:r>
    </w:p>
    <w:p w:rsidR="00527DD7" w:rsidRDefault="00F469A7" w:rsidP="00527DD7">
      <w:pPr>
        <w:spacing w:after="240"/>
        <w:jc w:val="right"/>
      </w:pPr>
      <w:r w:rsidRPr="005D5D11">
        <w:t xml:space="preserve">14 ноября 1989 [59] </w:t>
      </w:r>
    </w:p>
    <w:p w:rsidR="00F469A7" w:rsidRDefault="00F469A7" w:rsidP="00D70C01">
      <w:pPr>
        <w:spacing w:before="240"/>
        <w:jc w:val="both"/>
      </w:pPr>
    </w:p>
    <w:p w:rsidR="002B0D12" w:rsidRPr="005D5D11" w:rsidRDefault="002B0D12" w:rsidP="00D70C01">
      <w:pPr>
        <w:spacing w:before="240"/>
        <w:jc w:val="both"/>
      </w:pPr>
    </w:p>
    <w:p w:rsidR="00F469A7" w:rsidRPr="005D5D11" w:rsidRDefault="00F469A7" w:rsidP="00527DD7">
      <w:pPr>
        <w:pStyle w:val="2"/>
        <w:jc w:val="both"/>
      </w:pPr>
      <w:bookmarkStart w:id="4" w:name="_Toc458736831"/>
      <w:r w:rsidRPr="005D5D11">
        <w:lastRenderedPageBreak/>
        <w:t xml:space="preserve">Наставления </w:t>
      </w:r>
      <w:proofErr w:type="spellStart"/>
      <w:r w:rsidRPr="005D5D11">
        <w:t>бахаи</w:t>
      </w:r>
      <w:proofErr w:type="spellEnd"/>
      <w:r w:rsidRPr="005D5D11">
        <w:t>-деятелям искусств</w:t>
      </w:r>
      <w:bookmarkEnd w:id="4"/>
      <w:r w:rsidRPr="005D5D11">
        <w:t xml:space="preserve"> </w:t>
      </w:r>
    </w:p>
    <w:p w:rsidR="00F469A7" w:rsidRPr="005D5D11" w:rsidRDefault="00F469A7" w:rsidP="003C0A18">
      <w:pPr>
        <w:pStyle w:val="ac"/>
      </w:pPr>
      <w:r w:rsidRPr="005D5D11">
        <w:t>Составлено исследовательским отделом Всемирного Дома Справедливости</w:t>
      </w:r>
    </w:p>
    <w:p w:rsidR="00F469A7" w:rsidRPr="00053953" w:rsidRDefault="00F469A7" w:rsidP="003C0A18">
      <w:pPr>
        <w:pStyle w:val="ac"/>
        <w:rPr>
          <w:lang w:val="en-US"/>
        </w:rPr>
      </w:pPr>
      <w:r w:rsidRPr="005D5D11">
        <w:t>Опубликовано</w:t>
      </w:r>
      <w:r w:rsidRPr="00053953">
        <w:rPr>
          <w:lang w:val="en-US"/>
        </w:rPr>
        <w:t xml:space="preserve"> </w:t>
      </w:r>
      <w:r w:rsidRPr="005D5D11">
        <w:t>в</w:t>
      </w:r>
      <w:r w:rsidRPr="00053953">
        <w:rPr>
          <w:lang w:val="en-US"/>
        </w:rPr>
        <w:t xml:space="preserve"> </w:t>
      </w:r>
      <w:r w:rsidRPr="003C0A18">
        <w:rPr>
          <w:i/>
          <w:lang w:val="en-US"/>
        </w:rPr>
        <w:t>Compilation on the Arts</w:t>
      </w:r>
      <w:r w:rsidRPr="00053953">
        <w:rPr>
          <w:lang w:val="en-US"/>
        </w:rPr>
        <w:t xml:space="preserve"> Part Four</w:t>
      </w:r>
    </w:p>
    <w:p w:rsidR="00F469A7" w:rsidRPr="005D5D11" w:rsidRDefault="00F469A7" w:rsidP="00527DD7">
      <w:pPr>
        <w:pStyle w:val="3"/>
        <w:jc w:val="both"/>
      </w:pPr>
      <w:r w:rsidRPr="005D5D11">
        <w:t xml:space="preserve">Выдержки из Писаний </w:t>
      </w:r>
      <w:proofErr w:type="spellStart"/>
      <w:r w:rsidRPr="005D5D11">
        <w:t>Бахауллы</w:t>
      </w:r>
      <w:proofErr w:type="spellEnd"/>
      <w:r w:rsidRPr="005D5D11">
        <w:t xml:space="preserve"> </w:t>
      </w:r>
    </w:p>
    <w:p w:rsidR="00527DD7" w:rsidRDefault="00F469A7" w:rsidP="00D70C01">
      <w:pPr>
        <w:spacing w:before="240"/>
        <w:jc w:val="both"/>
      </w:pPr>
      <w:r w:rsidRPr="005D5D11">
        <w:t xml:space="preserve">Мы дозволили вам слушать музыку и пение. Однако остерегайтесь, дабы таковое слушание не побудило вас преступить границы приличия и достоинства. Радуйтесь радостью, рожденной от Моего Величайшего Имени, Имени, что восхищает сердца и наполняет восторгом умы тех, кто приблизился к Богу. Поистине, </w:t>
      </w:r>
      <w:proofErr w:type="gramStart"/>
      <w:r w:rsidRPr="005D5D11">
        <w:t>Мы</w:t>
      </w:r>
      <w:proofErr w:type="gramEnd"/>
      <w:r w:rsidRPr="005D5D11">
        <w:t xml:space="preserve"> сделали музыку лестницей для ваших душ, средством, с помощью коего они могут подняться в горнее царство,</w:t>
      </w:r>
      <w:r w:rsidR="00527DD7">
        <w:t xml:space="preserve"> </w:t>
      </w:r>
      <w:r w:rsidRPr="005D5D11">
        <w:t>— так не делайте ее крыльями для себялюбия и страстей. Нам действительно не хотелось бы видеть вас среди глупцов.</w:t>
      </w:r>
    </w:p>
    <w:p w:rsidR="00F469A7" w:rsidRPr="005D5D11" w:rsidRDefault="00F469A7" w:rsidP="00527DD7">
      <w:pPr>
        <w:spacing w:after="240"/>
        <w:jc w:val="right"/>
      </w:pPr>
      <w:r w:rsidRPr="005D5D11">
        <w:t>Китаб-и-Агдас, К51 [60]</w:t>
      </w:r>
    </w:p>
    <w:p w:rsidR="00F469A7" w:rsidRPr="005D5D11" w:rsidRDefault="00F469A7" w:rsidP="003C0A18">
      <w:pPr>
        <w:pStyle w:val="3"/>
      </w:pPr>
      <w:r w:rsidRPr="005D5D11">
        <w:t xml:space="preserve">Выдержка из Писаний </w:t>
      </w: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 </w:t>
      </w:r>
    </w:p>
    <w:p w:rsidR="00527DD7" w:rsidRDefault="00F469A7" w:rsidP="00D70C01">
      <w:pPr>
        <w:spacing w:before="240"/>
        <w:jc w:val="both"/>
      </w:pPr>
      <w:r w:rsidRPr="005D5D11">
        <w:t>Такая целомудренная и праведная жизнь, подразумевающая скромность, чистоту, воздержание, порядочность и незапятнанность помыслов, требует умеренности во всем, что касается одежды, языка, развлечений и всех видов художественного и литературного досуга... Она означает отказ от легкомысленного поведения с его чрезмерным пристрастием к пустым и зачастую неверно ориентированным удовольствиям... Она осуждает продажность искусства и литературы... Она не терпит никаких компромиссов с теориями, стандартами, нравами и излишествами декадентского века.</w:t>
      </w:r>
    </w:p>
    <w:p w:rsidR="00527DD7" w:rsidRDefault="00F469A7" w:rsidP="00527DD7">
      <w:pPr>
        <w:spacing w:after="240"/>
        <w:jc w:val="right"/>
      </w:pPr>
      <w:proofErr w:type="spellStart"/>
      <w:r w:rsidRPr="005D5D11">
        <w:t>The</w:t>
      </w:r>
      <w:proofErr w:type="spellEnd"/>
      <w:r w:rsidRPr="005D5D11">
        <w:t xml:space="preserve"> </w:t>
      </w:r>
      <w:proofErr w:type="spellStart"/>
      <w:r w:rsidRPr="005D5D11">
        <w:t>Advent</w:t>
      </w:r>
      <w:proofErr w:type="spellEnd"/>
      <w:r w:rsidRPr="005D5D11">
        <w:t xml:space="preserve"> </w:t>
      </w:r>
      <w:proofErr w:type="spellStart"/>
      <w:r w:rsidRPr="005D5D11">
        <w:t>of</w:t>
      </w:r>
      <w:proofErr w:type="spellEnd"/>
      <w:r w:rsidRPr="005D5D11">
        <w:t xml:space="preserve"> </w:t>
      </w:r>
      <w:proofErr w:type="spellStart"/>
      <w:r w:rsidRPr="005D5D11">
        <w:t>Divine</w:t>
      </w:r>
      <w:proofErr w:type="spellEnd"/>
      <w:r w:rsidRPr="005D5D11">
        <w:t xml:space="preserve"> </w:t>
      </w:r>
      <w:proofErr w:type="spellStart"/>
      <w:r w:rsidRPr="005D5D11">
        <w:t>Justice</w:t>
      </w:r>
      <w:proofErr w:type="spellEnd"/>
      <w:r w:rsidRPr="005D5D11">
        <w:t xml:space="preserve"> («Приход Божественной Справедливости») [61]</w:t>
      </w:r>
    </w:p>
    <w:p w:rsidR="00F469A7" w:rsidRPr="005D5D11" w:rsidRDefault="00F469A7" w:rsidP="003C0A18">
      <w:pPr>
        <w:pStyle w:val="3"/>
      </w:pPr>
      <w:r w:rsidRPr="005D5D11">
        <w:t>Выдержки из писем</w:t>
      </w:r>
      <w:r w:rsidR="00527DD7">
        <w:t>,</w:t>
      </w:r>
      <w:r w:rsidRPr="005D5D11">
        <w:t xml:space="preserve"> написанных от имени </w:t>
      </w: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 </w:t>
      </w:r>
    </w:p>
    <w:p w:rsidR="00527DD7" w:rsidRDefault="00F469A7" w:rsidP="00D70C01">
      <w:pPr>
        <w:spacing w:before="240"/>
        <w:jc w:val="both"/>
      </w:pPr>
      <w:r w:rsidRPr="005D5D11">
        <w:t xml:space="preserve">В учении не сказано ничего против танцев, но друзья должны помнить, что стандартами </w:t>
      </w:r>
      <w:proofErr w:type="spellStart"/>
      <w:r w:rsidRPr="005D5D11">
        <w:t>Бахауллы</w:t>
      </w:r>
      <w:proofErr w:type="spellEnd"/>
      <w:r w:rsidRPr="005D5D11">
        <w:t xml:space="preserve"> являются скромность и целомудрие. Атмосфера современных танцевальных залов, изобилующая курением, выпивкой и неразборчивостью знакомств, очень дурна, однако пристойные танцы сами по себе не вредны. Нет никакого вреда и от участия в драматических постановках. То же касается и съемок в кино. Сегодня тлетворно не искусство само по себе, но та прискорбная атмосфера разложения, которая зачастую его окружает. Мы не обязаны как </w:t>
      </w:r>
      <w:proofErr w:type="spellStart"/>
      <w:r w:rsidRPr="005D5D11">
        <w:t>бахаи</w:t>
      </w:r>
      <w:proofErr w:type="spellEnd"/>
      <w:r w:rsidRPr="005D5D11">
        <w:t xml:space="preserve"> избегать какого-либо вида искусств, но тех поступков и той атмосферы, которые иногда сопутствует этим профессиям, избегать следует.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30 июня 1952 Национальному Духовному Собранию [62] </w:t>
      </w:r>
    </w:p>
    <w:p w:rsidR="00527DD7" w:rsidRDefault="00F469A7" w:rsidP="00D70C01">
      <w:pPr>
        <w:spacing w:before="240"/>
        <w:jc w:val="both"/>
      </w:pPr>
      <w:r w:rsidRPr="005D5D11">
        <w:t xml:space="preserve">Относительно вашего вопроса о том, можно ли фигуры Баба и </w:t>
      </w:r>
      <w:proofErr w:type="spellStart"/>
      <w:r w:rsidRPr="005D5D11">
        <w:t>Бахауллы</w:t>
      </w:r>
      <w:proofErr w:type="spellEnd"/>
      <w:r w:rsidRPr="005D5D11">
        <w:t xml:space="preserve"> выводить в качестве персонажей драматических произведений, созданных верующими, </w:t>
      </w:r>
      <w:proofErr w:type="spellStart"/>
      <w:r w:rsidRPr="005D5D11"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 высказывает мнение, что подобные попытки театрализовать Богоявления были бы в высшей степени непочтительны, а посему друзьям следует их избегать, также и в отношении Учителя. Кроме того, было бы практически невозможно осуществить подобный план верно, в достойной и приличествующей манере.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27 января 1935 Национальному Духовному Собранию [63] 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Относительно Вашего вопроса о том, насколько желательна сценическая постановка эпизодов из истории </w:t>
      </w:r>
      <w:proofErr w:type="spellStart"/>
      <w:r w:rsidRPr="005D5D11">
        <w:t>бахаи</w:t>
      </w:r>
      <w:proofErr w:type="spellEnd"/>
      <w:r w:rsidRPr="005D5D11">
        <w:t xml:space="preserve">: Хранитель несомненно одобряет и даже призывает друзей к участию в подобных литературных занятиях, которые, безусловно, смогут иметь огромную обучающую ценность. Чего бы он пожелал верующим избегать, так это выведения в драме </w:t>
      </w:r>
      <w:r w:rsidRPr="005D5D11">
        <w:lastRenderedPageBreak/>
        <w:t xml:space="preserve">фигур Баба, </w:t>
      </w:r>
      <w:proofErr w:type="spellStart"/>
      <w:r w:rsidRPr="005D5D11">
        <w:t>Бахауллы</w:t>
      </w:r>
      <w:proofErr w:type="spellEnd"/>
      <w:r w:rsidRPr="005D5D11">
        <w:t xml:space="preserve"> и Абдул-Баха ... только Их Слова можно использовать, но никто не должен изображать Их; крайняя почтительность — это основное.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19 августа 1951 [64] </w:t>
      </w:r>
    </w:p>
    <w:p w:rsidR="00F469A7" w:rsidRPr="005D5D11" w:rsidRDefault="00F469A7" w:rsidP="00527DD7">
      <w:pPr>
        <w:pStyle w:val="3"/>
        <w:jc w:val="both"/>
      </w:pPr>
      <w:r w:rsidRPr="005D5D11">
        <w:t xml:space="preserve">Выдержки из Писем Всемирного Дома Справедливости </w:t>
      </w:r>
    </w:p>
    <w:p w:rsidR="00527DD7" w:rsidRDefault="00F469A7" w:rsidP="00D70C01">
      <w:pPr>
        <w:spacing w:before="240"/>
        <w:jc w:val="both"/>
      </w:pPr>
      <w:r w:rsidRPr="005D5D11">
        <w:t xml:space="preserve">Мы не нашли в Писаниях никаких запретов на использование Величайшего Имени, Имен Богоявлений или Центральных Фигур нашей Веры в словах песен. Однако, нам кажется, что, если они используются, то это должно быть сделано с благоговейной почтительностью и в способе употребления в тексте, и в манере исполнения.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14 марта 1968 Национальному Духовному Собранию [66] </w:t>
      </w:r>
    </w:p>
    <w:p w:rsidR="00527DD7" w:rsidRDefault="00F469A7" w:rsidP="00D70C01">
      <w:pPr>
        <w:spacing w:before="240"/>
        <w:jc w:val="both"/>
      </w:pPr>
      <w:r w:rsidRPr="005D5D11">
        <w:t xml:space="preserve">Поскольку Дух наших встреч в значительной мере определяется характером и качеством нашей молитвы, нашими чувствами и нашим принятием Слова Божия для дней сегодняшних, мы надеемся, что вы будете поощрять в ваших общинах самые прекрасные из возможных проявлений человеческого духа, учитывая среди прочих и музыку как один из способов эмоционального переживания.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22 февраля 1971 Национальному Духовному Собранию [67] </w:t>
      </w:r>
    </w:p>
    <w:p w:rsidR="00527DD7" w:rsidRDefault="00F469A7" w:rsidP="00D70C01">
      <w:pPr>
        <w:spacing w:before="240"/>
        <w:jc w:val="both"/>
      </w:pPr>
      <w:r w:rsidRPr="005D5D11">
        <w:t xml:space="preserve">Мы не видим никаких возражений против использования явлений природы в качестве символов для иллюстрации значения трех Центральных Фигур, законов </w:t>
      </w:r>
      <w:proofErr w:type="spellStart"/>
      <w:r w:rsidRPr="005D5D11">
        <w:t>бахаи</w:t>
      </w:r>
      <w:proofErr w:type="spellEnd"/>
      <w:r w:rsidRPr="005D5D11">
        <w:t xml:space="preserve"> и административного порядка; мы также признаем уместность использования визуальных символов для выражения абстрактных понятий.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29 июля 1971 [68] </w:t>
      </w:r>
    </w:p>
    <w:p w:rsidR="00527DD7" w:rsidRDefault="00F469A7" w:rsidP="00D70C01">
      <w:pPr>
        <w:spacing w:before="240"/>
        <w:jc w:val="both"/>
      </w:pPr>
      <w:r w:rsidRPr="005D5D11">
        <w:t xml:space="preserve">Ваше понимание того, что портретное изображение Баба и </w:t>
      </w:r>
      <w:proofErr w:type="spellStart"/>
      <w:r w:rsidRPr="005D5D11">
        <w:t>Бахауллы</w:t>
      </w:r>
      <w:proofErr w:type="spellEnd"/>
      <w:r w:rsidRPr="005D5D11">
        <w:t xml:space="preserve"> в изобразительном искусстве запрещено, совершенно правильно. Хранитель объяснил, что этот запрет относится ко всем Богоявлениям; фотографии или репродукции портретов Учителя могут быть использованы в книгах, но не следует предпринимать никаких попыток Его изображения в драматических или других произведениях, где Он стал бы одним из сценических персонажей. Однако, нет никаких возражений против символического представления таких Священных Фигур при условии, что оно не становится ритуалом, а используемые символы достаточно почтительны.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3 декабря 1972 [69] </w:t>
      </w:r>
    </w:p>
    <w:p w:rsidR="00527DD7" w:rsidRDefault="00F469A7" w:rsidP="00D70C01">
      <w:pPr>
        <w:spacing w:before="240"/>
        <w:jc w:val="both"/>
      </w:pPr>
      <w:r w:rsidRPr="005D5D11">
        <w:t xml:space="preserve">...внимательное изучение писем возлюбленного Хранителя дает абсолютно ясное понимание того, что непозволительно изображать на сцене личность Богоявления, и даже Учителя... Всемирный Дом Справедливости считает неуместным выведение Хранителя Веры в качестве персонажа пьесы. </w:t>
      </w:r>
    </w:p>
    <w:p w:rsidR="00527DD7" w:rsidRDefault="00F469A7" w:rsidP="00D70C01">
      <w:pPr>
        <w:spacing w:before="240"/>
        <w:jc w:val="both"/>
      </w:pPr>
      <w:r w:rsidRPr="005D5D11">
        <w:t>Использование света, будь то яркий свет или цветовая под</w:t>
      </w:r>
      <w:r w:rsidRPr="005D5D11">
        <w:softHyphen/>
        <w:t xml:space="preserve">светка, требует особого внимания. Если применение света каким-либо образом предполагает персонификацию </w:t>
      </w:r>
      <w:proofErr w:type="spellStart"/>
      <w:r w:rsidRPr="005D5D11">
        <w:t>Явителя</w:t>
      </w:r>
      <w:proofErr w:type="spellEnd"/>
      <w:r w:rsidRPr="005D5D11">
        <w:t>, то им пользоваться не следует, но если это можно сделать, не создавая при этом впечатления изображения или персонификации Пророка, то тогда нет никаких возражений против его применения.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Что касается изображения живущих личностей, есть некоторые случаи, когда это может быть сделано, такие как спонтанные выступления местного характера с целью распространения учений или описания событий, но в целом подобная практика не кажется целесообразной. </w:t>
      </w:r>
    </w:p>
    <w:p w:rsidR="00F469A7" w:rsidRPr="005D5D11" w:rsidRDefault="00F469A7" w:rsidP="00527DD7">
      <w:pPr>
        <w:spacing w:after="240"/>
        <w:jc w:val="right"/>
      </w:pPr>
      <w:r w:rsidRPr="005D5D11">
        <w:t xml:space="preserve">12 августа 1975 [70] </w:t>
      </w:r>
    </w:p>
    <w:p w:rsidR="00527DD7" w:rsidRDefault="00F469A7" w:rsidP="00D70C01">
      <w:pPr>
        <w:spacing w:before="240"/>
        <w:jc w:val="both"/>
      </w:pPr>
      <w:r w:rsidRPr="005D5D11">
        <w:t xml:space="preserve">По поводу вопроса о хлопанье в ладоши в тех песнях, где упоминается Величайшее Имя, </w:t>
      </w:r>
      <w:r w:rsidRPr="005D5D11">
        <w:lastRenderedPageBreak/>
        <w:t xml:space="preserve">Дом Справедливости не хотел бы устанавливать жестких и поспешных рекомендаций. Очевидно, что подобные вопросы второстепенны и зависят от культурных установок, традиций и социальных условностей, превалирующих в том или ином обществе. В некоторых культурах, например, хлопанье в ладоши как элемент религиозного выражения считается оскорбительным; в других, оно является средством сохранения ритма при песнопении, особенно в отсутствие музыкального инструмента, и неотъемлемой частью религиозной практики; для некоторых народов хлопанье в ладоши может означать способ проявления религиозного рвения. Более того, в любой отдельной стране могут быть региональные культурные различия. </w:t>
      </w:r>
    </w:p>
    <w:p w:rsidR="009D1D45" w:rsidRDefault="00F469A7" w:rsidP="00D70C01">
      <w:pPr>
        <w:spacing w:before="240"/>
        <w:jc w:val="both"/>
      </w:pPr>
      <w:r w:rsidRPr="005D5D11">
        <w:t xml:space="preserve">Таким образом, оставляем на усмотрение Национального Духовного Собрания оценку каждого случая в отдельности со вниманием и тактом в свете превалирующих в стране культурных обычаев и, в случае необходимости, выработку рекомендаций для друзей. </w:t>
      </w:r>
    </w:p>
    <w:p w:rsidR="00F469A7" w:rsidRPr="005D5D11" w:rsidRDefault="00F469A7" w:rsidP="003C0A18">
      <w:pPr>
        <w:spacing w:after="240"/>
        <w:jc w:val="right"/>
      </w:pPr>
      <w:r w:rsidRPr="005D5D11">
        <w:t>Меморандум Международному Центру обучения от 1 октября 1986 [71]</w:t>
      </w:r>
    </w:p>
    <w:p w:rsidR="00F469A7" w:rsidRPr="005D5D11" w:rsidRDefault="00F469A7" w:rsidP="00527DD7">
      <w:pPr>
        <w:pStyle w:val="3"/>
        <w:jc w:val="both"/>
      </w:pPr>
      <w:r w:rsidRPr="005D5D11">
        <w:t xml:space="preserve">Выдержки из писем от имени Всемирного Дома Справедливости </w:t>
      </w:r>
    </w:p>
    <w:p w:rsidR="009D1D45" w:rsidRDefault="00F469A7" w:rsidP="00D70C01">
      <w:pPr>
        <w:spacing w:before="240"/>
        <w:jc w:val="both"/>
      </w:pPr>
      <w:r w:rsidRPr="005D5D11">
        <w:t xml:space="preserve">Всемирный Дом Справедливости получил ваше письмо от 25 марта 1976, в котором вы спрашиваете разрешения включить рисованные изображения Богоявления в некоторые учебные материалы для детей, которые вы готовите, и просил нас ответить, что это не разрешается. </w:t>
      </w:r>
    </w:p>
    <w:p w:rsidR="00F469A7" w:rsidRPr="005D5D11" w:rsidRDefault="00F469A7" w:rsidP="009D1D45">
      <w:pPr>
        <w:spacing w:after="240"/>
        <w:jc w:val="right"/>
      </w:pPr>
      <w:r w:rsidRPr="005D5D11">
        <w:t>16 мая 1976 Национальному Духовному Собранию [72]</w:t>
      </w:r>
    </w:p>
    <w:p w:rsidR="00F469A7" w:rsidRPr="005D5D11" w:rsidRDefault="00F469A7" w:rsidP="00D70C01">
      <w:pPr>
        <w:spacing w:before="240"/>
        <w:jc w:val="both"/>
      </w:pPr>
      <w:r w:rsidRPr="005D5D11">
        <w:t xml:space="preserve">Запрет на изображение Богоявления в живописи и рисунках или в драматических постановках относится ко всем Богоявлениям. Разумеется, существуют, великие и прекрасные произведения искусства прошлых </w:t>
      </w:r>
      <w:proofErr w:type="spellStart"/>
      <w:r w:rsidRPr="005D5D11">
        <w:t>Законоцарствий</w:t>
      </w:r>
      <w:proofErr w:type="spellEnd"/>
      <w:r w:rsidRPr="005D5D11">
        <w:t xml:space="preserve">, многие из которых изображают </w:t>
      </w:r>
      <w:proofErr w:type="spellStart"/>
      <w:r w:rsidRPr="005D5D11">
        <w:t>Явителей</w:t>
      </w:r>
      <w:proofErr w:type="spellEnd"/>
      <w:r w:rsidRPr="005D5D11">
        <w:t xml:space="preserve"> в духе почтения и любви. Однако в этом </w:t>
      </w:r>
      <w:proofErr w:type="spellStart"/>
      <w:r w:rsidRPr="005D5D11">
        <w:t>Законоцарствии</w:t>
      </w:r>
      <w:proofErr w:type="spellEnd"/>
      <w:r w:rsidRPr="005D5D11">
        <w:t xml:space="preserve"> более высокий уровень зрелости человечества и более глубокое осознание самой сути отношений между Величайшим Богоявлением и Его слугами, позволяют нам осознать невозможность представления в человеческом образе — графически, посредством скульптуры или драматургии — Личность Явления Божия. Накладывая этот запрет для </w:t>
      </w:r>
      <w:proofErr w:type="spellStart"/>
      <w:r w:rsidRPr="005D5D11">
        <w:t>бахаи</w:t>
      </w:r>
      <w:proofErr w:type="spellEnd"/>
      <w:r w:rsidRPr="005D5D11">
        <w:t>, возлюбленный Храни</w:t>
      </w:r>
      <w:r w:rsidRPr="005D5D11">
        <w:softHyphen/>
        <w:t>тель ссылается на таковую невозможность.</w:t>
      </w:r>
    </w:p>
    <w:p w:rsidR="00F469A7" w:rsidRPr="005D5D11" w:rsidRDefault="009D1D45" w:rsidP="009D1D45">
      <w:pPr>
        <w:spacing w:after="240"/>
        <w:jc w:val="right"/>
      </w:pPr>
      <w:r>
        <w:t>9 марта 1977</w:t>
      </w:r>
      <w:r w:rsidR="00F469A7" w:rsidRPr="005D5D11">
        <w:t xml:space="preserve"> [73] </w:t>
      </w:r>
    </w:p>
    <w:p w:rsidR="00F469A7" w:rsidRPr="005D5D11" w:rsidRDefault="00F469A7" w:rsidP="00D70C01">
      <w:pPr>
        <w:spacing w:before="240"/>
        <w:jc w:val="both"/>
      </w:pPr>
      <w:r w:rsidRPr="005D5D11">
        <w:t>Как вы несомненно знаете, не разрешается изображать Богоявления в драматических произведениях и следует понимать, что необходимо большое мастерство, чтобы создать хороший фильм об истории Веры, котором не могут при</w:t>
      </w:r>
      <w:r w:rsidRPr="005D5D11">
        <w:softHyphen/>
        <w:t xml:space="preserve">нимать участие в качестве действующих лиц ни Баб, ни Бахаулла. Ввиду чрезвычайной значимости послания и Откровения </w:t>
      </w:r>
      <w:proofErr w:type="spellStart"/>
      <w:r w:rsidRPr="005D5D11">
        <w:t>Бахаи</w:t>
      </w:r>
      <w:proofErr w:type="spellEnd"/>
      <w:r w:rsidRPr="005D5D11">
        <w:t xml:space="preserve"> любой такого рода фильм, выпущенный под эгидой общины </w:t>
      </w:r>
      <w:proofErr w:type="spellStart"/>
      <w:r w:rsidRPr="005D5D11">
        <w:t>бахаи</w:t>
      </w:r>
      <w:proofErr w:type="spellEnd"/>
      <w:r w:rsidRPr="005D5D11">
        <w:t xml:space="preserve">, должен отличаться высочайшим во всех отношениях качеством. </w:t>
      </w:r>
    </w:p>
    <w:p w:rsidR="00F469A7" w:rsidRPr="005D5D11" w:rsidRDefault="00F469A7" w:rsidP="009D1D45">
      <w:pPr>
        <w:spacing w:after="240"/>
        <w:jc w:val="right"/>
      </w:pPr>
      <w:r w:rsidRPr="005D5D11">
        <w:t>24 сентября 1978 Н</w:t>
      </w:r>
      <w:r w:rsidR="009D1D45">
        <w:t>ациональному Духовному Собранию</w:t>
      </w:r>
      <w:r w:rsidRPr="005D5D11">
        <w:t xml:space="preserve"> [74] </w:t>
      </w:r>
    </w:p>
    <w:p w:rsidR="009D1D45" w:rsidRDefault="00F469A7" w:rsidP="00D70C01">
      <w:pPr>
        <w:spacing w:before="240"/>
        <w:jc w:val="both"/>
      </w:pPr>
      <w:r w:rsidRPr="005D5D11">
        <w:t xml:space="preserve">… непозволительно для актера произносить текст роли одной из трех Центральных Фигур Веры в радиопостановке.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3 апреля 1979 Национальному Духовному Собранию [75] </w:t>
      </w:r>
    </w:p>
    <w:p w:rsidR="009D1D45" w:rsidRDefault="00F469A7" w:rsidP="00D70C01">
      <w:pPr>
        <w:spacing w:before="240"/>
        <w:jc w:val="both"/>
      </w:pPr>
      <w:r w:rsidRPr="005D5D11">
        <w:t xml:space="preserve">Что касается вашей просьбы о руководстве Всемирного Дома Справедливости относительно пьесы, которую вы пишете, нас просили ответить, что друзья свободны в выборе того, какие произведения создавать. Если же, однако, эти произведения о Вере и предназначены для публикации, они должны быть проверены и одобрены Национальным Духовным Собранием той страны, где планируется первое издание.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5 марта 1981 [76] </w:t>
      </w:r>
    </w:p>
    <w:p w:rsidR="009D1D45" w:rsidRDefault="00F469A7" w:rsidP="00D70C01">
      <w:pPr>
        <w:spacing w:before="240"/>
        <w:jc w:val="both"/>
      </w:pPr>
      <w:r w:rsidRPr="005D5D11">
        <w:lastRenderedPageBreak/>
        <w:t xml:space="preserve">Литературное произведение, будь это пьеса или какая-то иная форма, должно быть представлено на рецензирование Национальному Духовному Собранию той страны, в которой публикуется. Что касается постановки пьесы в любой стране, относительно этого должно быть принято решение Национального Собрания, которое может постановить, исходя из соображений безопасности, что та или иная пьеса (написанная </w:t>
      </w:r>
      <w:proofErr w:type="spellStart"/>
      <w:r w:rsidRPr="005D5D11">
        <w:t>бахаи</w:t>
      </w:r>
      <w:proofErr w:type="spellEnd"/>
      <w:r w:rsidRPr="005D5D11">
        <w:t xml:space="preserve"> или </w:t>
      </w:r>
      <w:proofErr w:type="spellStart"/>
      <w:r w:rsidRPr="005D5D11">
        <w:t>небахаи</w:t>
      </w:r>
      <w:proofErr w:type="spellEnd"/>
      <w:r w:rsidRPr="005D5D11">
        <w:t xml:space="preserve">) не может быть поставлена верующими </w:t>
      </w:r>
      <w:proofErr w:type="spellStart"/>
      <w:r w:rsidRPr="005D5D11">
        <w:t>бахаи</w:t>
      </w:r>
      <w:proofErr w:type="spellEnd"/>
      <w:r w:rsidRPr="005D5D11">
        <w:t xml:space="preserve">. Однако, это уже другой вопрос, не имеющий отношения к рецензированию произведения. </w:t>
      </w:r>
    </w:p>
    <w:p w:rsidR="00F469A7" w:rsidRPr="005D5D11" w:rsidRDefault="009D1D45" w:rsidP="009D1D45">
      <w:pPr>
        <w:spacing w:after="240"/>
        <w:jc w:val="right"/>
      </w:pPr>
      <w:r>
        <w:t>22 февраля 1982</w:t>
      </w:r>
      <w:r w:rsidR="00F469A7" w:rsidRPr="005D5D11">
        <w:t xml:space="preserve"> [77] </w:t>
      </w:r>
    </w:p>
    <w:p w:rsidR="009D1D45" w:rsidRDefault="00F469A7" w:rsidP="00D70C01">
      <w:pPr>
        <w:spacing w:before="240"/>
        <w:jc w:val="both"/>
      </w:pPr>
      <w:r w:rsidRPr="005D5D11">
        <w:t>Мы хотели бы обратить ваше внимание на указание возлюбленного Хранителя о том, что, хотя и не разрешается представление на сцене Священных Фигур в любой изобразительной форме, между тем нет никаких возражений против приведен</w:t>
      </w:r>
      <w:r w:rsidR="00EC40DA">
        <w:t>ия И</w:t>
      </w:r>
      <w:r w:rsidR="009D1D45">
        <w:t xml:space="preserve">х текстов и высказываний. </w:t>
      </w:r>
      <w:r w:rsidR="009D1D45">
        <w:br/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15 марта 1983 Национальному Духовному Собранию [78] </w:t>
      </w:r>
    </w:p>
    <w:p w:rsidR="00F469A7" w:rsidRPr="005D5D11" w:rsidRDefault="00F469A7" w:rsidP="00D70C01">
      <w:pPr>
        <w:spacing w:before="240"/>
        <w:jc w:val="both"/>
      </w:pPr>
      <w:r w:rsidRPr="005D5D11">
        <w:t>Нет никаких возражений против изображения романистами-</w:t>
      </w:r>
      <w:proofErr w:type="spellStart"/>
      <w:r w:rsidRPr="005D5D11">
        <w:t>бахаи</w:t>
      </w:r>
      <w:proofErr w:type="spellEnd"/>
      <w:r w:rsidRPr="005D5D11">
        <w:t xml:space="preserve"> исторических событий или персонажей, как описывается в вашем письме. Однако, учитывая абсолютную невозможность адекватного отображения Богоявления в качестве героя романа, а также в связи с </w:t>
      </w:r>
      <w:proofErr w:type="spellStart"/>
      <w:r w:rsidRPr="005D5D11">
        <w:t>кощунственностью</w:t>
      </w:r>
      <w:proofErr w:type="spellEnd"/>
      <w:r w:rsidRPr="005D5D11">
        <w:t xml:space="preserve"> подобного рода попыток, не следует браться за описания, затрагивающие любую из Центральных Фигур Веры</w:t>
      </w:r>
      <w:r w:rsidR="00EC40DA">
        <w:t>.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10 июня 1986 [79] </w:t>
      </w:r>
    </w:p>
    <w:p w:rsidR="003C0A18" w:rsidRDefault="00F469A7" w:rsidP="00D70C01">
      <w:pPr>
        <w:spacing w:before="240"/>
        <w:jc w:val="both"/>
      </w:pPr>
      <w:r w:rsidRPr="005D5D11">
        <w:t xml:space="preserve">Хотя Всемирный Дом Справедливости осознает тот факт, что в будущем будут написаны биографические труды о жизни Величайшего Святого Листа, он находит неподобающим изображать ее героиней пьесы или </w:t>
      </w:r>
      <w:r w:rsidR="009D1D45">
        <w:t xml:space="preserve">художественного произведения.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22 сентября 1986 [80] </w:t>
      </w:r>
    </w:p>
    <w:p w:rsidR="003C0A18" w:rsidRDefault="00F469A7" w:rsidP="00D70C01">
      <w:pPr>
        <w:spacing w:before="240"/>
        <w:jc w:val="both"/>
      </w:pPr>
      <w:r w:rsidRPr="005D5D11">
        <w:t xml:space="preserve">Иногда вы предлагаете подробные письменные описание тех символов, которые используются вами в вашей живописи; в качестве постоянной практики это может привести к неуместному толкованию понятий </w:t>
      </w:r>
      <w:proofErr w:type="spellStart"/>
      <w:r w:rsidRPr="005D5D11">
        <w:t>бахаи</w:t>
      </w:r>
      <w:proofErr w:type="spellEnd"/>
      <w:r w:rsidRPr="005D5D11">
        <w:t>, что в конечном итоге уводит в сторону от ваших произведений, вместо того</w:t>
      </w:r>
      <w:r w:rsidR="00EC40DA">
        <w:t>,</w:t>
      </w:r>
      <w:r w:rsidRPr="005D5D11">
        <w:t xml:space="preserve"> чтобы усиливать впечатление от них. Символизм — это явлени</w:t>
      </w:r>
      <w:r w:rsidR="00EC40DA">
        <w:t>е</w:t>
      </w:r>
      <w:r w:rsidRPr="005D5D11">
        <w:t xml:space="preserve"> искусства, но художники редко дают толкование используемых ими символов, предоставляя зрителям делать собственные выводы, подчас не </w:t>
      </w:r>
      <w:r w:rsidR="00EC40DA">
        <w:t>располагая</w:t>
      </w:r>
      <w:r w:rsidRPr="005D5D11">
        <w:t xml:space="preserve"> никаки</w:t>
      </w:r>
      <w:r w:rsidR="00EC40DA">
        <w:t>ми</w:t>
      </w:r>
      <w:r w:rsidRPr="005D5D11">
        <w:t xml:space="preserve"> други</w:t>
      </w:r>
      <w:r w:rsidR="00EC40DA">
        <w:t>ми</w:t>
      </w:r>
      <w:r w:rsidRPr="005D5D11">
        <w:t xml:space="preserve"> пояснени</w:t>
      </w:r>
      <w:r w:rsidR="00EC40DA">
        <w:t>ями</w:t>
      </w:r>
      <w:r w:rsidRPr="005D5D11">
        <w:t>, помимо названий самих художественных произведений.</w:t>
      </w:r>
    </w:p>
    <w:p w:rsidR="009D1D45" w:rsidRDefault="00F469A7" w:rsidP="00D70C01">
      <w:pPr>
        <w:spacing w:before="240"/>
        <w:jc w:val="both"/>
      </w:pPr>
      <w:r w:rsidRPr="005D5D11">
        <w:t xml:space="preserve">Дать название произведению искусства — прерогатива художника; единственным поводом для возражений может быть использование неуважительного названия для произведения, посвященного какой-нибудь теме </w:t>
      </w:r>
      <w:proofErr w:type="spellStart"/>
      <w:r w:rsidRPr="005D5D11">
        <w:t>бахаи</w:t>
      </w:r>
      <w:proofErr w:type="spellEnd"/>
      <w:r w:rsidRPr="005D5D11">
        <w:t xml:space="preserve">. </w:t>
      </w:r>
    </w:p>
    <w:p w:rsidR="009D1D45" w:rsidRDefault="00F469A7" w:rsidP="00D70C01">
      <w:pPr>
        <w:spacing w:before="240"/>
        <w:jc w:val="both"/>
      </w:pPr>
      <w:r w:rsidRPr="005D5D11">
        <w:t xml:space="preserve">Что касается вашего вопроса о создании художником «картин, которые представляют собой современное украшение выдержек из Священных Писаний», Дом Справедливости полагает, что институтам </w:t>
      </w:r>
      <w:proofErr w:type="spellStart"/>
      <w:r w:rsidRPr="005D5D11">
        <w:t>бахаи</w:t>
      </w:r>
      <w:proofErr w:type="spellEnd"/>
      <w:r w:rsidRPr="005D5D11">
        <w:t xml:space="preserve"> не следует запрещать художникам создавать разнообразные формы каллиграфического воплощения Священных Писаний и Величайшего Имени. Однако, подобные работы должны быть сделаны с большим вкусом и не содержать в себе ничего, что могло бы дать повод для насмешек. Что касается обычно используемого симоволического изображения Величайшего Имени, Дом Справедливости советует относиться с величайшим вниманием к тщательному воспроизведению персидской каллиграфии, поскольку любое отклонение от общепринятого изображения может неприятно шокировать верующих иранского происхождения.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23 февраля 1987 [81] </w:t>
      </w:r>
    </w:p>
    <w:p w:rsidR="003C0A18" w:rsidRDefault="00F469A7" w:rsidP="00D70C01">
      <w:pPr>
        <w:spacing w:before="240"/>
        <w:jc w:val="both"/>
      </w:pPr>
      <w:r w:rsidRPr="005D5D11">
        <w:t xml:space="preserve">Сформулированная Всемирным Домом Справедливости политика </w:t>
      </w:r>
      <w:proofErr w:type="spellStart"/>
      <w:r w:rsidRPr="005D5D11">
        <w:t>непоощрения</w:t>
      </w:r>
      <w:proofErr w:type="spellEnd"/>
      <w:r w:rsidRPr="005D5D11">
        <w:t xml:space="preserve"> широкого тиражирования репродукций портретов Учителя не опирается ни на какою оценку качества </w:t>
      </w:r>
      <w:r w:rsidRPr="005D5D11">
        <w:lastRenderedPageBreak/>
        <w:t xml:space="preserve">самого портрета. Существуют значительные различия в качестве художественных работ, содержащих портрет Учителя. Дом Справедливости не хотел бы отдавать предпочтение одной картине перед другой; вместо этого он придерживается этой общей политики как средства обеспечения сохранения должного уважения при изображениях Абдул-Баха и избегания широкого распространения фоторепродукций некачественных изображений... </w:t>
      </w:r>
    </w:p>
    <w:p w:rsidR="003B1C1C" w:rsidRDefault="00F469A7" w:rsidP="00D70C01">
      <w:pPr>
        <w:spacing w:before="240"/>
        <w:jc w:val="both"/>
      </w:pPr>
      <w:r w:rsidRPr="005D5D11">
        <w:t xml:space="preserve">Говоря обобщенно, Дом Справедливости считает, что одной из самых значительных и трудных задач, с которой повсеместно сталкиваются </w:t>
      </w:r>
      <w:proofErr w:type="spellStart"/>
      <w:r w:rsidRPr="005D5D11">
        <w:t>бахаи</w:t>
      </w:r>
      <w:proofErr w:type="spellEnd"/>
      <w:r w:rsidRPr="005D5D11">
        <w:t>, — это задача возрождения в народах мира осознания духовной действительности. Наш взгляд на мир весьма заметно отличается от взглядов широких масс человечества тем, что в понятие сотворенного мира мы включаем духовные сущности наряду с физическими, а назначение этого мира, в котором мы пребываем сейчас, видим в том, чтобы быть средством нашего духовного развития.</w:t>
      </w:r>
    </w:p>
    <w:p w:rsidR="003C0A18" w:rsidRDefault="00F469A7" w:rsidP="00D70C01">
      <w:pPr>
        <w:spacing w:before="240"/>
        <w:jc w:val="both"/>
      </w:pPr>
      <w:r w:rsidRPr="005D5D11">
        <w:t xml:space="preserve">Такой взгляд подразумевает некоторые важные выводы относительно образа жизни </w:t>
      </w:r>
      <w:proofErr w:type="spellStart"/>
      <w:r w:rsidRPr="005D5D11">
        <w:t>бахаи</w:t>
      </w:r>
      <w:proofErr w:type="spellEnd"/>
      <w:r w:rsidRPr="005D5D11">
        <w:t xml:space="preserve"> и порождает практические действия, прямо противоположные распространенному в широком обществе стилю поведения. Одна из выдающихся добродетелей, подчеркиваемая </w:t>
      </w:r>
      <w:r w:rsidR="006C13DF">
        <w:t xml:space="preserve">в </w:t>
      </w:r>
      <w:r w:rsidRPr="005D5D11">
        <w:t xml:space="preserve">Писаниях </w:t>
      </w:r>
      <w:proofErr w:type="spellStart"/>
      <w:r w:rsidRPr="005D5D11">
        <w:t>Бахаи</w:t>
      </w:r>
      <w:proofErr w:type="spellEnd"/>
      <w:r w:rsidRPr="005D5D11">
        <w:t xml:space="preserve">, есть уважение к тому, что свято. Такое поведение лишено всякого смысла для тех, чья жизненная концепция сугубо материалистична, а многие последователи утвердившихся религий низвели его до набора ритуальных действий, лишенных ощущения подлинной духовности. </w:t>
      </w:r>
    </w:p>
    <w:p w:rsidR="003B1C1C" w:rsidRDefault="00F469A7" w:rsidP="00D70C01">
      <w:pPr>
        <w:spacing w:before="240"/>
        <w:jc w:val="both"/>
      </w:pPr>
      <w:r w:rsidRPr="005D5D11">
        <w:t xml:space="preserve">В некоторых случаях в Писаниях </w:t>
      </w:r>
      <w:proofErr w:type="spellStart"/>
      <w:r w:rsidRPr="005D5D11">
        <w:t>Бахаи</w:t>
      </w:r>
      <w:proofErr w:type="spellEnd"/>
      <w:r w:rsidRPr="005D5D11">
        <w:t xml:space="preserve"> содержится конкретное руководство, каким образом следует проявлять благоговейное отношение к священным предметам или местам, например, ограничения на изображение Величайшего Имени на различных предметах или на использование без особой нужды записи с голосом Учителя. В других случаях, верующие призываются к достижению более глубокого проникновения в суть понятия священного согласно учению </w:t>
      </w:r>
      <w:proofErr w:type="spellStart"/>
      <w:r w:rsidRPr="005D5D11">
        <w:t>Бахаи</w:t>
      </w:r>
      <w:proofErr w:type="spellEnd"/>
      <w:r w:rsidRPr="005D5D11">
        <w:t xml:space="preserve">, на основании которого они смогут определить для себя собственные модели поведения, выражающего благоговение и уважение. </w:t>
      </w:r>
    </w:p>
    <w:p w:rsidR="009D1D45" w:rsidRDefault="00F469A7" w:rsidP="00D70C01">
      <w:pPr>
        <w:spacing w:before="240"/>
        <w:jc w:val="both"/>
      </w:pPr>
      <w:r w:rsidRPr="005D5D11">
        <w:t xml:space="preserve">Важность такого образа действия объясняется сформулированным в Писаниях </w:t>
      </w:r>
      <w:proofErr w:type="spellStart"/>
      <w:r w:rsidRPr="005D5D11">
        <w:t>Бахаи</w:t>
      </w:r>
      <w:proofErr w:type="spellEnd"/>
      <w:r w:rsidRPr="005D5D11">
        <w:t xml:space="preserve"> принципом о том, что наш внешний мир оказывает влияние на мир внутренний. Говоря о «людях Божиих» Бахаулла провозглашает: «Их внешние формы поведения — лишь отражение их внутреннего мира, а их внутренний мир есть зерцало их внешних форм поведения». </w:t>
      </w:r>
    </w:p>
    <w:p w:rsidR="003C0A18" w:rsidRDefault="00F469A7" w:rsidP="00D70C01">
      <w:pPr>
        <w:spacing w:before="240"/>
        <w:jc w:val="both"/>
      </w:pPr>
      <w:r w:rsidRPr="005D5D11">
        <w:t xml:space="preserve">Именно в этом контексте Всемирный Дом Справедливости хотел бы пожелать вам рассматривать те проблемы, озабоченность о которых высказывалась в последние несколько лет. </w:t>
      </w:r>
      <w:proofErr w:type="spellStart"/>
      <w:r w:rsidRPr="005D5D11">
        <w:t>Бахаи</w:t>
      </w:r>
      <w:proofErr w:type="spellEnd"/>
      <w:r w:rsidRPr="005D5D11">
        <w:t xml:space="preserve">, наделенные художественными талантами, находятся в уникальном положении, позволяющем им, когда дело касается тем, связанных с Верой </w:t>
      </w:r>
      <w:proofErr w:type="spellStart"/>
      <w:r w:rsidRPr="005D5D11">
        <w:t>Бахаи</w:t>
      </w:r>
      <w:proofErr w:type="spellEnd"/>
      <w:r w:rsidRPr="005D5D11">
        <w:t xml:space="preserve">, использовать свои способности таким образом, чтобы раскрыть человечеству свидетельства духовного обновления, которые несет людям Вера </w:t>
      </w:r>
      <w:proofErr w:type="spellStart"/>
      <w:r w:rsidRPr="005D5D11">
        <w:t>Бахаи</w:t>
      </w:r>
      <w:proofErr w:type="spellEnd"/>
      <w:r w:rsidRPr="005D5D11">
        <w:t xml:space="preserve"> посредством возрождения к жизни понятия благоговения. </w:t>
      </w:r>
    </w:p>
    <w:p w:rsidR="009D1D45" w:rsidRDefault="00F469A7" w:rsidP="00D70C01">
      <w:pPr>
        <w:spacing w:before="240"/>
        <w:jc w:val="both"/>
      </w:pPr>
      <w:r w:rsidRPr="005D5D11">
        <w:t xml:space="preserve">Проблемы свободы творчества не имеют отношения к обсуждаемым здесь вопросам. Художники </w:t>
      </w:r>
      <w:proofErr w:type="spellStart"/>
      <w:r w:rsidRPr="005D5D11">
        <w:t>бахаи</w:t>
      </w:r>
      <w:proofErr w:type="spellEnd"/>
      <w:r w:rsidRPr="005D5D11">
        <w:t xml:space="preserve"> свободны в выборе интересующих их тем для приложения своих талантов. Однако, хотелось бы надеяться, что они будут играть ведущую роль в процессе восстановления в материалистическом обществе понимания необходимости уважения к святому как </w:t>
      </w:r>
      <w:r w:rsidR="006C13DF" w:rsidRPr="005D5D11">
        <w:t>жизненно важного</w:t>
      </w:r>
      <w:r w:rsidRPr="005D5D11">
        <w:t xml:space="preserve"> элемента достижения подлинной свободы и непреходящего счастья.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24 сентября 1987 [82] </w:t>
      </w:r>
    </w:p>
    <w:p w:rsidR="009D1D45" w:rsidRDefault="00F469A7" w:rsidP="00D70C01">
      <w:pPr>
        <w:spacing w:before="240"/>
        <w:jc w:val="both"/>
      </w:pPr>
      <w:r w:rsidRPr="005D5D11">
        <w:t xml:space="preserve">В книге </w:t>
      </w:r>
      <w:proofErr w:type="spellStart"/>
      <w:r w:rsidRPr="005D5D11">
        <w:t>The</w:t>
      </w:r>
      <w:proofErr w:type="spellEnd"/>
      <w:r w:rsidRPr="005D5D11">
        <w:t xml:space="preserve"> </w:t>
      </w:r>
      <w:proofErr w:type="spellStart"/>
      <w:r w:rsidRPr="005D5D11">
        <w:t>Advent</w:t>
      </w:r>
      <w:proofErr w:type="spellEnd"/>
      <w:r w:rsidRPr="005D5D11">
        <w:t xml:space="preserve"> </w:t>
      </w:r>
      <w:proofErr w:type="spellStart"/>
      <w:r w:rsidRPr="005D5D11">
        <w:t>of</w:t>
      </w:r>
      <w:proofErr w:type="spellEnd"/>
      <w:r w:rsidRPr="005D5D11">
        <w:t xml:space="preserve"> </w:t>
      </w:r>
      <w:proofErr w:type="spellStart"/>
      <w:r w:rsidRPr="005D5D11">
        <w:t>Divine</w:t>
      </w:r>
      <w:proofErr w:type="spellEnd"/>
      <w:r w:rsidRPr="005D5D11">
        <w:t xml:space="preserve"> </w:t>
      </w:r>
      <w:proofErr w:type="spellStart"/>
      <w:r w:rsidRPr="005D5D11">
        <w:t>Justice</w:t>
      </w:r>
      <w:proofErr w:type="spellEnd"/>
      <w:r w:rsidRPr="005D5D11">
        <w:t xml:space="preserve"> («Пришествие божественной справедливости»), стр. 25, </w:t>
      </w:r>
      <w:proofErr w:type="spellStart"/>
      <w:r w:rsidRPr="005D5D11">
        <w:lastRenderedPageBreak/>
        <w:t>Шоги</w:t>
      </w:r>
      <w:proofErr w:type="spellEnd"/>
      <w:r w:rsidRPr="005D5D11">
        <w:t xml:space="preserve"> </w:t>
      </w:r>
      <w:proofErr w:type="spellStart"/>
      <w:r w:rsidRPr="005D5D11">
        <w:t>Эффенди</w:t>
      </w:r>
      <w:proofErr w:type="spellEnd"/>
      <w:r w:rsidRPr="005D5D11">
        <w:t xml:space="preserve"> говорит о том, что Вера «осуждает продажность искусств» и «нудистские практики» и взамен призывает «к умеренности во всем, что касается одежды, языка, развлечений и всех видов художественного и литературного досуга». Однако, Всемирному Дому Справедливости неизвестно о каком-либо тексте Писаний, запрещающем изображение человеческого тела в художественных произведениях. Не наготу, а практику нудизма осуждает Хранитель в </w:t>
      </w:r>
      <w:proofErr w:type="spellStart"/>
      <w:r w:rsidRPr="005D5D11">
        <w:t>The</w:t>
      </w:r>
      <w:proofErr w:type="spellEnd"/>
      <w:r w:rsidRPr="005D5D11">
        <w:t xml:space="preserve"> </w:t>
      </w:r>
      <w:proofErr w:type="spellStart"/>
      <w:r w:rsidRPr="005D5D11">
        <w:t>Advent</w:t>
      </w:r>
      <w:proofErr w:type="spellEnd"/>
      <w:r w:rsidRPr="005D5D11">
        <w:t xml:space="preserve"> </w:t>
      </w:r>
      <w:proofErr w:type="spellStart"/>
      <w:r w:rsidRPr="005D5D11">
        <w:t>of</w:t>
      </w:r>
      <w:proofErr w:type="spellEnd"/>
      <w:r w:rsidRPr="005D5D11">
        <w:t xml:space="preserve"> </w:t>
      </w:r>
      <w:proofErr w:type="spellStart"/>
      <w:r w:rsidRPr="005D5D11">
        <w:t>Divine</w:t>
      </w:r>
      <w:proofErr w:type="spellEnd"/>
      <w:r w:rsidRPr="005D5D11">
        <w:t xml:space="preserve"> </w:t>
      </w:r>
      <w:proofErr w:type="spellStart"/>
      <w:r w:rsidRPr="005D5D11">
        <w:t>Justice</w:t>
      </w:r>
      <w:proofErr w:type="spellEnd"/>
      <w:r w:rsidRPr="005D5D11">
        <w:t xml:space="preserve">. Есть много аспектов в вопросе об изображении обнаженной натуры в искусстве, в том числе и такой, как местные нравы и отношения. Намерения самого художника также представляют собой очень важный фактор. Обычно такой вопрос остается делом совести и хорошего вкуса каждого отдельного художника, кроме тех особых случаев, когда Духовное Собрание решает, что Делу фактически наносится вред.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25 февраля 1988 Национальному Духовному Собранию [83] </w:t>
      </w:r>
    </w:p>
    <w:p w:rsidR="009D1D45" w:rsidRDefault="00F469A7" w:rsidP="00D70C01">
      <w:pPr>
        <w:spacing w:before="240"/>
        <w:jc w:val="both"/>
      </w:pPr>
      <w:r w:rsidRPr="005D5D11">
        <w:t xml:space="preserve">Всемирный Дом Справедливости был рад узнать о тех успехах, которых Вы достигли в своей профессии. Он хотел бы посоветовать Вам рассматривать Вашу профессиональную деятельность в контексте служения Вере и содействия работе по провозглашению и обучению. Ваши достижения в области музыки дадут вам возможность обращаться к широкому кругу людей и нести им Послание </w:t>
      </w:r>
      <w:proofErr w:type="spellStart"/>
      <w:r w:rsidRPr="005D5D11">
        <w:t>Бахауллы</w:t>
      </w:r>
      <w:proofErr w:type="spellEnd"/>
      <w:r w:rsidRPr="005D5D11">
        <w:t xml:space="preserve"> посредством выражения его ценностей в Вашей музыке. Вы сможете также приобрести ценные для Веры знакомства с влиятельными людьми по мере того, как будет</w:t>
      </w:r>
      <w:r w:rsidR="00DE36A7">
        <w:t xml:space="preserve"> развиваться ваше дело... </w:t>
      </w:r>
      <w:proofErr w:type="spellStart"/>
      <w:r w:rsidR="00DE36A7">
        <w:t>Бахаи</w:t>
      </w:r>
      <w:proofErr w:type="spellEnd"/>
      <w:r w:rsidR="00DE36A7">
        <w:t>-</w:t>
      </w:r>
      <w:r w:rsidRPr="005D5D11">
        <w:t xml:space="preserve">деятели искусств, которые достигли высокого положения и известности на избранном ими поприще, и которые сохранили преданность распространению Веры, могут оказать необыкновенно ценную помощь Делу в наши дни, когда общественный интерес к учению </w:t>
      </w:r>
      <w:proofErr w:type="spellStart"/>
      <w:r w:rsidRPr="005D5D11">
        <w:t>Бахаи</w:t>
      </w:r>
      <w:proofErr w:type="spellEnd"/>
      <w:r w:rsidRPr="005D5D11">
        <w:t xml:space="preserve"> неуклонно возрастает.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30 июня 1988 [84] </w:t>
      </w:r>
    </w:p>
    <w:p w:rsidR="009D1D45" w:rsidRDefault="00F469A7" w:rsidP="00D70C01">
      <w:pPr>
        <w:spacing w:before="240"/>
        <w:jc w:val="both"/>
      </w:pPr>
      <w:r w:rsidRPr="005D5D11">
        <w:t xml:space="preserve">В ответ на ваше письмо... в котором вы спрашиваете, могут ли повторяться строки молитв или выдержки из «Сокровенных </w:t>
      </w:r>
      <w:r w:rsidR="00FB3CBA">
        <w:t>С</w:t>
      </w:r>
      <w:r w:rsidRPr="005D5D11">
        <w:t xml:space="preserve">лов» при пении их хором или солистами, особенно в Доме Поклонения, Всемирный Дом Справедливости поручил нам сказать, что нет никаких возражений против повторения этих стихов в вокальных произведениях в соответствие с требованиями музыкального размера.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30 марта 1989 Национальному Духовному Собранию [85] </w:t>
      </w:r>
    </w:p>
    <w:p w:rsidR="009D1D45" w:rsidRDefault="00F469A7" w:rsidP="00D70C01">
      <w:pPr>
        <w:spacing w:before="240"/>
        <w:jc w:val="both"/>
      </w:pPr>
      <w:r w:rsidRPr="005D5D11">
        <w:t xml:space="preserve">Относительно вашего вопроса о существовании ограничений на переложение текстов Писаний на музыку, мы отвечаем, что разрешается использовать выдержки из Священных Писаний в качестве лирических стихов к музыкальной композиции и повторять отдельные строфы или слова. Композитор свободен в выборе музыкального стиля, но должен помнить о своей духовной обязанности обращаться со Священными Текстами пристойно, достойно и с благоговением.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28 ноября 1990 [86] </w:t>
      </w:r>
    </w:p>
    <w:p w:rsidR="009D1D45" w:rsidRDefault="00F469A7" w:rsidP="00D70C01">
      <w:pPr>
        <w:spacing w:before="240"/>
        <w:jc w:val="both"/>
      </w:pPr>
      <w:r w:rsidRPr="005D5D11">
        <w:t xml:space="preserve">...традиционные танцы как выражение особенностей той или иной культуры позволительны в центрах </w:t>
      </w:r>
      <w:proofErr w:type="spellStart"/>
      <w:r w:rsidRPr="005D5D11">
        <w:t>бахаи</w:t>
      </w:r>
      <w:proofErr w:type="spellEnd"/>
      <w:r w:rsidRPr="005D5D11">
        <w:t xml:space="preserve">. Однако, следует иметь в виду, что подобные народные танцы обычно посвящены какой-то теме или иллюстрируют какую-нибудь историю. Следует проявить внимательность к тому, чтобы сюжеты таких танцев гармонировали с высокими этическими стандартами Веры и не представляли собой изображений, пробуждающих низменные инстинкты и недостойные страсти... </w:t>
      </w:r>
    </w:p>
    <w:p w:rsidR="009D1D45" w:rsidRDefault="00F469A7" w:rsidP="00D70C01">
      <w:pPr>
        <w:spacing w:before="240"/>
        <w:jc w:val="both"/>
      </w:pPr>
      <w:r w:rsidRPr="005D5D11">
        <w:t xml:space="preserve">Что касается постановочных танцевальных номеров, чья задача заключается в провозглашении и утверждении принципов </w:t>
      </w:r>
      <w:proofErr w:type="spellStart"/>
      <w:r w:rsidRPr="005D5D11">
        <w:t>бахаи</w:t>
      </w:r>
      <w:proofErr w:type="spellEnd"/>
      <w:r w:rsidRPr="005D5D11">
        <w:t xml:space="preserve">, если они могут быть исполнены в такой манере, которая демонстрирует благородство этих принципов и вызывает соответствующие чувства уважения или благоговения, то нет никаких возражений против танцев, задуманных </w:t>
      </w:r>
      <w:r w:rsidRPr="005D5D11">
        <w:lastRenderedPageBreak/>
        <w:t xml:space="preserve">как интерпретация отрывков из Писаний; однако, предпочтительнее, чтобы движения танца не сопровождались чтением слов. </w:t>
      </w:r>
    </w:p>
    <w:p w:rsidR="009D1D45" w:rsidRDefault="00F469A7" w:rsidP="00D70C01">
      <w:pPr>
        <w:spacing w:before="240"/>
        <w:jc w:val="both"/>
      </w:pPr>
      <w:r w:rsidRPr="005D5D11">
        <w:t>Принцип, которым друзья должны руководствоваться в размышлениях над этими вопросами, заключается в соблюдении «умеренности во всем, что касается одежды, языка, развлечений и всех видов художественного и литературного досуга».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20 июня 1991 Национальному Духовному Собранию [87] </w:t>
      </w:r>
    </w:p>
    <w:p w:rsidR="009D1D45" w:rsidRDefault="00F469A7" w:rsidP="00D70C01">
      <w:pPr>
        <w:spacing w:before="240"/>
        <w:jc w:val="both"/>
      </w:pPr>
      <w:r w:rsidRPr="005D5D11">
        <w:t>Нет, конечно, никаких возражений против использования словосочетания «</w:t>
      </w:r>
      <w:proofErr w:type="spellStart"/>
      <w:r w:rsidRPr="005D5D11">
        <w:t>бахаи</w:t>
      </w:r>
      <w:proofErr w:type="spellEnd"/>
      <w:r w:rsidRPr="005D5D11">
        <w:t xml:space="preserve">, деятель искусств» [или «художник </w:t>
      </w:r>
      <w:proofErr w:type="spellStart"/>
      <w:r w:rsidRPr="005D5D11">
        <w:t>бахаи</w:t>
      </w:r>
      <w:proofErr w:type="spellEnd"/>
      <w:r w:rsidRPr="005D5D11">
        <w:t xml:space="preserve">»], но в настоящий момент развития </w:t>
      </w:r>
      <w:proofErr w:type="spellStart"/>
      <w:r w:rsidRPr="005D5D11">
        <w:t>Законоцарствия</w:t>
      </w:r>
      <w:proofErr w:type="spellEnd"/>
      <w:r w:rsidRPr="005D5D11">
        <w:t xml:space="preserve"> </w:t>
      </w:r>
      <w:proofErr w:type="spellStart"/>
      <w:r w:rsidRPr="005D5D11">
        <w:t>Бахаи</w:t>
      </w:r>
      <w:proofErr w:type="spellEnd"/>
      <w:r w:rsidRPr="005D5D11">
        <w:t xml:space="preserve"> нам не следует употреблять термины «искусство </w:t>
      </w:r>
      <w:proofErr w:type="spellStart"/>
      <w:r w:rsidRPr="005D5D11">
        <w:t>бахаи</w:t>
      </w:r>
      <w:proofErr w:type="spellEnd"/>
      <w:r w:rsidRPr="005D5D11">
        <w:t xml:space="preserve">», «музыка </w:t>
      </w:r>
      <w:proofErr w:type="spellStart"/>
      <w:r w:rsidRPr="005D5D11">
        <w:t>бахаи</w:t>
      </w:r>
      <w:proofErr w:type="spellEnd"/>
      <w:r w:rsidRPr="005D5D11">
        <w:t xml:space="preserve">» или «архитектура </w:t>
      </w:r>
      <w:proofErr w:type="spellStart"/>
      <w:r w:rsidRPr="005D5D11">
        <w:t>бахаи</w:t>
      </w:r>
      <w:proofErr w:type="spellEnd"/>
      <w:r w:rsidRPr="005D5D11">
        <w:t xml:space="preserve">». </w:t>
      </w:r>
    </w:p>
    <w:p w:rsidR="00F469A7" w:rsidRPr="005D5D11" w:rsidRDefault="00F469A7" w:rsidP="009D1D45">
      <w:pPr>
        <w:spacing w:after="240"/>
        <w:jc w:val="right"/>
      </w:pPr>
      <w:r w:rsidRPr="005D5D11">
        <w:t xml:space="preserve">12 марта 1992 [88] </w:t>
      </w:r>
    </w:p>
    <w:p w:rsidR="009D1D45" w:rsidRDefault="00F469A7" w:rsidP="00D70C01">
      <w:pPr>
        <w:spacing w:before="240"/>
        <w:jc w:val="both"/>
      </w:pPr>
      <w:r w:rsidRPr="005D5D11">
        <w:t xml:space="preserve">Относительно вашего вопроса о допустимости пения друзьями в унисон молитв </w:t>
      </w:r>
      <w:proofErr w:type="spellStart"/>
      <w:r w:rsidRPr="005D5D11">
        <w:t>бахаи</w:t>
      </w:r>
      <w:proofErr w:type="spellEnd"/>
      <w:r w:rsidRPr="005D5D11">
        <w:t xml:space="preserve">, положенных на музыку, то это совершенно не возбраняется. Однако, </w:t>
      </w:r>
      <w:r w:rsidR="002F0727">
        <w:t xml:space="preserve">следует, чтобы </w:t>
      </w:r>
      <w:r w:rsidRPr="005D5D11">
        <w:t>музыка должным образом отраж</w:t>
      </w:r>
      <w:r w:rsidR="002F0727">
        <w:t>ала</w:t>
      </w:r>
      <w:r w:rsidRPr="005D5D11">
        <w:t xml:space="preserve"> священную природу Писаний, друзьям же не рекомендуется превращать эту практику в ритуальный обряд. Возлюбленный Учитель сказал по этому поводу ободряющие слова: «Посему... подбирайте музыку к стихам и словам божественным, дабы петь вам сии волнующие душу мелодии в Собраниях и на встречах, и дабы сердца слушающих вас пришли в волнение и воспарили в Царство </w:t>
      </w:r>
      <w:proofErr w:type="spellStart"/>
      <w:r w:rsidRPr="005D5D11">
        <w:t>Абха</w:t>
      </w:r>
      <w:proofErr w:type="spellEnd"/>
      <w:r w:rsidRPr="005D5D11">
        <w:t xml:space="preserve"> в преклонении и молитве». </w:t>
      </w:r>
    </w:p>
    <w:p w:rsidR="00F469A7" w:rsidRDefault="00F469A7" w:rsidP="009D1D45">
      <w:pPr>
        <w:spacing w:after="240"/>
        <w:jc w:val="right"/>
      </w:pPr>
      <w:r w:rsidRPr="005D5D11">
        <w:t>20 апреля 1992 Национальному Духовному Собранию [89]</w:t>
      </w:r>
    </w:p>
    <w:p w:rsidR="007E01CB" w:rsidRDefault="007E01CB" w:rsidP="002B0D12">
      <w:pPr>
        <w:jc w:val="right"/>
      </w:pPr>
    </w:p>
    <w:p w:rsidR="007E01CB" w:rsidRDefault="007E01CB" w:rsidP="007E01CB">
      <w:pPr>
        <w:pStyle w:val="4"/>
      </w:pPr>
      <w:r>
        <w:t>О русском переводе</w:t>
      </w:r>
    </w:p>
    <w:p w:rsidR="007E01CB" w:rsidRPr="005D5D11" w:rsidRDefault="007E01CB" w:rsidP="002655D1">
      <w:pPr>
        <w:spacing w:after="283"/>
        <w:jc w:val="both"/>
      </w:pPr>
      <w:r>
        <w:t>В настоящей подб</w:t>
      </w:r>
      <w:r w:rsidR="002C7ABB">
        <w:t xml:space="preserve">орке объединены цитаты по теме </w:t>
      </w:r>
      <w:r>
        <w:t xml:space="preserve">искусство, взятые из Писаний и писем </w:t>
      </w:r>
      <w:proofErr w:type="spellStart"/>
      <w:r>
        <w:t>Бахауллы</w:t>
      </w:r>
      <w:proofErr w:type="spellEnd"/>
      <w:r>
        <w:t xml:space="preserve">, Абдул-Баха, </w:t>
      </w:r>
      <w:proofErr w:type="spellStart"/>
      <w:r>
        <w:t>Шоги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 и Всемирного Дома Справедливости. Компиляция составлена Континентальной Коллегией Европы.</w:t>
      </w:r>
    </w:p>
    <w:p w:rsidR="007E01CB" w:rsidRDefault="007E01CB" w:rsidP="002655D1">
      <w:pPr>
        <w:spacing w:after="283"/>
        <w:jc w:val="both"/>
      </w:pPr>
      <w:r>
        <w:t xml:space="preserve">За основу русского текста был взят перевод, распространяемый веб-сайтами общин Веры </w:t>
      </w:r>
      <w:proofErr w:type="spellStart"/>
      <w:r>
        <w:t>Бахаи</w:t>
      </w:r>
      <w:proofErr w:type="spellEnd"/>
      <w:r>
        <w:t xml:space="preserve"> в Киеве и Москве. </w:t>
      </w:r>
    </w:p>
    <w:p w:rsidR="007E01CB" w:rsidRDefault="007E01CB" w:rsidP="002655D1">
      <w:pPr>
        <w:jc w:val="both"/>
      </w:pPr>
      <w:r>
        <w:t>В предлагаемом «Архивы — память общины» тексте откорректирован перевод. Исправлены опечатки.</w:t>
      </w:r>
      <w:r w:rsidRPr="0089127F">
        <w:t xml:space="preserve"> </w:t>
      </w:r>
      <w:r>
        <w:t>Пришлось даже выкинуть такое замечательное слово как «</w:t>
      </w:r>
      <w:proofErr w:type="spellStart"/>
      <w:r w:rsidRPr="0089127F">
        <w:t>предназаначено</w:t>
      </w:r>
      <w:proofErr w:type="spellEnd"/>
      <w:r>
        <w:t>». Если удавалось найти части текста, опубликованные ранее среди официальных переводов, то мы заменяли имевшийся текст на них.</w:t>
      </w:r>
    </w:p>
    <w:p w:rsidR="007E01CB" w:rsidRDefault="007E01CB" w:rsidP="002655D1">
      <w:pPr>
        <w:jc w:val="both"/>
      </w:pPr>
    </w:p>
    <w:p w:rsidR="007E01CB" w:rsidRDefault="007E01CB" w:rsidP="002655D1">
      <w:pPr>
        <w:spacing w:after="283"/>
        <w:jc w:val="both"/>
      </w:pPr>
      <w:r>
        <w:t xml:space="preserve">В качестве английского оригинала для подготовки </w:t>
      </w:r>
      <w:r w:rsidR="002C7ABB">
        <w:t>этого издания</w:t>
      </w:r>
      <w:r>
        <w:t xml:space="preserve"> использова</w:t>
      </w:r>
      <w:r w:rsidR="002C7ABB">
        <w:t>лся</w:t>
      </w:r>
      <w:r>
        <w:t xml:space="preserve"> текст </w:t>
      </w:r>
      <w:proofErr w:type="spellStart"/>
      <w:r w:rsidRPr="00D7003B">
        <w:t>Arts</w:t>
      </w:r>
      <w:proofErr w:type="spellEnd"/>
      <w:r w:rsidRPr="00D7003B">
        <w:t xml:space="preserve">: </w:t>
      </w:r>
      <w:proofErr w:type="spellStart"/>
      <w:r w:rsidRPr="00D7003B">
        <w:t>Compilation</w:t>
      </w:r>
      <w:proofErr w:type="spellEnd"/>
      <w:r w:rsidRPr="00D7003B">
        <w:t xml:space="preserve"> </w:t>
      </w:r>
      <w:proofErr w:type="spellStart"/>
      <w:r w:rsidRPr="00D7003B">
        <w:t>from</w:t>
      </w:r>
      <w:proofErr w:type="spellEnd"/>
      <w:r w:rsidRPr="00D7003B">
        <w:t xml:space="preserve"> </w:t>
      </w:r>
      <w:proofErr w:type="spellStart"/>
      <w:r w:rsidRPr="00D7003B">
        <w:t>other</w:t>
      </w:r>
      <w:proofErr w:type="spellEnd"/>
      <w:r w:rsidRPr="00D7003B">
        <w:t xml:space="preserve"> </w:t>
      </w:r>
      <w:proofErr w:type="spellStart"/>
      <w:r w:rsidRPr="00D7003B">
        <w:t>compilations</w:t>
      </w:r>
      <w:proofErr w:type="spellEnd"/>
      <w:r w:rsidRPr="00D7003B">
        <w:t xml:space="preserve"> </w:t>
      </w:r>
      <w:proofErr w:type="spellStart"/>
      <w:r w:rsidRPr="00D7003B">
        <w:t>by</w:t>
      </w:r>
      <w:proofErr w:type="spellEnd"/>
      <w:r w:rsidRPr="00D7003B">
        <w:t xml:space="preserve"> Bahá'u'lláh, Abdu'l-Bahá, </w:t>
      </w:r>
      <w:proofErr w:type="spellStart"/>
      <w:r w:rsidRPr="00D7003B">
        <w:t>Shoghi</w:t>
      </w:r>
      <w:proofErr w:type="spellEnd"/>
      <w:r w:rsidRPr="00D7003B">
        <w:t xml:space="preserve"> </w:t>
      </w:r>
      <w:proofErr w:type="spellStart"/>
      <w:r w:rsidRPr="00D7003B">
        <w:t>Effendi</w:t>
      </w:r>
      <w:proofErr w:type="spellEnd"/>
      <w:r w:rsidRPr="00D7003B">
        <w:t xml:space="preserve">, </w:t>
      </w:r>
      <w:proofErr w:type="spellStart"/>
      <w:r w:rsidRPr="00D7003B">
        <w:t>and</w:t>
      </w:r>
      <w:proofErr w:type="spellEnd"/>
      <w:r w:rsidRPr="00D7003B">
        <w:t xml:space="preserve"> </w:t>
      </w:r>
      <w:proofErr w:type="spellStart"/>
      <w:r w:rsidRPr="00D7003B">
        <w:t>Universal</w:t>
      </w:r>
      <w:proofErr w:type="spellEnd"/>
      <w:r w:rsidRPr="00D7003B">
        <w:t xml:space="preserve"> </w:t>
      </w:r>
      <w:proofErr w:type="spellStart"/>
      <w:r w:rsidRPr="00D7003B">
        <w:t>House</w:t>
      </w:r>
      <w:proofErr w:type="spellEnd"/>
      <w:r w:rsidRPr="00D7003B">
        <w:t xml:space="preserve"> </w:t>
      </w:r>
      <w:proofErr w:type="spellStart"/>
      <w:r w:rsidRPr="00D7003B">
        <w:t>of</w:t>
      </w:r>
      <w:proofErr w:type="spellEnd"/>
      <w:r w:rsidRPr="00D7003B">
        <w:t xml:space="preserve"> </w:t>
      </w:r>
      <w:proofErr w:type="spellStart"/>
      <w:r w:rsidRPr="00D7003B">
        <w:t>Justice</w:t>
      </w:r>
      <w:proofErr w:type="spellEnd"/>
      <w:r w:rsidRPr="00D7003B">
        <w:t xml:space="preserve"> </w:t>
      </w:r>
      <w:proofErr w:type="spellStart"/>
      <w:r w:rsidRPr="00D7003B">
        <w:t>compiled</w:t>
      </w:r>
      <w:proofErr w:type="spellEnd"/>
      <w:r w:rsidRPr="00D7003B">
        <w:t xml:space="preserve"> </w:t>
      </w:r>
      <w:proofErr w:type="spellStart"/>
      <w:r w:rsidRPr="00D7003B">
        <w:t>by</w:t>
      </w:r>
      <w:proofErr w:type="spellEnd"/>
      <w:r w:rsidRPr="00D7003B">
        <w:t xml:space="preserve"> </w:t>
      </w:r>
      <w:proofErr w:type="spellStart"/>
      <w:r w:rsidRPr="00D7003B">
        <w:t>Continental</w:t>
      </w:r>
      <w:proofErr w:type="spellEnd"/>
      <w:r w:rsidRPr="00D7003B">
        <w:t xml:space="preserve"> </w:t>
      </w:r>
      <w:proofErr w:type="spellStart"/>
      <w:r w:rsidRPr="00D7003B">
        <w:t>Counsellors</w:t>
      </w:r>
      <w:proofErr w:type="spellEnd"/>
      <w:r w:rsidRPr="00D7003B">
        <w:t xml:space="preserve"> </w:t>
      </w:r>
      <w:proofErr w:type="spellStart"/>
      <w:r w:rsidRPr="00D7003B">
        <w:t>of</w:t>
      </w:r>
      <w:proofErr w:type="spellEnd"/>
      <w:r w:rsidRPr="00D7003B">
        <w:t xml:space="preserve"> </w:t>
      </w:r>
      <w:proofErr w:type="spellStart"/>
      <w:r w:rsidRPr="00D7003B">
        <w:t>Europe</w:t>
      </w:r>
      <w:proofErr w:type="spellEnd"/>
      <w:r>
        <w:t xml:space="preserve">, размещенный в </w:t>
      </w:r>
      <w:r>
        <w:rPr>
          <w:lang w:val="en-US"/>
        </w:rPr>
        <w:t>Baha</w:t>
      </w:r>
      <w:r w:rsidRPr="0080079A">
        <w:t>’</w:t>
      </w:r>
      <w:proofErr w:type="spellStart"/>
      <w:r>
        <w:rPr>
          <w:lang w:val="en-US"/>
        </w:rPr>
        <w:t>i</w:t>
      </w:r>
      <w:proofErr w:type="spellEnd"/>
      <w:r w:rsidRPr="0080079A">
        <w:t xml:space="preserve"> </w:t>
      </w:r>
      <w:r>
        <w:rPr>
          <w:lang w:val="en-US"/>
        </w:rPr>
        <w:t>Library</w:t>
      </w:r>
      <w:r w:rsidRPr="0080079A">
        <w:t xml:space="preserve"> </w:t>
      </w:r>
      <w:r>
        <w:rPr>
          <w:lang w:val="en-US"/>
        </w:rPr>
        <w:t>Online</w:t>
      </w:r>
      <w:r w:rsidRPr="0080079A">
        <w:t xml:space="preserve"> </w:t>
      </w:r>
      <w:hyperlink r:id="rId7" w:history="1">
        <w:r w:rsidRPr="00233490">
          <w:rPr>
            <w:rStyle w:val="a5"/>
          </w:rPr>
          <w:t>http://bahai-library.com/compilation_arts_bwc</w:t>
        </w:r>
      </w:hyperlink>
    </w:p>
    <w:p w:rsidR="007E01CB" w:rsidRDefault="007E01CB" w:rsidP="002655D1">
      <w:pPr>
        <w:spacing w:after="283"/>
        <w:jc w:val="both"/>
      </w:pPr>
      <w:r>
        <w:t xml:space="preserve">В примечании к английскому тексту говорится, что отсутствуют 21 цитата. В приводимом здесь русском тексте нумерация цитат дана в квадратных скобках. Видно, что нет цитат с 11 по 30 и №65. Хотя отсутствующие в английском цитаты существуют на русском, мы их не включили в настоящую подборку, поскольку не могли гарантировать приемлемое качество перевода и соответствие английскому тексту. </w:t>
      </w:r>
    </w:p>
    <w:p w:rsidR="007E01CB" w:rsidRDefault="007E01CB" w:rsidP="002B0D12">
      <w:pPr>
        <w:spacing w:after="240"/>
        <w:jc w:val="both"/>
      </w:pPr>
      <w:r>
        <w:t xml:space="preserve">Если у вас имеется полный английский текст этой компиляции, пожалуйста, свяжитесь с нами </w:t>
      </w:r>
      <w:hyperlink r:id="rId8" w:history="1">
        <w:r w:rsidRPr="00750364">
          <w:rPr>
            <w:rStyle w:val="a5"/>
            <w:lang w:val="en-US"/>
          </w:rPr>
          <w:t>bahai</w:t>
        </w:r>
        <w:r w:rsidRPr="00750364">
          <w:rPr>
            <w:rStyle w:val="a5"/>
          </w:rPr>
          <w:t>@</w:t>
        </w:r>
        <w:r w:rsidRPr="00750364">
          <w:rPr>
            <w:rStyle w:val="a5"/>
            <w:lang w:val="en-US"/>
          </w:rPr>
          <w:t>email</w:t>
        </w:r>
        <w:r w:rsidRPr="00750364">
          <w:rPr>
            <w:rStyle w:val="a5"/>
          </w:rPr>
          <w:t>.</w:t>
        </w:r>
        <w:r w:rsidRPr="00750364">
          <w:rPr>
            <w:rStyle w:val="a5"/>
            <w:lang w:val="en-US"/>
          </w:rPr>
          <w:t>r</w:t>
        </w:r>
        <w:r w:rsidRPr="00750364">
          <w:rPr>
            <w:rStyle w:val="a5"/>
          </w:rPr>
          <w:t>u</w:t>
        </w:r>
      </w:hyperlink>
      <w:r w:rsidRPr="00D7003B">
        <w:t xml:space="preserve"> </w:t>
      </w:r>
      <w:r>
        <w:t>Мы будем рады дополнить текст подборки на русском.</w:t>
      </w:r>
    </w:p>
    <w:p w:rsidR="007E01CB" w:rsidRPr="005D5D11" w:rsidRDefault="007E01CB" w:rsidP="002B0D12">
      <w:pPr>
        <w:spacing w:after="283"/>
      </w:pPr>
      <w:r>
        <w:t>«Архивы — память общины», август 2016</w:t>
      </w:r>
    </w:p>
    <w:sectPr w:rsidR="007E01CB" w:rsidRPr="005D5D11" w:rsidSect="00265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30" w:rsidRDefault="00944230" w:rsidP="002655D1">
      <w:r>
        <w:separator/>
      </w:r>
    </w:p>
  </w:endnote>
  <w:endnote w:type="continuationSeparator" w:id="0">
    <w:p w:rsidR="00944230" w:rsidRDefault="00944230" w:rsidP="0026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EB" w:rsidRDefault="000700E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9283"/>
      <w:docPartObj>
        <w:docPartGallery w:val="Page Numbers (Bottom of Page)"/>
        <w:docPartUnique/>
      </w:docPartObj>
    </w:sdtPr>
    <w:sdtEndPr/>
    <w:sdtContent>
      <w:p w:rsidR="002655D1" w:rsidRDefault="002655D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F3">
          <w:rPr>
            <w:noProof/>
          </w:rPr>
          <w:t>15</w:t>
        </w:r>
        <w:r>
          <w:fldChar w:fldCharType="end"/>
        </w:r>
      </w:p>
    </w:sdtContent>
  </w:sdt>
  <w:p w:rsidR="002655D1" w:rsidRDefault="002655D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EB" w:rsidRDefault="000700E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30" w:rsidRDefault="00944230" w:rsidP="002655D1">
      <w:r>
        <w:separator/>
      </w:r>
    </w:p>
  </w:footnote>
  <w:footnote w:type="continuationSeparator" w:id="0">
    <w:p w:rsidR="00944230" w:rsidRDefault="00944230" w:rsidP="0026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EB" w:rsidRDefault="000700E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EB" w:rsidRDefault="000700E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EB" w:rsidRDefault="000700E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A7"/>
    <w:rsid w:val="00053953"/>
    <w:rsid w:val="000700EB"/>
    <w:rsid w:val="00196A5D"/>
    <w:rsid w:val="001C6394"/>
    <w:rsid w:val="00215BF3"/>
    <w:rsid w:val="002327BD"/>
    <w:rsid w:val="00254560"/>
    <w:rsid w:val="002655D1"/>
    <w:rsid w:val="002B0D12"/>
    <w:rsid w:val="002C7ABB"/>
    <w:rsid w:val="002F0727"/>
    <w:rsid w:val="00320966"/>
    <w:rsid w:val="003B1C1C"/>
    <w:rsid w:val="003C0A18"/>
    <w:rsid w:val="00524F31"/>
    <w:rsid w:val="00527DD7"/>
    <w:rsid w:val="005D5D11"/>
    <w:rsid w:val="006C13DF"/>
    <w:rsid w:val="007244FE"/>
    <w:rsid w:val="007A41DD"/>
    <w:rsid w:val="007E01CB"/>
    <w:rsid w:val="008A5E82"/>
    <w:rsid w:val="008E2A76"/>
    <w:rsid w:val="00944230"/>
    <w:rsid w:val="009556EE"/>
    <w:rsid w:val="009D1D45"/>
    <w:rsid w:val="00A33EEC"/>
    <w:rsid w:val="00A628CB"/>
    <w:rsid w:val="00AC6992"/>
    <w:rsid w:val="00C147CF"/>
    <w:rsid w:val="00C20F91"/>
    <w:rsid w:val="00C21D26"/>
    <w:rsid w:val="00C65FC5"/>
    <w:rsid w:val="00C94A3E"/>
    <w:rsid w:val="00CA1F14"/>
    <w:rsid w:val="00D70C01"/>
    <w:rsid w:val="00DA7FAE"/>
    <w:rsid w:val="00DE36A7"/>
    <w:rsid w:val="00E72637"/>
    <w:rsid w:val="00EC40DA"/>
    <w:rsid w:val="00F4001F"/>
    <w:rsid w:val="00F469A7"/>
    <w:rsid w:val="00F935C3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A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69A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69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01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9A7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styleId="a3">
    <w:name w:val="Body Text"/>
    <w:basedOn w:val="a"/>
    <w:link w:val="a4"/>
    <w:semiHidden/>
    <w:rsid w:val="00F469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69A7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5">
    <w:name w:val="Hyperlink"/>
    <w:uiPriority w:val="99"/>
    <w:unhideWhenUsed/>
    <w:rsid w:val="00F469A7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F469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lock Text"/>
    <w:basedOn w:val="a"/>
    <w:semiHidden/>
    <w:rsid w:val="00F469A7"/>
    <w:pPr>
      <w:widowControl/>
      <w:suppressAutoHyphens w:val="0"/>
      <w:autoSpaceDE w:val="0"/>
      <w:autoSpaceDN w:val="0"/>
      <w:adjustRightInd w:val="0"/>
      <w:spacing w:after="113"/>
      <w:ind w:left="567"/>
      <w:jc w:val="both"/>
    </w:pPr>
    <w:rPr>
      <w:rFonts w:ascii="School" w:eastAsia="Times New Roman" w:hAnsi="School"/>
      <w:b/>
      <w:bCs/>
      <w:kern w:val="0"/>
      <w:sz w:val="22"/>
      <w:szCs w:val="22"/>
      <w:lang w:eastAsia="ru-RU"/>
    </w:rPr>
  </w:style>
  <w:style w:type="character" w:styleId="a8">
    <w:name w:val="Strong"/>
    <w:uiPriority w:val="22"/>
    <w:qFormat/>
    <w:rsid w:val="00F469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469A7"/>
    <w:rPr>
      <w:color w:val="954F72" w:themeColor="followed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7A41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7A4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FB3C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FB3CBA"/>
    <w:rPr>
      <w:rFonts w:eastAsiaTheme="minorEastAsia"/>
      <w:color w:val="5A5A5A" w:themeColor="text1" w:themeTint="A5"/>
      <w:spacing w:val="15"/>
      <w:kern w:val="1"/>
    </w:rPr>
  </w:style>
  <w:style w:type="character" w:customStyle="1" w:styleId="40">
    <w:name w:val="Заголовок 4 Знак"/>
    <w:basedOn w:val="a0"/>
    <w:link w:val="4"/>
    <w:uiPriority w:val="9"/>
    <w:rsid w:val="007E01CB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655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55D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655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5D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FC5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C65FC5"/>
    <w:pPr>
      <w:widowControl/>
      <w:suppressAutoHyphens w:val="0"/>
      <w:spacing w:line="259" w:lineRule="auto"/>
      <w:outlineLvl w:val="9"/>
    </w:pPr>
    <w:rPr>
      <w:kern w:val="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65FC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65FC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i@e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hai-library.com/compilation_arts_bw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15EB-5775-46D4-A756-B02DECAE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Искусство. Компиляция.</dc:title>
  <dc:subject/>
  <dc:creator/>
  <cp:keywords/>
  <dc:description/>
  <cp:lastModifiedBy/>
  <cp:revision>1</cp:revision>
  <dcterms:created xsi:type="dcterms:W3CDTF">2016-08-13T01:21:00Z</dcterms:created>
  <dcterms:modified xsi:type="dcterms:W3CDTF">2016-08-13T09:13:00Z</dcterms:modified>
</cp:coreProperties>
</file>