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sdt>
      <w:sdtPr>
        <w:id w:val="-1308469257"/>
        <w:docPartObj>
          <w:docPartGallery w:val="Cover Pages"/>
          <w:docPartUnique/>
        </w:docPartObj>
      </w:sdtPr>
      <w:sdtEndPr>
        <w:rPr>
          <w:rFonts w:ascii="Times New Roman" w:hAnsi="Times New Roman"/>
          <w:sz w:val="32"/>
          <w:lang w:val="ru-RU"/>
        </w:rPr>
      </w:sdtEndPr>
      <w:sdtContent>
        <w:p w:rsidR="00084454" w:rsidRDefault="00CF1021" w:rsidP="00DF1459">
          <w:pPr>
            <w:rPr>
              <w:rFonts w:ascii="Times New Roman" w:hAnsi="Times New Roman"/>
              <w:sz w:val="32"/>
              <w:lang w:val="ru-RU"/>
            </w:rPr>
          </w:pPr>
          <w:r>
            <w:rPr>
              <w:noProof/>
              <w:w w:val="100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-981112</wp:posOffset>
                    </wp:positionH>
                    <wp:positionV relativeFrom="paragraph">
                      <wp:posOffset>-661409</wp:posOffset>
                    </wp:positionV>
                    <wp:extent cx="5526741" cy="7745506"/>
                    <wp:effectExtent l="0" t="0" r="0" b="8255"/>
                    <wp:wrapNone/>
                    <wp:docPr id="1" name="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26741" cy="774550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67000"/>
                                  </a:schemeClr>
                                </a:gs>
                                <a:gs pos="48000">
                                  <a:schemeClr val="accent1">
                                    <a:lumMod val="97000"/>
                                    <a:lumOff val="3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E2B1700" id="Прямоугольник 1" o:spid="_x0000_s1026" style="position:absolute;margin-left:-77.25pt;margin-top:-52.1pt;width:435.2pt;height:60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" fillcolor="#2967a1 [2148]" stroked="f">
                    <v:fill color2="#9cc2e5 [1940]" rotate="t" angle="180" colors="0 #2a69a2;31457f #609ed6;1 #9dc3e6" focus="100%" type="gradient"/>
                  </v:rect>
                </w:pict>
              </mc:Fallback>
            </mc:AlternateContent>
          </w:r>
        </w:p>
      </w:sdtContent>
    </w:sdt>
    <w:p w:rsidR="00084454" w:rsidRPr="00CF1021" w:rsidRDefault="00084454" w:rsidP="00084454">
      <w:pPr>
        <w:jc w:val="center"/>
        <w:rPr>
          <w:rFonts w:ascii="Times New Roman" w:hAnsi="Times New Roman"/>
          <w:sz w:val="74"/>
          <w:szCs w:val="74"/>
          <w:lang w:val="ru-RU"/>
        </w:rPr>
      </w:pPr>
      <w:r w:rsidRPr="00CF1021">
        <w:rPr>
          <w:rFonts w:ascii="Times New Roman" w:hAnsi="Times New Roman"/>
          <w:sz w:val="74"/>
          <w:szCs w:val="74"/>
          <w:lang w:val="ru-RU"/>
        </w:rPr>
        <w:t xml:space="preserve">Целомудренная </w:t>
      </w:r>
    </w:p>
    <w:p w:rsidR="00084454" w:rsidRPr="00CF1021" w:rsidRDefault="00084454" w:rsidP="00084454">
      <w:pPr>
        <w:jc w:val="center"/>
        <w:rPr>
          <w:rFonts w:ascii="Times New Roman" w:hAnsi="Times New Roman"/>
          <w:sz w:val="74"/>
          <w:szCs w:val="74"/>
          <w:lang w:val="ru-RU"/>
        </w:rPr>
      </w:pPr>
      <w:r w:rsidRPr="00CF1021">
        <w:rPr>
          <w:rFonts w:ascii="Times New Roman" w:hAnsi="Times New Roman"/>
          <w:sz w:val="74"/>
          <w:szCs w:val="74"/>
          <w:lang w:val="ru-RU"/>
        </w:rPr>
        <w:t>и святая жизнь</w:t>
      </w:r>
    </w:p>
    <w:p w:rsidR="00084454" w:rsidRDefault="00084454" w:rsidP="00FC679D">
      <w:pPr>
        <w:jc w:val="right"/>
        <w:rPr>
          <w:rFonts w:ascii="Times New Roman" w:hAnsi="Times New Roman"/>
          <w:sz w:val="28"/>
          <w:lang w:val="ru-RU"/>
        </w:rPr>
      </w:pPr>
    </w:p>
    <w:p w:rsidR="00DF1459" w:rsidRDefault="00DF1459" w:rsidP="00084454">
      <w:pPr>
        <w:jc w:val="center"/>
        <w:rPr>
          <w:rFonts w:ascii="Times New Roman" w:hAnsi="Times New Roman"/>
          <w:sz w:val="28"/>
          <w:lang w:val="ru-RU"/>
        </w:rPr>
      </w:pPr>
    </w:p>
    <w:p w:rsidR="00DF1459" w:rsidRDefault="00DF1459" w:rsidP="00084454">
      <w:pPr>
        <w:jc w:val="center"/>
        <w:rPr>
          <w:rFonts w:ascii="Times New Roman" w:hAnsi="Times New Roman"/>
          <w:sz w:val="28"/>
          <w:lang w:val="ru-RU"/>
        </w:rPr>
      </w:pPr>
    </w:p>
    <w:p w:rsidR="00DF1459" w:rsidRPr="00F00A00" w:rsidRDefault="00DF1459" w:rsidP="00084454">
      <w:pPr>
        <w:jc w:val="center"/>
        <w:rPr>
          <w:rFonts w:ascii="Times New Roman" w:hAnsi="Times New Roman"/>
          <w:sz w:val="28"/>
          <w:lang w:val="ru-RU"/>
        </w:rPr>
      </w:pPr>
    </w:p>
    <w:p w:rsidR="00084454" w:rsidRDefault="00084454" w:rsidP="00084454">
      <w:pPr>
        <w:rPr>
          <w:lang w:val="ru-RU"/>
        </w:rPr>
      </w:pPr>
    </w:p>
    <w:p w:rsidR="00084454" w:rsidRPr="00E61B6F" w:rsidRDefault="00FE0FEF" w:rsidP="00084454">
      <w:pPr>
        <w:rPr>
          <w:lang w:val="ru-RU"/>
        </w:rPr>
      </w:pPr>
      <w:r w:rsidRPr="00FE0FEF">
        <w:rPr>
          <w:noProof/>
          <w:lang w:val="ru-RU" w:eastAsia="ru-RU"/>
        </w:rPr>
        <w:drawing>
          <wp:inline distT="0" distB="0" distL="0" distR="0">
            <wp:extent cx="3905250" cy="2597403"/>
            <wp:effectExtent l="0" t="0" r="0" b="0"/>
            <wp:docPr id="7" name="Рисунок 7" descr="C:\Users\Anton\Documents\1\2752566-master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\Documents\1\2752566-master_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54" w:rsidRPr="00E61B6F" w:rsidRDefault="00084454" w:rsidP="00084454">
      <w:pPr>
        <w:rPr>
          <w:lang w:val="ru-RU"/>
        </w:rPr>
      </w:pPr>
    </w:p>
    <w:p w:rsidR="00DF1459" w:rsidRDefault="00DF1459" w:rsidP="00084454">
      <w:pPr>
        <w:rPr>
          <w:lang w:val="ru-RU"/>
        </w:rPr>
      </w:pPr>
    </w:p>
    <w:p w:rsidR="00DF1459" w:rsidRPr="00E61B6F" w:rsidRDefault="00DF1459" w:rsidP="00084454">
      <w:pPr>
        <w:rPr>
          <w:lang w:val="ru-RU"/>
        </w:rPr>
      </w:pPr>
    </w:p>
    <w:p w:rsidR="00084454" w:rsidRPr="00E61B6F" w:rsidRDefault="00084454" w:rsidP="00084454">
      <w:pPr>
        <w:rPr>
          <w:lang w:val="ru-RU"/>
        </w:rPr>
      </w:pPr>
    </w:p>
    <w:p w:rsidR="00084454" w:rsidRPr="00CF1021" w:rsidRDefault="00084454" w:rsidP="00084454">
      <w:pPr>
        <w:jc w:val="center"/>
        <w:rPr>
          <w:rFonts w:ascii="Times New Roman" w:hAnsi="Times New Roman"/>
          <w:sz w:val="30"/>
          <w:szCs w:val="30"/>
          <w:lang w:val="ru-RU"/>
        </w:rPr>
        <w:sectPr w:rsidR="00084454" w:rsidRPr="00CF1021" w:rsidSect="00B82422">
          <w:footerReference w:type="default" r:id="rId9"/>
          <w:footnotePr>
            <w:numFmt w:val="chicago"/>
          </w:footnotePr>
          <w:pgSz w:w="8419" w:h="11906" w:orient="landscape" w:code="9"/>
          <w:pgMar w:top="851" w:right="851" w:bottom="1134" w:left="1418" w:header="709" w:footer="709" w:gutter="0"/>
          <w:pgNumType w:start="0"/>
          <w:cols w:space="708"/>
          <w:titlePg/>
          <w:docGrid w:linePitch="360"/>
        </w:sectPr>
      </w:pPr>
      <w:r w:rsidRPr="00CF1021">
        <w:rPr>
          <w:rFonts w:ascii="Times New Roman" w:hAnsi="Times New Roman"/>
          <w:sz w:val="30"/>
          <w:szCs w:val="30"/>
          <w:lang w:val="ru-RU"/>
        </w:rPr>
        <w:t>Сборник, подготовленный исследовательским отделом Всемирного Дома Справедливости</w:t>
      </w:r>
    </w:p>
    <w:p w:rsidR="008064ED" w:rsidRDefault="008064ED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8064ED" w:rsidRDefault="008064ED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BA7F7C" w:rsidRPr="00C55199" w:rsidRDefault="00F90FC2" w:rsidP="00C55199">
      <w:pPr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lastRenderedPageBreak/>
        <w:t>Целомудренная и святая жизнь</w:t>
      </w:r>
    </w:p>
    <w:p w:rsidR="00F90FC2" w:rsidRPr="00C55199" w:rsidRDefault="00F90FC2" w:rsidP="00C55199">
      <w:pPr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t>Сборник, подготовленный исследовательским отделом Всемирного Дома Справедливости</w:t>
      </w:r>
    </w:p>
    <w:p w:rsidR="007A71DE" w:rsidRPr="00C55199" w:rsidRDefault="00F90FC2" w:rsidP="00C55199">
      <w:pPr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t>Сентябрь 1988 года</w:t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B825A4" w:rsidRPr="008064ED" w:rsidRDefault="00A04F4A" w:rsidP="00A90FFF">
      <w:pPr>
        <w:spacing w:after="240"/>
        <w:rPr>
          <w:rFonts w:ascii="Times New Roman" w:hAnsi="Times New Roman"/>
          <w:sz w:val="28"/>
          <w:szCs w:val="26"/>
          <w:lang w:val="ru-RU"/>
        </w:rPr>
      </w:pPr>
      <w:r w:rsidRPr="008064ED">
        <w:rPr>
          <w:rFonts w:ascii="Times New Roman" w:hAnsi="Times New Roman"/>
          <w:sz w:val="28"/>
          <w:szCs w:val="26"/>
          <w:lang w:val="ru-RU"/>
        </w:rPr>
        <w:t xml:space="preserve">Такая целомудренная и праведная жизнь, подразумевающая скромность, чистоту, воздержание, порядочность и незапятнанность помыслов, требует умеренности во всем, что касается одежды, языка, развлечений и всех видов художественного и литературного досуга. Она требует каждодневного бдительного контроля за своими плотскими желаниями и порочными наклонностями. Она означает отказ от легкомысленного поведения с его чрезмерным пристрастием к пустым и зачастую неверно ориентированным удовольствиям. </w:t>
      </w:r>
      <w:r w:rsidR="00C114CD" w:rsidRPr="008064ED">
        <w:rPr>
          <w:rFonts w:ascii="Times New Roman" w:hAnsi="Times New Roman"/>
          <w:sz w:val="28"/>
          <w:szCs w:val="26"/>
          <w:lang w:val="ru-RU"/>
        </w:rPr>
        <w:t>Она требует полного отказа от всех алкогольных напитков, от опиума и подобных вызывающих привыкание наркотиков.</w:t>
      </w:r>
      <w:r w:rsidR="00B825A4" w:rsidRPr="008064ED">
        <w:rPr>
          <w:rFonts w:ascii="Times New Roman" w:hAnsi="Times New Roman"/>
          <w:sz w:val="28"/>
          <w:szCs w:val="26"/>
          <w:lang w:val="ru-RU"/>
        </w:rPr>
        <w:t xml:space="preserve"> Она осуждает продажность искусства и литературы, нудизм, пробные браки, неверность в супружеских отношениях и все, что касается неразборчивости в сексуальных связях, легкости в обращении, и сексуальных пороков...</w:t>
      </w:r>
    </w:p>
    <w:p w:rsidR="00DF1459" w:rsidRDefault="00A35972" w:rsidP="007A71DE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Пришествие божественной справедливости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 xml:space="preserve"> (</w:t>
      </w:r>
      <w:proofErr w:type="spellStart"/>
      <w:r w:rsidR="00B33A0E" w:rsidRPr="0084393A">
        <w:rPr>
          <w:rFonts w:ascii="Times New Roman" w:hAnsi="Times New Roman"/>
          <w:sz w:val="20"/>
          <w:szCs w:val="24"/>
          <w:lang w:val="ru-RU"/>
        </w:rPr>
        <w:t>Wilmette</w:t>
      </w:r>
      <w:proofErr w:type="spellEnd"/>
      <w:r w:rsidR="00B33A0E" w:rsidRPr="0084393A">
        <w:rPr>
          <w:rFonts w:ascii="Times New Roman" w:hAnsi="Times New Roman"/>
          <w:sz w:val="20"/>
          <w:szCs w:val="24"/>
          <w:lang w:val="ru-RU"/>
        </w:rPr>
        <w:t xml:space="preserve">: Bahá’í </w:t>
      </w:r>
      <w:proofErr w:type="spellStart"/>
      <w:r w:rsidR="00B33A0E" w:rsidRPr="0084393A">
        <w:rPr>
          <w:rFonts w:ascii="Times New Roman" w:hAnsi="Times New Roman"/>
          <w:sz w:val="20"/>
          <w:szCs w:val="24"/>
          <w:lang w:val="ru-RU"/>
        </w:rPr>
        <w:t>Publishing</w:t>
      </w:r>
      <w:proofErr w:type="spellEnd"/>
      <w:r w:rsidR="00B33A0E"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="00B33A0E" w:rsidRPr="0084393A">
        <w:rPr>
          <w:rFonts w:ascii="Times New Roman" w:hAnsi="Times New Roman"/>
          <w:sz w:val="20"/>
          <w:szCs w:val="24"/>
          <w:lang w:val="ru-RU"/>
        </w:rPr>
        <w:t>Trust</w:t>
      </w:r>
      <w:proofErr w:type="spellEnd"/>
      <w:r w:rsidR="000D0E1F" w:rsidRPr="0084393A">
        <w:rPr>
          <w:rFonts w:ascii="Times New Roman" w:hAnsi="Times New Roman"/>
          <w:sz w:val="20"/>
          <w:szCs w:val="24"/>
          <w:lang w:val="ru-RU"/>
        </w:rPr>
        <w:t>, 1984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>, p</w:t>
      </w:r>
      <w:r w:rsidR="007E55D8" w:rsidRPr="0084393A">
        <w:rPr>
          <w:rFonts w:ascii="Times New Roman" w:hAnsi="Times New Roman"/>
          <w:sz w:val="20"/>
          <w:szCs w:val="24"/>
          <w:lang w:val="ru-RU"/>
        </w:rPr>
        <w:t>. 30</w:t>
      </w:r>
      <w:r w:rsidR="000D0E1F" w:rsidRPr="0084393A">
        <w:rPr>
          <w:rFonts w:ascii="Times New Roman" w:hAnsi="Times New Roman"/>
          <w:sz w:val="20"/>
          <w:szCs w:val="24"/>
          <w:lang w:val="ru-RU"/>
        </w:rPr>
        <w:t>.)</w:t>
      </w:r>
    </w:p>
    <w:p w:rsidR="008064ED" w:rsidRDefault="00DF1459">
      <w:pPr>
        <w:spacing w:after="160" w:line="259" w:lineRule="auto"/>
        <w:rPr>
          <w:rFonts w:ascii="Times New Roman" w:hAnsi="Times New Roman"/>
          <w:sz w:val="20"/>
          <w:szCs w:val="24"/>
          <w:lang w:val="ru-RU"/>
        </w:rPr>
        <w:sectPr w:rsidR="008064ED" w:rsidSect="00CF1021">
          <w:footnotePr>
            <w:numFmt w:val="chicago"/>
          </w:footnotePr>
          <w:pgSz w:w="8419" w:h="11906" w:orient="landscape" w:code="9"/>
          <w:pgMar w:top="851" w:right="851" w:bottom="113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4"/>
          <w:lang w:val="ru-RU"/>
        </w:rPr>
        <w:br w:type="page"/>
      </w:r>
    </w:p>
    <w:sdt>
      <w:sdtPr>
        <w:rPr>
          <w:rFonts w:ascii="Times Ext Roman" w:eastAsia="Times New Roman" w:hAnsi="Times Ext Roman" w:cs="Times New Roman"/>
          <w:color w:val="auto"/>
          <w:w w:val="102"/>
          <w:kern w:val="20"/>
          <w:sz w:val="23"/>
          <w:szCs w:val="20"/>
          <w:lang w:val="en-GB" w:eastAsia="en-US"/>
        </w:rPr>
        <w:id w:val="-15841474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A71DE" w:rsidRDefault="007A71DE">
          <w:pPr>
            <w:pStyle w:val="af9"/>
          </w:pPr>
          <w:r>
            <w:t>Оглавление</w:t>
          </w:r>
        </w:p>
        <w:p w:rsidR="00FC679D" w:rsidRPr="00FC679D" w:rsidRDefault="00FC679D" w:rsidP="00FC679D">
          <w:pPr>
            <w:rPr>
              <w:rFonts w:asciiTheme="minorHAnsi" w:hAnsiTheme="minorHAnsi"/>
              <w:lang w:val="ru-RU" w:eastAsia="ru-RU"/>
            </w:rPr>
          </w:pPr>
        </w:p>
        <w:p w:rsidR="007F6E8E" w:rsidRDefault="007A71DE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296948" w:history="1">
            <w:r w:rsidR="007F6E8E" w:rsidRPr="00003ACB">
              <w:rPr>
                <w:rStyle w:val="a8"/>
                <w:noProof/>
                <w:lang w:val="ru-RU"/>
              </w:rPr>
              <w:t>Предисловие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_Toc525296948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1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49" w:history="1">
            <w:r w:rsidR="007F6E8E" w:rsidRPr="00003ACB">
              <w:rPr>
                <w:rStyle w:val="a8"/>
                <w:noProof/>
                <w:lang w:val="ru-RU"/>
              </w:rPr>
              <w:t>Эталон бахаи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_Toc525296949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4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50" w:history="1">
            <w:r w:rsidR="007F6E8E" w:rsidRPr="00003ACB">
              <w:rPr>
                <w:rStyle w:val="a8"/>
                <w:noProof/>
                <w:lang w:val="ru-RU"/>
              </w:rPr>
              <w:t>Природа закона бахаи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_Toc525296950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4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51" w:history="1">
            <w:r w:rsidR="007F6E8E" w:rsidRPr="00003ACB">
              <w:rPr>
                <w:rStyle w:val="a8"/>
                <w:noProof/>
                <w:lang w:val="ru-RU"/>
              </w:rPr>
              <w:t>Истинная свобода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_Toc525296951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7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52" w:history="1">
            <w:r w:rsidR="007F6E8E" w:rsidRPr="00003ACB">
              <w:rPr>
                <w:rStyle w:val="a8"/>
                <w:noProof/>
                <w:lang w:val="ru-RU"/>
              </w:rPr>
              <w:t>Эталон целомудрия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_Toc525296952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8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53" w:history="1">
            <w:r w:rsidR="007F6E8E" w:rsidRPr="00003ACB">
              <w:rPr>
                <w:rStyle w:val="a8"/>
                <w:noProof/>
                <w:lang w:val="ru-RU"/>
              </w:rPr>
              <w:t>Целомудренная и святая жизнь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_Toc525296953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10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54" w:history="1">
            <w:r w:rsidR="007F6E8E" w:rsidRPr="00003ACB">
              <w:rPr>
                <w:rStyle w:val="a8"/>
                <w:noProof/>
                <w:lang w:val="ru-RU"/>
              </w:rPr>
              <w:t>Определение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_Toc525296954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10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55" w:history="1">
            <w:r w:rsidR="007F6E8E" w:rsidRPr="00003ACB">
              <w:rPr>
                <w:rStyle w:val="a8"/>
                <w:noProof/>
                <w:lang w:val="ru-RU"/>
              </w:rPr>
              <w:t>Целомудрие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_Toc525296955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11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56" w:history="1">
            <w:r w:rsidR="007F6E8E" w:rsidRPr="00003ACB">
              <w:rPr>
                <w:rStyle w:val="a8"/>
                <w:noProof/>
                <w:lang w:val="ru-RU"/>
              </w:rPr>
              <w:t>Умеренность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_Toc525296956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12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57" w:history="1">
            <w:r w:rsidR="007F6E8E" w:rsidRPr="00003ACB">
              <w:rPr>
                <w:rStyle w:val="a8"/>
                <w:noProof/>
                <w:lang w:val="ru-RU"/>
              </w:rPr>
              <w:t>Ежедневная бдительность в делах и поступках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_Toc525296957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14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58" w:history="1">
            <w:r w:rsidR="007F6E8E" w:rsidRPr="00003ACB">
              <w:rPr>
                <w:rStyle w:val="a8"/>
                <w:noProof/>
                <w:lang w:val="ru-RU"/>
              </w:rPr>
              <w:t>Отказ от фривольного поведения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_Toc525296958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15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59" w:history="1">
            <w:r w:rsidR="007F6E8E" w:rsidRPr="00003ACB">
              <w:rPr>
                <w:rStyle w:val="a8"/>
                <w:noProof/>
                <w:lang w:val="ru-RU"/>
              </w:rPr>
              <w:t>Алкоголь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_Toc525296959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17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60" w:history="1">
            <w:r w:rsidR="007F6E8E" w:rsidRPr="00003ACB">
              <w:rPr>
                <w:rStyle w:val="a8"/>
                <w:noProof/>
                <w:lang w:val="ru-RU"/>
              </w:rPr>
              <w:t>Наркотики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_Toc525296960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18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61" w:history="1">
            <w:r w:rsidR="007F6E8E" w:rsidRPr="00003ACB">
              <w:rPr>
                <w:rStyle w:val="a8"/>
                <w:noProof/>
                <w:lang w:val="ru-RU"/>
              </w:rPr>
              <w:t>Бахаи: отношение к сексу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_Toc525296961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20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62" w:history="1">
            <w:r w:rsidR="007F6E8E" w:rsidRPr="00003ACB">
              <w:rPr>
                <w:rStyle w:val="a8"/>
                <w:noProof/>
                <w:lang w:val="ru-RU"/>
              </w:rPr>
              <w:t>Безнравственное</w:t>
            </w:r>
            <w:r w:rsidR="007F6E8E" w:rsidRPr="00003ACB">
              <w:rPr>
                <w:rStyle w:val="a8"/>
                <w:noProof/>
                <w:lang w:val="en-US"/>
              </w:rPr>
              <w:t xml:space="preserve"> </w:t>
            </w:r>
            <w:r w:rsidR="007F6E8E" w:rsidRPr="00003ACB">
              <w:rPr>
                <w:rStyle w:val="a8"/>
                <w:noProof/>
                <w:lang w:val="ru-RU"/>
              </w:rPr>
              <w:t>поведение</w:t>
            </w:r>
            <w:r w:rsidR="007F6E8E" w:rsidRPr="00003ACB">
              <w:rPr>
                <w:rStyle w:val="a8"/>
                <w:noProof/>
                <w:lang w:val="en-US"/>
              </w:rPr>
              <w:t xml:space="preserve"> </w:t>
            </w:r>
            <w:r w:rsidR="007F6E8E" w:rsidRPr="00003ACB">
              <w:rPr>
                <w:rStyle w:val="a8"/>
                <w:noProof/>
                <w:lang w:val="ru-RU"/>
              </w:rPr>
              <w:t>осуждается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_Toc525296962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22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63" w:history="1">
            <w:r w:rsidR="007F6E8E" w:rsidRPr="00003ACB">
              <w:rPr>
                <w:rStyle w:val="a8"/>
                <w:noProof/>
                <w:lang w:val="ru-RU"/>
              </w:rPr>
              <w:t>Применение принципа целомудренной и святой жизни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_Toc525296963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25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64" w:history="1">
            <w:r w:rsidR="007F6E8E" w:rsidRPr="00003ACB">
              <w:rPr>
                <w:rStyle w:val="a8"/>
                <w:noProof/>
                <w:lang w:val="ru-RU"/>
              </w:rPr>
              <w:t>Сила примера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_Toc525296964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27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65" w:history="1">
            <w:r w:rsidR="007F6E8E" w:rsidRPr="00003ACB">
              <w:rPr>
                <w:rStyle w:val="a8"/>
                <w:noProof/>
                <w:lang w:val="ru-RU"/>
              </w:rPr>
              <w:t>Похвальный нрав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_Toc525296965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27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66" w:history="1">
            <w:r w:rsidR="007F6E8E" w:rsidRPr="00003ACB">
              <w:rPr>
                <w:rStyle w:val="a8"/>
                <w:noProof/>
                <w:lang w:val="ru-RU"/>
              </w:rPr>
              <w:t>Важность деяний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_Toc525296966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28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7F6E8E" w:rsidRDefault="005C4655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w w:val="100"/>
              <w:kern w:val="0"/>
              <w:sz w:val="22"/>
              <w:szCs w:val="22"/>
              <w:lang w:val="ru-RU" w:eastAsia="ru-RU"/>
            </w:rPr>
          </w:pPr>
          <w:hyperlink w:anchor="_Toc525296967" w:history="1">
            <w:r w:rsidR="007F6E8E" w:rsidRPr="00003ACB">
              <w:rPr>
                <w:rStyle w:val="a8"/>
                <w:noProof/>
                <w:lang w:val="ru-RU"/>
              </w:rPr>
              <w:t>Влияние примера</w:t>
            </w:r>
            <w:r w:rsidR="007F6E8E">
              <w:rPr>
                <w:noProof/>
                <w:webHidden/>
              </w:rPr>
              <w:tab/>
            </w:r>
            <w:r w:rsidR="007F6E8E">
              <w:rPr>
                <w:noProof/>
                <w:webHidden/>
              </w:rPr>
              <w:fldChar w:fldCharType="begin"/>
            </w:r>
            <w:r w:rsidR="007F6E8E">
              <w:rPr>
                <w:noProof/>
                <w:webHidden/>
              </w:rPr>
              <w:instrText xml:space="preserve"> PAGEREF _Toc525296967 \h </w:instrText>
            </w:r>
            <w:r w:rsidR="007F6E8E">
              <w:rPr>
                <w:noProof/>
                <w:webHidden/>
              </w:rPr>
            </w:r>
            <w:r w:rsidR="007F6E8E">
              <w:rPr>
                <w:noProof/>
                <w:webHidden/>
              </w:rPr>
              <w:fldChar w:fldCharType="separate"/>
            </w:r>
            <w:r w:rsidR="00887B40">
              <w:rPr>
                <w:noProof/>
                <w:webHidden/>
              </w:rPr>
              <w:t>29</w:t>
            </w:r>
            <w:r w:rsidR="007F6E8E">
              <w:rPr>
                <w:noProof/>
                <w:webHidden/>
              </w:rPr>
              <w:fldChar w:fldCharType="end"/>
            </w:r>
          </w:hyperlink>
        </w:p>
        <w:p w:rsidR="00CF1021" w:rsidRDefault="007A71DE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CF1021" w:rsidRDefault="00CF1021">
          <w:pPr>
            <w:rPr>
              <w:b/>
              <w:bCs/>
            </w:rPr>
          </w:pPr>
        </w:p>
        <w:p w:rsidR="007A71DE" w:rsidRDefault="005C4655"/>
      </w:sdtContent>
    </w:sdt>
    <w:p w:rsidR="00330B11" w:rsidRPr="00330B11" w:rsidRDefault="00330B11" w:rsidP="00330B11">
      <w:pPr>
        <w:pStyle w:val="2"/>
        <w:spacing w:before="0" w:after="240"/>
        <w:rPr>
          <w:sz w:val="36"/>
          <w:lang w:val="ru-RU"/>
        </w:rPr>
      </w:pPr>
      <w:bookmarkStart w:id="0" w:name="_Toc525296948"/>
      <w:r w:rsidRPr="00330B11">
        <w:rPr>
          <w:sz w:val="36"/>
          <w:lang w:val="ru-RU"/>
        </w:rPr>
        <w:lastRenderedPageBreak/>
        <w:t>Предисловие</w:t>
      </w:r>
      <w:bookmarkEnd w:id="0"/>
    </w:p>
    <w:p w:rsidR="00330B11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  <w:r w:rsidRPr="007F6E8E">
        <w:rPr>
          <w:rFonts w:ascii="Times New Roman" w:hAnsi="Times New Roman"/>
          <w:sz w:val="26"/>
          <w:szCs w:val="26"/>
          <w:lang w:val="ru-RU"/>
        </w:rPr>
        <w:t>Дорогие друзья-</w:t>
      </w:r>
      <w:proofErr w:type="spellStart"/>
      <w:r w:rsidRPr="007F6E8E">
        <w:rPr>
          <w:rFonts w:ascii="Times New Roman" w:hAnsi="Times New Roman"/>
          <w:sz w:val="26"/>
          <w:szCs w:val="26"/>
          <w:lang w:val="ru-RU"/>
        </w:rPr>
        <w:t>бахаи</w:t>
      </w:r>
      <w:proofErr w:type="spellEnd"/>
      <w:r w:rsidRPr="007F6E8E">
        <w:rPr>
          <w:rFonts w:ascii="Times New Roman" w:hAnsi="Times New Roman"/>
          <w:sz w:val="26"/>
          <w:szCs w:val="26"/>
          <w:lang w:val="ru-RU"/>
        </w:rPr>
        <w:t>,</w:t>
      </w: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  <w:r w:rsidRPr="007F6E8E">
        <w:rPr>
          <w:rFonts w:ascii="Times New Roman" w:hAnsi="Times New Roman"/>
          <w:sz w:val="26"/>
          <w:szCs w:val="26"/>
          <w:lang w:val="ru-RU"/>
        </w:rPr>
        <w:t>Прилагаем экземпляр новой компиляции, озаглавленной «Целомудренная и святая жизнь» и подготовленной исследовательским отделом по поручению Всемирного Дома Справедливости.</w:t>
      </w: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  <w:r w:rsidRPr="007F6E8E">
        <w:rPr>
          <w:rFonts w:ascii="Times New Roman" w:hAnsi="Times New Roman"/>
          <w:sz w:val="26"/>
          <w:szCs w:val="26"/>
          <w:lang w:val="ru-RU"/>
        </w:rPr>
        <w:t>Ввиду стремительного упадка нравственных стандартов в мире, Дом Справедливости попросил нас подчеркнуть, что он считает, как необходимым, так и своевременным то, чтобы друзья-</w:t>
      </w:r>
      <w:proofErr w:type="spellStart"/>
      <w:r w:rsidRPr="007F6E8E">
        <w:rPr>
          <w:rFonts w:ascii="Times New Roman" w:hAnsi="Times New Roman"/>
          <w:sz w:val="26"/>
          <w:szCs w:val="26"/>
          <w:lang w:val="ru-RU"/>
        </w:rPr>
        <w:t>бахаи</w:t>
      </w:r>
      <w:proofErr w:type="spellEnd"/>
      <w:r w:rsidRPr="007F6E8E">
        <w:rPr>
          <w:rFonts w:ascii="Times New Roman" w:hAnsi="Times New Roman"/>
          <w:sz w:val="26"/>
          <w:szCs w:val="26"/>
          <w:lang w:val="ru-RU"/>
        </w:rPr>
        <w:t xml:space="preserve"> углубляли свое понимание и следование эталону целомудренной и святой жизни, установленному в нашем Учении. Поэтому Дом Справедливости настоятельно рекомендует Национальным Духовным Собраниям сделать </w:t>
      </w:r>
      <w:r w:rsidR="0008474C">
        <w:rPr>
          <w:rFonts w:ascii="Times New Roman" w:hAnsi="Times New Roman"/>
          <w:sz w:val="26"/>
          <w:szCs w:val="26"/>
          <w:lang w:val="ru-RU"/>
        </w:rPr>
        <w:t>данную</w:t>
      </w:r>
      <w:r w:rsidRPr="007F6E8E">
        <w:rPr>
          <w:rFonts w:ascii="Times New Roman" w:hAnsi="Times New Roman"/>
          <w:sz w:val="26"/>
          <w:szCs w:val="26"/>
          <w:lang w:val="ru-RU"/>
        </w:rPr>
        <w:t xml:space="preserve"> компиляцию как можно шире доступной друзьям, если необходимо — перевести ее целиком или отдельные части на основные языки страны. Также важно поощрять друзей изучать руководство, содержащееся в этих выдержках и усердно стремиться являть эти благородные эталоны в своей личной жизни.</w:t>
      </w: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  <w:r w:rsidRPr="007F6E8E">
        <w:rPr>
          <w:rFonts w:ascii="Times New Roman" w:hAnsi="Times New Roman"/>
          <w:sz w:val="26"/>
          <w:szCs w:val="26"/>
          <w:lang w:val="ru-RU"/>
        </w:rPr>
        <w:t xml:space="preserve">Поскольку область деятельности и проектов, в которые вовлекаются </w:t>
      </w:r>
      <w:proofErr w:type="spellStart"/>
      <w:r w:rsidRPr="007F6E8E">
        <w:rPr>
          <w:rFonts w:ascii="Times New Roman" w:hAnsi="Times New Roman"/>
          <w:sz w:val="26"/>
          <w:szCs w:val="26"/>
          <w:lang w:val="ru-RU"/>
        </w:rPr>
        <w:t>бахаи</w:t>
      </w:r>
      <w:proofErr w:type="spellEnd"/>
      <w:r w:rsidRPr="007F6E8E">
        <w:rPr>
          <w:rFonts w:ascii="Times New Roman" w:hAnsi="Times New Roman"/>
          <w:sz w:val="26"/>
          <w:szCs w:val="26"/>
          <w:lang w:val="ru-RU"/>
        </w:rPr>
        <w:t xml:space="preserve">, продолжает расширяться и становиться все более разнообразной, Дом Справедливости считает крайне необходимым, чтобы нравственное и этическое учение нашей Веры не </w:t>
      </w:r>
      <w:r w:rsidRPr="007F6E8E">
        <w:rPr>
          <w:rFonts w:ascii="Times New Roman" w:hAnsi="Times New Roman"/>
          <w:sz w:val="26"/>
          <w:szCs w:val="26"/>
          <w:lang w:val="ru-RU"/>
        </w:rPr>
        <w:lastRenderedPageBreak/>
        <w:t xml:space="preserve">было бы обделено вниманием или ошибочно расценено, как имеющее меньшую важность, чем наше социальное, административное и метафизическое учение. Более того, </w:t>
      </w:r>
      <w:proofErr w:type="spellStart"/>
      <w:r w:rsidRPr="007F6E8E">
        <w:rPr>
          <w:rFonts w:ascii="Times New Roman" w:hAnsi="Times New Roman"/>
          <w:sz w:val="26"/>
          <w:szCs w:val="26"/>
          <w:lang w:val="ru-RU"/>
        </w:rPr>
        <w:t>Шоги</w:t>
      </w:r>
      <w:proofErr w:type="spellEnd"/>
      <w:r w:rsidRPr="007F6E8E">
        <w:rPr>
          <w:rFonts w:ascii="Times New Roman" w:hAnsi="Times New Roman"/>
          <w:sz w:val="26"/>
          <w:szCs w:val="26"/>
          <w:lang w:val="ru-RU"/>
        </w:rPr>
        <w:t xml:space="preserve"> Эффенди в письме, написанном от его имени, подчеркивает необходимость в таком балансе и придании соответствующего веса моральным принципам Веры.</w:t>
      </w: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</w:p>
    <w:p w:rsidR="00330B11" w:rsidRPr="007F6E8E" w:rsidRDefault="00330B11" w:rsidP="00330B11">
      <w:pPr>
        <w:ind w:left="708"/>
        <w:rPr>
          <w:rFonts w:ascii="Times New Roman" w:hAnsi="Times New Roman"/>
          <w:i/>
          <w:sz w:val="26"/>
          <w:szCs w:val="26"/>
          <w:lang w:val="ru-RU"/>
        </w:rPr>
      </w:pPr>
      <w:r w:rsidRPr="007F6E8E">
        <w:rPr>
          <w:rFonts w:ascii="Times New Roman" w:hAnsi="Times New Roman"/>
          <w:i/>
          <w:sz w:val="26"/>
          <w:szCs w:val="26"/>
          <w:lang w:val="ru-RU"/>
        </w:rPr>
        <w:t>Иногда чрезмерное значение придается социальным и экономическим принципам Учения; однако невозможно переоценить важность его нравственного аспекта.</w:t>
      </w: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  <w:r w:rsidRPr="007F6E8E">
        <w:rPr>
          <w:rFonts w:ascii="Times New Roman" w:hAnsi="Times New Roman"/>
          <w:sz w:val="26"/>
          <w:szCs w:val="26"/>
          <w:lang w:val="ru-RU"/>
        </w:rPr>
        <w:t>В современном климате социального и нравственного упадка, когда в мире в целом моральное разложение, лицемерие и беспринципность принимают эпидемический характер, и где слова, не подкрепляемые делами, утратили свою ценность, верующим бросается вызов стать «</w:t>
      </w:r>
      <w:proofErr w:type="spellStart"/>
      <w:r w:rsidRPr="007F6E8E">
        <w:rPr>
          <w:rFonts w:ascii="Times New Roman" w:hAnsi="Times New Roman"/>
          <w:sz w:val="26"/>
          <w:szCs w:val="26"/>
          <w:lang w:val="ru-RU"/>
        </w:rPr>
        <w:t>бахаи</w:t>
      </w:r>
      <w:proofErr w:type="spellEnd"/>
      <w:r w:rsidRPr="007F6E8E">
        <w:rPr>
          <w:rFonts w:ascii="Times New Roman" w:hAnsi="Times New Roman"/>
          <w:sz w:val="26"/>
          <w:szCs w:val="26"/>
          <w:lang w:val="ru-RU"/>
        </w:rPr>
        <w:t xml:space="preserve"> — и по характеру, и по убеждениям», целеустремленно стараться являть эталон </w:t>
      </w:r>
      <w:proofErr w:type="spellStart"/>
      <w:r w:rsidRPr="007F6E8E">
        <w:rPr>
          <w:rFonts w:ascii="Times New Roman" w:hAnsi="Times New Roman"/>
          <w:sz w:val="26"/>
          <w:szCs w:val="26"/>
          <w:lang w:val="ru-RU"/>
        </w:rPr>
        <w:t>бахаи</w:t>
      </w:r>
      <w:proofErr w:type="spellEnd"/>
      <w:r w:rsidRPr="007F6E8E">
        <w:rPr>
          <w:rFonts w:ascii="Times New Roman" w:hAnsi="Times New Roman"/>
          <w:sz w:val="26"/>
          <w:szCs w:val="26"/>
          <w:lang w:val="ru-RU"/>
        </w:rPr>
        <w:t xml:space="preserve">, выделяться благодаря своему высоконравственному поведению, а качеством своих личных жизней и свойством жизни в общине </w:t>
      </w:r>
      <w:proofErr w:type="spellStart"/>
      <w:r w:rsidRPr="007F6E8E">
        <w:rPr>
          <w:rFonts w:ascii="Times New Roman" w:hAnsi="Times New Roman"/>
          <w:sz w:val="26"/>
          <w:szCs w:val="26"/>
          <w:lang w:val="ru-RU"/>
        </w:rPr>
        <w:t>бахаи</w:t>
      </w:r>
      <w:proofErr w:type="spellEnd"/>
      <w:r w:rsidRPr="007F6E8E">
        <w:rPr>
          <w:rFonts w:ascii="Times New Roman" w:hAnsi="Times New Roman"/>
          <w:sz w:val="26"/>
          <w:szCs w:val="26"/>
          <w:lang w:val="ru-RU"/>
        </w:rPr>
        <w:t xml:space="preserve"> продемонстрировать живительную силу Дела приносить мир, благополучие и истинное духовное счастье не только каждому сердцу, но также и преобразовывать общество. </w:t>
      </w:r>
      <w:proofErr w:type="spellStart"/>
      <w:r w:rsidRPr="007F6E8E">
        <w:rPr>
          <w:rFonts w:ascii="Times New Roman" w:hAnsi="Times New Roman"/>
          <w:sz w:val="26"/>
          <w:szCs w:val="26"/>
          <w:lang w:val="ru-RU"/>
        </w:rPr>
        <w:t>Шоги</w:t>
      </w:r>
      <w:proofErr w:type="spellEnd"/>
      <w:r w:rsidRPr="007F6E8E">
        <w:rPr>
          <w:rFonts w:ascii="Times New Roman" w:hAnsi="Times New Roman"/>
          <w:sz w:val="26"/>
          <w:szCs w:val="26"/>
          <w:lang w:val="ru-RU"/>
        </w:rPr>
        <w:t xml:space="preserve"> Эффенди неоднократно подчеркивал важность силы примера. В письме, написанном от его имени, говорится:</w:t>
      </w: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</w:p>
    <w:p w:rsidR="00330B11" w:rsidRPr="007F6E8E" w:rsidRDefault="00330B11" w:rsidP="00330B11">
      <w:pPr>
        <w:ind w:left="708"/>
        <w:rPr>
          <w:rFonts w:ascii="Times New Roman" w:hAnsi="Times New Roman"/>
          <w:i/>
          <w:sz w:val="26"/>
          <w:szCs w:val="26"/>
          <w:lang w:val="ru-RU"/>
        </w:rPr>
      </w:pPr>
      <w:r w:rsidRPr="007F6E8E">
        <w:rPr>
          <w:rFonts w:ascii="Times New Roman" w:hAnsi="Times New Roman"/>
          <w:i/>
          <w:sz w:val="26"/>
          <w:szCs w:val="26"/>
          <w:lang w:val="ru-RU"/>
        </w:rPr>
        <w:lastRenderedPageBreak/>
        <w:t xml:space="preserve">Его постоянная надежда в том, что верующие в своей личной жизни и в жизни общины </w:t>
      </w:r>
      <w:proofErr w:type="spellStart"/>
      <w:r w:rsidRPr="007F6E8E">
        <w:rPr>
          <w:rFonts w:ascii="Times New Roman" w:hAnsi="Times New Roman"/>
          <w:i/>
          <w:sz w:val="26"/>
          <w:szCs w:val="26"/>
          <w:lang w:val="ru-RU"/>
        </w:rPr>
        <w:t>бахаи</w:t>
      </w:r>
      <w:proofErr w:type="spellEnd"/>
      <w:r w:rsidRPr="007F6E8E">
        <w:rPr>
          <w:rFonts w:ascii="Times New Roman" w:hAnsi="Times New Roman"/>
          <w:i/>
          <w:sz w:val="26"/>
          <w:szCs w:val="26"/>
          <w:lang w:val="ru-RU"/>
        </w:rPr>
        <w:t xml:space="preserve"> будут вести себя так, чтобы привлечь внимание других к Делу. Мир не только нуждается в возвышенных принципах и идеалах, больше всего он жаждет того сияющего примера, который </w:t>
      </w:r>
      <w:proofErr w:type="spellStart"/>
      <w:r w:rsidRPr="007F6E8E">
        <w:rPr>
          <w:rFonts w:ascii="Times New Roman" w:hAnsi="Times New Roman"/>
          <w:i/>
          <w:sz w:val="26"/>
          <w:szCs w:val="26"/>
          <w:lang w:val="ru-RU"/>
        </w:rPr>
        <w:t>бахаи</w:t>
      </w:r>
      <w:proofErr w:type="spellEnd"/>
      <w:r w:rsidRPr="007F6E8E">
        <w:rPr>
          <w:rFonts w:ascii="Times New Roman" w:hAnsi="Times New Roman"/>
          <w:i/>
          <w:sz w:val="26"/>
          <w:szCs w:val="26"/>
          <w:lang w:val="ru-RU"/>
        </w:rPr>
        <w:t xml:space="preserve"> могут и обязаны предоставить.</w:t>
      </w: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  <w:r w:rsidRPr="007F6E8E">
        <w:rPr>
          <w:rFonts w:ascii="Times New Roman" w:hAnsi="Times New Roman"/>
          <w:sz w:val="26"/>
          <w:szCs w:val="26"/>
          <w:lang w:val="ru-RU"/>
        </w:rPr>
        <w:t xml:space="preserve">С исполненными любовью приветствиями </w:t>
      </w:r>
      <w:proofErr w:type="spellStart"/>
      <w:r w:rsidRPr="007F6E8E">
        <w:rPr>
          <w:rFonts w:ascii="Times New Roman" w:hAnsi="Times New Roman"/>
          <w:sz w:val="26"/>
          <w:szCs w:val="26"/>
          <w:lang w:val="ru-RU"/>
        </w:rPr>
        <w:t>бахаи</w:t>
      </w:r>
      <w:proofErr w:type="spellEnd"/>
      <w:r w:rsidRPr="007F6E8E">
        <w:rPr>
          <w:rFonts w:ascii="Times New Roman" w:hAnsi="Times New Roman"/>
          <w:sz w:val="26"/>
          <w:szCs w:val="26"/>
          <w:lang w:val="ru-RU"/>
        </w:rPr>
        <w:t>,</w:t>
      </w: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  <w:r w:rsidRPr="007F6E8E">
        <w:rPr>
          <w:rFonts w:ascii="Times New Roman" w:hAnsi="Times New Roman"/>
          <w:sz w:val="26"/>
          <w:szCs w:val="26"/>
          <w:lang w:val="ru-RU"/>
        </w:rPr>
        <w:t>отдел секретариата</w:t>
      </w:r>
    </w:p>
    <w:p w:rsidR="00330B11" w:rsidRPr="007F6E8E" w:rsidRDefault="00330B11" w:rsidP="00330B11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30B11" w:rsidRPr="007F6E8E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  <w:r w:rsidRPr="007F6E8E">
        <w:rPr>
          <w:rFonts w:ascii="Times New Roman" w:hAnsi="Times New Roman"/>
          <w:sz w:val="26"/>
          <w:szCs w:val="26"/>
          <w:lang w:val="ru-RU"/>
        </w:rPr>
        <w:t>(Письмо секретариата Всемирного Дома Справедливости разослано 30 сентября 1988</w:t>
      </w:r>
      <w:r w:rsidR="007F6E8E" w:rsidRPr="007F6E8E">
        <w:rPr>
          <w:rFonts w:ascii="Times New Roman" w:hAnsi="Times New Roman"/>
          <w:sz w:val="26"/>
          <w:szCs w:val="26"/>
          <w:lang w:val="ru-RU"/>
        </w:rPr>
        <w:t> </w:t>
      </w:r>
      <w:r w:rsidRPr="007F6E8E">
        <w:rPr>
          <w:rFonts w:ascii="Times New Roman" w:hAnsi="Times New Roman"/>
          <w:sz w:val="26"/>
          <w:szCs w:val="26"/>
          <w:lang w:val="ru-RU"/>
        </w:rPr>
        <w:t>года всем Национальным Духовным Собраниям)</w:t>
      </w:r>
    </w:p>
    <w:p w:rsidR="00330B11" w:rsidRPr="00330B11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</w:p>
    <w:p w:rsidR="00330B11" w:rsidRPr="00330B11" w:rsidRDefault="00330B11" w:rsidP="00330B11">
      <w:pPr>
        <w:rPr>
          <w:rFonts w:ascii="Times New Roman" w:hAnsi="Times New Roman"/>
          <w:sz w:val="26"/>
          <w:szCs w:val="26"/>
          <w:lang w:val="ru-RU"/>
        </w:rPr>
      </w:pPr>
      <w:r w:rsidRPr="00330B11">
        <w:rPr>
          <w:rFonts w:ascii="Times New Roman" w:hAnsi="Times New Roman"/>
          <w:sz w:val="26"/>
          <w:szCs w:val="26"/>
          <w:lang w:val="ru-RU"/>
        </w:rPr>
        <w:br w:type="page"/>
      </w:r>
    </w:p>
    <w:p w:rsidR="00857D50" w:rsidRPr="00330B11" w:rsidRDefault="00857D50" w:rsidP="00857D50">
      <w:pPr>
        <w:pStyle w:val="2"/>
        <w:spacing w:after="240"/>
        <w:rPr>
          <w:sz w:val="36"/>
          <w:lang w:val="ru-RU"/>
        </w:rPr>
      </w:pPr>
      <w:bookmarkStart w:id="1" w:name="_Toc525296949"/>
      <w:r w:rsidRPr="00985A46">
        <w:rPr>
          <w:sz w:val="36"/>
          <w:lang w:val="ru-RU"/>
        </w:rPr>
        <w:lastRenderedPageBreak/>
        <w:t>Эталон</w:t>
      </w:r>
      <w:r w:rsidRPr="00330B11">
        <w:rPr>
          <w:sz w:val="36"/>
          <w:lang w:val="ru-RU"/>
        </w:rPr>
        <w:t xml:space="preserve"> </w:t>
      </w:r>
      <w:proofErr w:type="spellStart"/>
      <w:r w:rsidRPr="00985A46">
        <w:rPr>
          <w:sz w:val="36"/>
          <w:lang w:val="ru-RU"/>
        </w:rPr>
        <w:t>бахаи</w:t>
      </w:r>
      <w:bookmarkEnd w:id="1"/>
      <w:proofErr w:type="spellEnd"/>
    </w:p>
    <w:p w:rsidR="00857D50" w:rsidRPr="00985A46" w:rsidRDefault="00857D50" w:rsidP="00857D50">
      <w:pPr>
        <w:pStyle w:val="3"/>
        <w:spacing w:after="240"/>
        <w:rPr>
          <w:sz w:val="32"/>
          <w:lang w:val="ru-RU"/>
        </w:rPr>
      </w:pPr>
      <w:bookmarkStart w:id="2" w:name="_Toc525296950"/>
      <w:r w:rsidRPr="00985A46">
        <w:rPr>
          <w:sz w:val="32"/>
          <w:lang w:val="ru-RU"/>
        </w:rPr>
        <w:t xml:space="preserve">Природа закона </w:t>
      </w:r>
      <w:proofErr w:type="spellStart"/>
      <w:r w:rsidRPr="00985A46">
        <w:rPr>
          <w:sz w:val="32"/>
          <w:lang w:val="ru-RU"/>
        </w:rPr>
        <w:t>бахаи</w:t>
      </w:r>
      <w:bookmarkEnd w:id="2"/>
      <w:proofErr w:type="spellEnd"/>
    </w:p>
    <w:p w:rsidR="00B60322" w:rsidRPr="00A90FFF" w:rsidRDefault="00B60322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Тот, кому Бог дал прон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ицательность, с готовностью под</w:t>
      </w:r>
      <w:r w:rsidRPr="00A90FFF">
        <w:rPr>
          <w:rFonts w:ascii="Times New Roman" w:hAnsi="Times New Roman"/>
          <w:sz w:val="24"/>
          <w:szCs w:val="24"/>
          <w:lang w:val="ru-RU"/>
        </w:rPr>
        <w:t>твердит, что заповеди, устано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вленные Богом, суть высшее сред</w:t>
      </w:r>
      <w:r w:rsidRPr="00A90FFF">
        <w:rPr>
          <w:rFonts w:ascii="Times New Roman" w:hAnsi="Times New Roman"/>
          <w:sz w:val="24"/>
          <w:szCs w:val="24"/>
          <w:lang w:val="ru-RU"/>
        </w:rPr>
        <w:t>ство для обеспечения порядка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 xml:space="preserve"> в мире и безопасности его наро</w:t>
      </w:r>
      <w:r w:rsidRPr="00A90FFF">
        <w:rPr>
          <w:rFonts w:ascii="Times New Roman" w:hAnsi="Times New Roman"/>
          <w:sz w:val="24"/>
          <w:szCs w:val="24"/>
          <w:lang w:val="ru-RU"/>
        </w:rPr>
        <w:t>дов. …</w:t>
      </w:r>
    </w:p>
    <w:p w:rsidR="00B60322" w:rsidRPr="00A90FFF" w:rsidRDefault="00B60322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О народы мира! Знайте доподлинно, что заповеди Мои суть светильники Моего любящего провидения меж слуг Моих и ключи милосердия Моего для Моих созданий. Так ниспослано с небес Воли Господа вашего, Господа Откровения. …</w:t>
      </w:r>
    </w:p>
    <w:p w:rsidR="00B60322" w:rsidRPr="00A90FFF" w:rsidRDefault="00B60322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Скажи: Законы Мои благоухают ароматом облачения Моего, с их помощью победные стяги водружены будут на высочайших вершинах. С небес Моей всемогущей славы Уста Моего владычества обратились к Моему творению с такими словами: «Соблюдайте зап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оведи Мои ради любви к Моей Кра</w:t>
      </w:r>
      <w:r w:rsidRPr="00A90FFF">
        <w:rPr>
          <w:rFonts w:ascii="Times New Roman" w:hAnsi="Times New Roman"/>
          <w:sz w:val="24"/>
          <w:szCs w:val="24"/>
          <w:lang w:val="ru-RU"/>
        </w:rPr>
        <w:t>соте». Счастлив влюбленны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й, что вдохнул Божественное бла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говоние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Наивозлюбленного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св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оего от сих слов, напоенных аро</w:t>
      </w:r>
      <w:r w:rsidRPr="00A90FFF">
        <w:rPr>
          <w:rFonts w:ascii="Times New Roman" w:hAnsi="Times New Roman"/>
          <w:sz w:val="24"/>
          <w:szCs w:val="24"/>
          <w:lang w:val="ru-RU"/>
        </w:rPr>
        <w:t>матом благодати, кою никакому языку не выразить. Жизнью Моей клянусь! Пригубивш</w:t>
      </w:r>
      <w:r w:rsidR="00857D50" w:rsidRPr="00A90FFF">
        <w:rPr>
          <w:rFonts w:ascii="Times New Roman" w:hAnsi="Times New Roman"/>
          <w:sz w:val="24"/>
          <w:szCs w:val="24"/>
          <w:lang w:val="ru-RU"/>
        </w:rPr>
        <w:t>ие изысканного вина справедливо</w:t>
      </w:r>
      <w:r w:rsidRPr="00A90FFF">
        <w:rPr>
          <w:rFonts w:ascii="Times New Roman" w:hAnsi="Times New Roman"/>
          <w:sz w:val="24"/>
          <w:szCs w:val="24"/>
          <w:lang w:val="ru-RU"/>
        </w:rPr>
        <w:t>сти из рук Моего щедрого покровительства сойдутся вокруг заповедей Моих, что сияют на Рассвете Моего творения.</w:t>
      </w:r>
    </w:p>
    <w:p w:rsidR="00B60322" w:rsidRPr="00A90FFF" w:rsidRDefault="00B60322" w:rsidP="002D7AF2">
      <w:pPr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Не думайте, что </w:t>
      </w:r>
      <w:proofErr w:type="gramStart"/>
      <w:r w:rsidRPr="00A90FFF">
        <w:rPr>
          <w:rFonts w:ascii="Times New Roman" w:hAnsi="Times New Roman"/>
          <w:sz w:val="24"/>
          <w:szCs w:val="24"/>
          <w:lang w:val="ru-RU"/>
        </w:rPr>
        <w:t>Мы</w:t>
      </w:r>
      <w:proofErr w:type="gramEnd"/>
      <w:r w:rsidRPr="00A90FFF">
        <w:rPr>
          <w:rFonts w:ascii="Times New Roman" w:hAnsi="Times New Roman"/>
          <w:sz w:val="24"/>
          <w:szCs w:val="24"/>
          <w:lang w:val="ru-RU"/>
        </w:rPr>
        <w:t xml:space="preserve"> да</w:t>
      </w:r>
      <w:r w:rsidR="00857D50" w:rsidRPr="00A90FFF">
        <w:rPr>
          <w:rFonts w:ascii="Times New Roman" w:hAnsi="Times New Roman"/>
          <w:sz w:val="24"/>
          <w:szCs w:val="24"/>
          <w:lang w:val="ru-RU"/>
        </w:rPr>
        <w:t>ровали вам всего лишь свод зако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нов. Нет — скорее </w:t>
      </w:r>
      <w:proofErr w:type="gramStart"/>
      <w:r w:rsidRPr="00A90FFF">
        <w:rPr>
          <w:rFonts w:ascii="Times New Roman" w:hAnsi="Times New Roman"/>
          <w:sz w:val="24"/>
          <w:szCs w:val="24"/>
          <w:lang w:val="ru-RU"/>
        </w:rPr>
        <w:t>Мы</w:t>
      </w:r>
      <w:proofErr w:type="gramEnd"/>
      <w:r w:rsidRPr="00A90FFF">
        <w:rPr>
          <w:rFonts w:ascii="Times New Roman" w:hAnsi="Times New Roman"/>
          <w:sz w:val="24"/>
          <w:szCs w:val="24"/>
          <w:lang w:val="ru-RU"/>
        </w:rPr>
        <w:t xml:space="preserve"> распечатали изысканное Вино перстами могущества и власти. О сем свидетельствует явленное Пером Откровения. Поразмыслите о сем, о проницательные!</w:t>
      </w:r>
    </w:p>
    <w:p w:rsidR="00BA7F7C" w:rsidRPr="0084393A" w:rsidRDefault="00FD5AA8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Крупицы из Писаний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Бахауллы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>,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 xml:space="preserve"> CLV</w:t>
      </w:r>
      <w:r w:rsidR="005F3C3D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542DF0" w:rsidRPr="00A90FFF" w:rsidRDefault="00542DF0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>Подобно тому, как существуют законы, регулирующие нашу телесную жизнь, и требующие, чтобы во избежание физической немощи мы обеспечивали наше тело пищей, поддерживали для него определенный температурный режим и т. д., так же существуют и законы нашей духовной жизни. В каждую эпоху эти законы ниспосылаются людям через Божественное Откровение, и соблюдение их совершенно необходимо для полноценного и гармоничного развития как отдельной личности, так и человечества в целом. Более того, эти разнообразные аспекты взаимозависимы. Если один человек преступает духовные законы, необходимые для его собственного развития — он причиняет вред не только себе, но и обществу, в котором он живет. Аналогичным образом, состояние общества непосредственно влия</w:t>
      </w:r>
      <w:r w:rsidR="0051770A" w:rsidRPr="00A90FFF">
        <w:rPr>
          <w:rFonts w:ascii="Times New Roman" w:hAnsi="Times New Roman"/>
          <w:sz w:val="24"/>
          <w:szCs w:val="24"/>
          <w:lang w:val="ru-RU"/>
        </w:rPr>
        <w:t>ет на каждого, кто в нем живет.</w:t>
      </w:r>
    </w:p>
    <w:p w:rsidR="008E06D4" w:rsidRPr="0084393A" w:rsidRDefault="008E06D4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 письма </w:t>
      </w:r>
      <w:r w:rsidR="00DE1B4B" w:rsidRPr="0084393A">
        <w:rPr>
          <w:rFonts w:ascii="Times New Roman" w:hAnsi="Times New Roman"/>
          <w:sz w:val="20"/>
          <w:szCs w:val="24"/>
          <w:lang w:val="ru-RU"/>
        </w:rPr>
        <w:t xml:space="preserve">Всемирного Дома Справедливости </w:t>
      </w:r>
      <w:r w:rsidRPr="0084393A">
        <w:rPr>
          <w:rFonts w:ascii="Times New Roman" w:hAnsi="Times New Roman"/>
          <w:sz w:val="20"/>
          <w:szCs w:val="24"/>
          <w:lang w:val="ru-RU"/>
        </w:rPr>
        <w:t>всем Национальным Духовным Собраниям от 6 февраля 1973 г</w:t>
      </w:r>
      <w:r w:rsidR="00512177" w:rsidRPr="0084393A">
        <w:rPr>
          <w:rFonts w:ascii="Times New Roman" w:hAnsi="Times New Roman"/>
          <w:sz w:val="20"/>
          <w:szCs w:val="24"/>
          <w:lang w:val="ru-RU"/>
        </w:rPr>
        <w:t>., опубликованного в</w:t>
      </w:r>
      <w:r w:rsidRPr="0084393A">
        <w:rPr>
          <w:rFonts w:ascii="Times New Roman" w:hAnsi="Times New Roman"/>
          <w:sz w:val="20"/>
          <w:szCs w:val="24"/>
          <w:lang w:val="ru-RU"/>
        </w:rPr>
        <w:t xml:space="preserve"> “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Messages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from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the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Universal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House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of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Justice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1968–1973” (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Wilmette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: Bahá’í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Publishing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Trust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>, 1976), стр. 105–6.</w:t>
      </w:r>
    </w:p>
    <w:p w:rsidR="00A33654" w:rsidRPr="0084393A" w:rsidRDefault="00A33654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3E2370" w:rsidRPr="00A90FFF" w:rsidRDefault="003E2370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Мы </w:t>
      </w:r>
      <w:r w:rsidR="00404C51" w:rsidRPr="00A90FFF">
        <w:rPr>
          <w:rFonts w:ascii="Times New Roman" w:hAnsi="Times New Roman"/>
          <w:sz w:val="24"/>
          <w:szCs w:val="24"/>
          <w:lang w:val="ru-RU"/>
        </w:rPr>
        <w:t>изучили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несколько ваших писем и </w:t>
      </w:r>
      <w:r w:rsidR="00404C51" w:rsidRPr="00A90FFF">
        <w:rPr>
          <w:rFonts w:ascii="Times New Roman" w:hAnsi="Times New Roman"/>
          <w:sz w:val="24"/>
          <w:szCs w:val="24"/>
          <w:lang w:val="ru-RU"/>
        </w:rPr>
        <w:t>обратили внимание на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ваши вопросы и замечания о том, что </w:t>
      </w:r>
      <w:r w:rsidR="00404C51" w:rsidRPr="00A90FFF">
        <w:rPr>
          <w:rFonts w:ascii="Times New Roman" w:hAnsi="Times New Roman"/>
          <w:sz w:val="24"/>
          <w:szCs w:val="24"/>
          <w:lang w:val="ru-RU"/>
        </w:rPr>
        <w:t>множество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молодежи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C51" w:rsidRPr="00A90FFF">
        <w:rPr>
          <w:rFonts w:ascii="Times New Roman" w:hAnsi="Times New Roman"/>
          <w:sz w:val="24"/>
          <w:szCs w:val="24"/>
          <w:lang w:val="ru-RU"/>
        </w:rPr>
        <w:t xml:space="preserve">в … 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в замешательстве и просят руководства, выраженного простым и понятным языком, в том, как </w:t>
      </w:r>
      <w:r w:rsidR="00404C51" w:rsidRPr="00A90FFF">
        <w:rPr>
          <w:rFonts w:ascii="Times New Roman" w:hAnsi="Times New Roman"/>
          <w:sz w:val="24"/>
          <w:szCs w:val="24"/>
          <w:lang w:val="ru-RU"/>
        </w:rPr>
        <w:t>реагировать на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каждодневные ситуации, особенно те, что связаны с сексом.</w:t>
      </w:r>
    </w:p>
    <w:p w:rsidR="003211D8" w:rsidRPr="00A90FFF" w:rsidRDefault="003E2370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Это невозможно и нежелательно для Всемирного Дома Справедливости </w:t>
      </w:r>
      <w:r w:rsidR="00404C51" w:rsidRPr="00A90FFF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устанавливать свод правил, касающихся каждой ситуации. Напротив, это задача каждого отдельного верующего </w:t>
      </w:r>
      <w:r w:rsidR="00404C51" w:rsidRPr="00A90FFF">
        <w:rPr>
          <w:rFonts w:ascii="Times New Roman" w:hAnsi="Times New Roman"/>
          <w:sz w:val="24"/>
          <w:szCs w:val="24"/>
          <w:lang w:val="ru-RU"/>
        </w:rPr>
        <w:t>—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точно установить, </w:t>
      </w: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 xml:space="preserve">согласно своему пониманию Писаний через молитвы, каким должно быть его поведение по отношению к той ситуации, </w:t>
      </w:r>
      <w:r w:rsidR="00404C51" w:rsidRPr="00A90FFF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A90FFF">
        <w:rPr>
          <w:rFonts w:ascii="Times New Roman" w:hAnsi="Times New Roman"/>
          <w:sz w:val="24"/>
          <w:szCs w:val="24"/>
          <w:lang w:val="ru-RU"/>
        </w:rPr>
        <w:t>котор</w:t>
      </w:r>
      <w:r w:rsidR="00404C51" w:rsidRPr="00A90FFF">
        <w:rPr>
          <w:rFonts w:ascii="Times New Roman" w:hAnsi="Times New Roman"/>
          <w:sz w:val="24"/>
          <w:szCs w:val="24"/>
          <w:lang w:val="ru-RU"/>
        </w:rPr>
        <w:t xml:space="preserve">ой он сталкивается в повседневной жизни. 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Если он намерен достичь своей истинной цели в жизни, как последователь Благословенного Совершенства, он выстроит свою жизнь согласно Учению. Верующий не в состоянии достичь своей цели, лишь живя согласно жестко установленной регуляции. Когда его жизнь направлена на служение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Бахаулле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, и когда его каждое сознательное </w:t>
      </w:r>
      <w:r w:rsidR="00404C51" w:rsidRPr="00A90FFF">
        <w:rPr>
          <w:rFonts w:ascii="Times New Roman" w:hAnsi="Times New Roman"/>
          <w:sz w:val="24"/>
          <w:szCs w:val="24"/>
          <w:lang w:val="ru-RU"/>
        </w:rPr>
        <w:t>действие</w:t>
      </w:r>
      <w:r w:rsidR="003211D8" w:rsidRPr="00A90FFF">
        <w:rPr>
          <w:rFonts w:ascii="Times New Roman" w:hAnsi="Times New Roman"/>
          <w:sz w:val="24"/>
          <w:szCs w:val="24"/>
          <w:lang w:val="ru-RU"/>
        </w:rPr>
        <w:t xml:space="preserve"> совершается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3211D8" w:rsidRPr="00A90FFF">
        <w:rPr>
          <w:rFonts w:ascii="Times New Roman" w:hAnsi="Times New Roman"/>
          <w:sz w:val="24"/>
          <w:szCs w:val="24"/>
          <w:lang w:val="ru-RU"/>
        </w:rPr>
        <w:t xml:space="preserve"> этой системе координат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04C51" w:rsidRPr="00A90FFF">
        <w:rPr>
          <w:rFonts w:ascii="Times New Roman" w:hAnsi="Times New Roman"/>
          <w:sz w:val="24"/>
          <w:szCs w:val="24"/>
          <w:lang w:val="ru-RU"/>
        </w:rPr>
        <w:t xml:space="preserve">он обязательно достигнет </w:t>
      </w:r>
      <w:r w:rsidRPr="00A90FFF">
        <w:rPr>
          <w:rFonts w:ascii="Times New Roman" w:hAnsi="Times New Roman"/>
          <w:sz w:val="24"/>
          <w:szCs w:val="24"/>
          <w:lang w:val="ru-RU"/>
        </w:rPr>
        <w:t>истинной цели</w:t>
      </w:r>
      <w:r w:rsidR="00404C51" w:rsidRPr="00A90FFF">
        <w:rPr>
          <w:rFonts w:ascii="Times New Roman" w:hAnsi="Times New Roman"/>
          <w:sz w:val="24"/>
          <w:szCs w:val="24"/>
          <w:lang w:val="ru-RU"/>
        </w:rPr>
        <w:t xml:space="preserve"> своей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жизни. </w:t>
      </w:r>
    </w:p>
    <w:p w:rsidR="007E55D8" w:rsidRPr="00A90FFF" w:rsidRDefault="003E2370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Поэтому каждый верующий должен постоянно изучать </w:t>
      </w:r>
      <w:r w:rsidR="003211D8" w:rsidRPr="00A90FFF">
        <w:rPr>
          <w:rFonts w:ascii="Times New Roman" w:hAnsi="Times New Roman"/>
          <w:sz w:val="24"/>
          <w:szCs w:val="24"/>
          <w:lang w:val="ru-RU"/>
        </w:rPr>
        <w:t>священные Писания и руководства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возлюбленного Хранителя, стараясь достичь нового и </w:t>
      </w:r>
      <w:r w:rsidR="003211D8" w:rsidRPr="00A90FFF">
        <w:rPr>
          <w:rFonts w:ascii="Times New Roman" w:hAnsi="Times New Roman"/>
          <w:sz w:val="24"/>
          <w:szCs w:val="24"/>
          <w:lang w:val="ru-RU"/>
        </w:rPr>
        <w:t>лучшего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понимания их важности для него самого и его общества. Он должен пламенно молить </w:t>
      </w:r>
      <w:r w:rsidR="003211D8" w:rsidRPr="00A90FFF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90FFF">
        <w:rPr>
          <w:rFonts w:ascii="Times New Roman" w:hAnsi="Times New Roman"/>
          <w:sz w:val="24"/>
          <w:szCs w:val="24"/>
          <w:lang w:val="ru-RU"/>
        </w:rPr>
        <w:t>Божественно</w:t>
      </w:r>
      <w:r w:rsidR="003211D8" w:rsidRPr="00A90FFF">
        <w:rPr>
          <w:rFonts w:ascii="Times New Roman" w:hAnsi="Times New Roman"/>
          <w:sz w:val="24"/>
          <w:szCs w:val="24"/>
          <w:lang w:val="ru-RU"/>
        </w:rPr>
        <w:t>м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Руководств</w:t>
      </w:r>
      <w:r w:rsidR="003211D8" w:rsidRPr="00A90FFF">
        <w:rPr>
          <w:rFonts w:ascii="Times New Roman" w:hAnsi="Times New Roman"/>
          <w:sz w:val="24"/>
          <w:szCs w:val="24"/>
          <w:lang w:val="ru-RU"/>
        </w:rPr>
        <w:t>е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, мудрости и </w:t>
      </w:r>
      <w:r w:rsidR="003211D8" w:rsidRPr="00A90FFF">
        <w:rPr>
          <w:rFonts w:ascii="Times New Roman" w:hAnsi="Times New Roman"/>
          <w:sz w:val="24"/>
          <w:szCs w:val="24"/>
          <w:lang w:val="ru-RU"/>
        </w:rPr>
        <w:t>сил</w:t>
      </w:r>
      <w:r w:rsidR="002A03D9" w:rsidRPr="00A90FFF">
        <w:rPr>
          <w:rFonts w:ascii="Times New Roman" w:hAnsi="Times New Roman"/>
          <w:sz w:val="24"/>
          <w:szCs w:val="24"/>
          <w:lang w:val="ru-RU"/>
        </w:rPr>
        <w:t>е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делать то, что </w:t>
      </w:r>
      <w:r w:rsidR="002A03D9" w:rsidRPr="00A90FFF">
        <w:rPr>
          <w:rFonts w:ascii="Times New Roman" w:hAnsi="Times New Roman"/>
          <w:sz w:val="24"/>
          <w:szCs w:val="24"/>
          <w:lang w:val="ru-RU"/>
        </w:rPr>
        <w:t>угодно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Богу и прилагать все усилия в служении Ему. </w:t>
      </w:r>
    </w:p>
    <w:p w:rsidR="003E2370" w:rsidRPr="0084393A" w:rsidRDefault="00D75B28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>Из п</w:t>
      </w:r>
      <w:r w:rsidR="003E2370" w:rsidRPr="0084393A">
        <w:rPr>
          <w:rFonts w:ascii="Times New Roman" w:hAnsi="Times New Roman"/>
          <w:sz w:val="20"/>
          <w:szCs w:val="24"/>
          <w:lang w:val="ru-RU"/>
        </w:rPr>
        <w:t>исьма Всемирного Дома Справедливости одному верующему, 17 октября 1968 г.</w:t>
      </w:r>
    </w:p>
    <w:p w:rsidR="003E2370" w:rsidRPr="0084393A" w:rsidRDefault="003E2370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835F69" w:rsidRPr="00A90FFF" w:rsidRDefault="00FF6BBC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Что же касается нравственной чисто</w:t>
      </w:r>
      <w:r w:rsidR="00857D50" w:rsidRPr="00A90FFF">
        <w:rPr>
          <w:rFonts w:ascii="Times New Roman" w:hAnsi="Times New Roman"/>
          <w:sz w:val="24"/>
          <w:szCs w:val="24"/>
          <w:lang w:val="ru-RU"/>
        </w:rPr>
        <w:t xml:space="preserve">ты, то это одно </w:t>
      </w:r>
      <w:proofErr w:type="gramStart"/>
      <w:r w:rsidR="00857D50" w:rsidRPr="00A90FFF">
        <w:rPr>
          <w:rFonts w:ascii="Times New Roman" w:hAnsi="Times New Roman"/>
          <w:sz w:val="24"/>
          <w:szCs w:val="24"/>
          <w:lang w:val="ru-RU"/>
        </w:rPr>
        <w:t>из самых трудно принимаемых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понятий </w:t>
      </w:r>
      <w:r w:rsidR="00B5350A" w:rsidRPr="00A90FFF">
        <w:rPr>
          <w:rFonts w:ascii="Times New Roman" w:hAnsi="Times New Roman"/>
          <w:sz w:val="24"/>
          <w:szCs w:val="24"/>
          <w:lang w:val="ru-RU"/>
        </w:rPr>
        <w:t>в этом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веке</w:t>
      </w:r>
      <w:proofErr w:type="gramEnd"/>
      <w:r w:rsidRPr="00A90FFF">
        <w:rPr>
          <w:rFonts w:ascii="Times New Roman" w:hAnsi="Times New Roman"/>
          <w:sz w:val="24"/>
          <w:szCs w:val="24"/>
          <w:lang w:val="ru-RU"/>
        </w:rPr>
        <w:t xml:space="preserve"> вседозволенности, но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должны всеми </w:t>
      </w:r>
      <w:r w:rsidR="00B5350A" w:rsidRPr="00A90FFF">
        <w:rPr>
          <w:rFonts w:ascii="Times New Roman" w:hAnsi="Times New Roman"/>
          <w:sz w:val="24"/>
          <w:szCs w:val="24"/>
          <w:lang w:val="ru-RU"/>
        </w:rPr>
        <w:t>силами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держаться </w:t>
      </w:r>
      <w:r w:rsidR="00B5350A" w:rsidRPr="00A90FFF">
        <w:rPr>
          <w:rFonts w:ascii="Times New Roman" w:hAnsi="Times New Roman"/>
          <w:sz w:val="24"/>
          <w:szCs w:val="24"/>
          <w:lang w:val="ru-RU"/>
        </w:rPr>
        <w:t>эталона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</w:t>
      </w:r>
      <w:r w:rsidR="00B5350A" w:rsidRPr="00A90FFF">
        <w:rPr>
          <w:rFonts w:ascii="Times New Roman" w:hAnsi="Times New Roman"/>
          <w:sz w:val="24"/>
          <w:szCs w:val="24"/>
          <w:lang w:val="ru-RU"/>
        </w:rPr>
        <w:t>хаи</w:t>
      </w:r>
      <w:proofErr w:type="spellEnd"/>
      <w:r w:rsidR="00B5350A" w:rsidRPr="00A90FFF">
        <w:rPr>
          <w:rFonts w:ascii="Times New Roman" w:hAnsi="Times New Roman"/>
          <w:sz w:val="24"/>
          <w:szCs w:val="24"/>
          <w:lang w:val="ru-RU"/>
        </w:rPr>
        <w:t>, не важно, каким бы сложным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350A" w:rsidRPr="00A90FFF">
        <w:rPr>
          <w:rFonts w:ascii="Times New Roman" w:hAnsi="Times New Roman"/>
          <w:sz w:val="24"/>
          <w:szCs w:val="24"/>
          <w:lang w:val="ru-RU"/>
        </w:rPr>
        <w:t>это не казало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сь на первый взгляд. Однако сделать эти усилия станет легче, если молодежь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поймет, что законы и стандарты Веры существуют для того, чтобы освободить их от </w:t>
      </w:r>
      <w:r w:rsidR="004A1DC6" w:rsidRPr="00A90FFF">
        <w:rPr>
          <w:rFonts w:ascii="Times New Roman" w:hAnsi="Times New Roman"/>
          <w:sz w:val="24"/>
          <w:szCs w:val="24"/>
          <w:lang w:val="ru-RU"/>
        </w:rPr>
        <w:t xml:space="preserve">бесчисленных 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духовных и нравственных сложностей. Подобным </w:t>
      </w:r>
      <w:r w:rsidR="004A1DC6" w:rsidRPr="00A90FFF">
        <w:rPr>
          <w:rFonts w:ascii="Times New Roman" w:hAnsi="Times New Roman"/>
          <w:sz w:val="24"/>
          <w:szCs w:val="24"/>
          <w:lang w:val="ru-RU"/>
        </w:rPr>
        <w:t>тому, как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должное уважение </w:t>
      </w: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>законов природы, позволяет всякому жить в гармонии с силами Земли.</w:t>
      </w:r>
    </w:p>
    <w:p w:rsidR="00FF6BBC" w:rsidRPr="0084393A" w:rsidRDefault="00FF6BBC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Из письма, написанного от лица Всемирного Дома Справедливости одному верующему</w:t>
      </w:r>
      <w:r w:rsidR="007E55D8" w:rsidRPr="0084393A">
        <w:rPr>
          <w:rFonts w:ascii="Times New Roman" w:hAnsi="Times New Roman"/>
          <w:sz w:val="20"/>
          <w:szCs w:val="24"/>
          <w:lang w:val="ru-RU"/>
        </w:rPr>
        <w:t>, 14 января 1985 года.</w:t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BA7F7C" w:rsidRPr="00985A46" w:rsidRDefault="00835F69" w:rsidP="00857D50">
      <w:pPr>
        <w:pStyle w:val="3"/>
        <w:spacing w:after="240"/>
        <w:rPr>
          <w:rFonts w:cs="Times New Roman"/>
          <w:sz w:val="32"/>
          <w:lang w:val="ru-RU"/>
        </w:rPr>
      </w:pPr>
      <w:bookmarkStart w:id="3" w:name="_Toc525296951"/>
      <w:r w:rsidRPr="00985A46">
        <w:rPr>
          <w:sz w:val="32"/>
          <w:lang w:val="ru-RU"/>
        </w:rPr>
        <w:t>Истинная свобода</w:t>
      </w:r>
      <w:bookmarkEnd w:id="3"/>
    </w:p>
    <w:p w:rsidR="00B60322" w:rsidRPr="00A90FFF" w:rsidRDefault="00B60322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Воззри на скудость рассудка людей. Они просят о том, что вредит им, и отвергают то, что полезно им. …</w:t>
      </w:r>
    </w:p>
    <w:p w:rsidR="00B60322" w:rsidRPr="00A90FFF" w:rsidRDefault="00B60322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Да будет ведомо вам, что воплощением свободы и символом ее является животное. Человеку же подобает подчи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няться тем ограничениям, что за</w:t>
      </w:r>
      <w:r w:rsidRPr="00A90FFF">
        <w:rPr>
          <w:rFonts w:ascii="Times New Roman" w:hAnsi="Times New Roman"/>
          <w:sz w:val="24"/>
          <w:szCs w:val="24"/>
          <w:lang w:val="ru-RU"/>
        </w:rPr>
        <w:t>щищают его от собственного невежества и ограждают от вреда, что чинит злонамеренный.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 xml:space="preserve"> Свобода побуждает человека пре</w:t>
      </w:r>
      <w:r w:rsidRPr="00A90FFF">
        <w:rPr>
          <w:rFonts w:ascii="Times New Roman" w:hAnsi="Times New Roman"/>
          <w:sz w:val="24"/>
          <w:szCs w:val="24"/>
          <w:lang w:val="ru-RU"/>
        </w:rPr>
        <w:t>ступать границы пристойности и умалять достоинство своего положения. Она унижает его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, доводя до крайней степени рас</w:t>
      </w:r>
      <w:r w:rsidRPr="00A90FFF">
        <w:rPr>
          <w:rFonts w:ascii="Times New Roman" w:hAnsi="Times New Roman"/>
          <w:sz w:val="24"/>
          <w:szCs w:val="24"/>
          <w:lang w:val="ru-RU"/>
        </w:rPr>
        <w:t>пущенности и порока.</w:t>
      </w:r>
    </w:p>
    <w:p w:rsidR="00B60322" w:rsidRPr="00A90FFF" w:rsidRDefault="00B60322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Смотри на людей как на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 xml:space="preserve"> стадо овец, для чьей защиты на</w:t>
      </w:r>
      <w:r w:rsidRPr="00A90FFF">
        <w:rPr>
          <w:rFonts w:ascii="Times New Roman" w:hAnsi="Times New Roman"/>
          <w:sz w:val="24"/>
          <w:szCs w:val="24"/>
          <w:lang w:val="ru-RU"/>
        </w:rPr>
        <w:t>добен пастырь. Подлинно, сие есть истина, несомненная истина. Мы одобряем свободу в о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дних обстоятельствах и отказыва</w:t>
      </w:r>
      <w:r w:rsidRPr="00A90FFF">
        <w:rPr>
          <w:rFonts w:ascii="Times New Roman" w:hAnsi="Times New Roman"/>
          <w:sz w:val="24"/>
          <w:szCs w:val="24"/>
          <w:lang w:val="ru-RU"/>
        </w:rPr>
        <w:t>емся признать ее в других. Мы, воистину, Всезнающи.</w:t>
      </w:r>
    </w:p>
    <w:p w:rsidR="00B60322" w:rsidRPr="00A90FFF" w:rsidRDefault="00B60322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Скажи: Истинная свобода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 xml:space="preserve"> для человека заключается в под</w:t>
      </w:r>
      <w:r w:rsidRPr="00A90FFF">
        <w:rPr>
          <w:rFonts w:ascii="Times New Roman" w:hAnsi="Times New Roman"/>
          <w:sz w:val="24"/>
          <w:szCs w:val="24"/>
          <w:lang w:val="ru-RU"/>
        </w:rPr>
        <w:t>чинении Моим заповедям, ско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ль же мало вы знаете о сем. Ког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да бы люди следовали тому, что </w:t>
      </w:r>
      <w:proofErr w:type="gramStart"/>
      <w:r w:rsidRPr="00A90FFF">
        <w:rPr>
          <w:rFonts w:ascii="Times New Roman" w:hAnsi="Times New Roman"/>
          <w:sz w:val="24"/>
          <w:szCs w:val="24"/>
          <w:lang w:val="ru-RU"/>
        </w:rPr>
        <w:t>Мы</w:t>
      </w:r>
      <w:proofErr w:type="gramEnd"/>
      <w:r w:rsidRPr="00A90FFF">
        <w:rPr>
          <w:rFonts w:ascii="Times New Roman" w:hAnsi="Times New Roman"/>
          <w:sz w:val="24"/>
          <w:szCs w:val="24"/>
          <w:lang w:val="ru-RU"/>
        </w:rPr>
        <w:t xml:space="preserve"> ниспослали им с Небес Откровения, они, несомнен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но, достигли бы совершенной сво</w:t>
      </w:r>
      <w:r w:rsidRPr="00A90FFF">
        <w:rPr>
          <w:rFonts w:ascii="Times New Roman" w:hAnsi="Times New Roman"/>
          <w:sz w:val="24"/>
          <w:szCs w:val="24"/>
          <w:lang w:val="ru-RU"/>
        </w:rPr>
        <w:t>боды. Счастлив тот, кто постигает Замысел Божий во всем, что Он явил с Небес Своей Воли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, проницающей все творение. Ска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жи: Нигде не обретете вы </w:t>
      </w: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>свободу, коя будет вам на пользу, кроме как в полном подчине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нии Богу, Вечной Истине. Вкусив</w:t>
      </w:r>
      <w:r w:rsidRPr="00A90FFF">
        <w:rPr>
          <w:rFonts w:ascii="Times New Roman" w:hAnsi="Times New Roman"/>
          <w:sz w:val="24"/>
          <w:szCs w:val="24"/>
          <w:lang w:val="ru-RU"/>
        </w:rPr>
        <w:t>ший его сладости не согласится променять сие на все владения земные и небесные.</w:t>
      </w:r>
    </w:p>
    <w:p w:rsidR="00BA7F7C" w:rsidRPr="0084393A" w:rsidRDefault="00FD5AA8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Крупицы из Писаний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Бахауллы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>,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 xml:space="preserve"> CLIX</w:t>
      </w:r>
      <w:r w:rsidR="005F3C3D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D0632E" w:rsidRPr="0084393A" w:rsidRDefault="00D0632E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253EC0" w:rsidRPr="00A90FFF" w:rsidRDefault="00253EC0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То же относится к людям, требующим свободы: идея умеренной свободы, не нарушающей благоденствия мира, обеспечивающей и поддерживающей всеобщую взаимосвязь, во всей силе и полноте отражена в Учении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Бахауллы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>.</w:t>
      </w:r>
    </w:p>
    <w:p w:rsidR="00BA7F7C" w:rsidRPr="0084393A" w:rsidRDefault="0001071C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Избранное из Писаний Абдул-Баха, </w:t>
      </w:r>
      <w:r w:rsidR="00253EC0" w:rsidRPr="0084393A">
        <w:rPr>
          <w:rFonts w:ascii="Times New Roman" w:hAnsi="Times New Roman"/>
          <w:sz w:val="20"/>
          <w:szCs w:val="24"/>
          <w:lang w:val="ru-RU"/>
        </w:rPr>
        <w:t>п.227</w:t>
      </w:r>
      <w:r w:rsidR="005F3C3D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BA7F7C" w:rsidRPr="00985A46" w:rsidRDefault="00DB194F" w:rsidP="00857D50">
      <w:pPr>
        <w:pStyle w:val="3"/>
        <w:spacing w:after="240"/>
        <w:rPr>
          <w:sz w:val="32"/>
          <w:lang w:val="ru-RU"/>
        </w:rPr>
      </w:pPr>
      <w:bookmarkStart w:id="4" w:name="_Toc525296952"/>
      <w:r w:rsidRPr="00985A46">
        <w:rPr>
          <w:sz w:val="32"/>
          <w:lang w:val="ru-RU"/>
        </w:rPr>
        <w:t>Э</w:t>
      </w:r>
      <w:r w:rsidR="00835F69" w:rsidRPr="00985A46">
        <w:rPr>
          <w:sz w:val="32"/>
          <w:lang w:val="ru-RU"/>
        </w:rPr>
        <w:t xml:space="preserve">талон </w:t>
      </w:r>
      <w:r w:rsidR="00412905" w:rsidRPr="00985A46">
        <w:rPr>
          <w:sz w:val="32"/>
          <w:lang w:val="ru-RU"/>
        </w:rPr>
        <w:t>целомудрия</w:t>
      </w:r>
      <w:bookmarkEnd w:id="4"/>
    </w:p>
    <w:p w:rsidR="009C3293" w:rsidRPr="00A90FFF" w:rsidRDefault="009C3293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Избранники Божии... не должны ссылаться ни на плачевное состояние общества, в котором они живут, ни на проявления морального упадка и безнравственность окружающих. Они не должны довольствоваться лишь относительной степенью отличия и совершенства. Нет, они должны устремлять свой взор к подлинным духовным высотам, видеть свою величайшую цель в соблюдении заповедей и наставлений, открытых Пером Славы. Тогда им станет ясно, как много этапов еще предстоит пройти и как далека жел</w:t>
      </w:r>
      <w:r w:rsidR="00FB5D27" w:rsidRPr="00A90FFF">
        <w:rPr>
          <w:rFonts w:ascii="Times New Roman" w:hAnsi="Times New Roman"/>
          <w:sz w:val="24"/>
          <w:szCs w:val="24"/>
          <w:lang w:val="ru-RU"/>
        </w:rPr>
        <w:t>анная цель — стать воплощением небесной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нравственности и добродетели.</w:t>
      </w:r>
    </w:p>
    <w:p w:rsidR="004A1DC6" w:rsidRPr="0084393A" w:rsidRDefault="004A1DC6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Шоги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Эффенди, из письма Местному Духовному Собранию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бахаи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r w:rsidR="000369B5" w:rsidRPr="0084393A">
        <w:rPr>
          <w:rFonts w:ascii="Times New Roman" w:hAnsi="Times New Roman"/>
          <w:sz w:val="20"/>
          <w:szCs w:val="24"/>
          <w:lang w:val="ru-RU"/>
        </w:rPr>
        <w:t>Тегерана, 30 октября 1924 г. П</w:t>
      </w:r>
      <w:r w:rsidR="007E55D8" w:rsidRPr="0084393A">
        <w:rPr>
          <w:rFonts w:ascii="Times New Roman" w:hAnsi="Times New Roman"/>
          <w:sz w:val="20"/>
          <w:szCs w:val="24"/>
          <w:lang w:val="ru-RU"/>
        </w:rPr>
        <w:t>ереведено с персидского.</w:t>
      </w:r>
    </w:p>
    <w:p w:rsidR="00F76FD6" w:rsidRPr="00A90FFF" w:rsidRDefault="00F76FD6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 xml:space="preserve">Необходимо, однако, помнить, что поддержание таких высоких норм нравственности не связывать или путать с аскетизмом любого рода или с чрезмерным, фанатичным пуританством. Нормы, прививаемые Бахаулла, ни в коем случае не направлены на то, чтобы ущемлять чье-то законное право и привилегию получать все блага и всю пользу от разнообразных радостей, красот и удовольствий, которыми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Вселюбящий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Создатель столь щедро наделил мир.</w:t>
      </w:r>
    </w:p>
    <w:p w:rsidR="00F76FD6" w:rsidRPr="00A90FFF" w:rsidRDefault="00F76FD6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Бахаулла Сам уверяет нас: «Когда желает человек наряжать себя земными украшениями, носить земные наряды или вкушать земных благ — нет в том никакого вреда, если он не позволяет чему-либо встать между ним и Богом, ибо Господь определил всё доброе, будь то сотворено в небесах или на земле, для тех из слуг Своих, кои истинно веруют в Него. Вкушайте, о люди, всё благое, что разрешил вам Бог, и не лишайте себя Его дивных щедрот. Возносите благодар</w:t>
      </w:r>
      <w:r w:rsidRPr="00A90FFF">
        <w:rPr>
          <w:rFonts w:ascii="Times New Roman" w:hAnsi="Times New Roman"/>
          <w:sz w:val="24"/>
          <w:szCs w:val="24"/>
          <w:lang w:val="ru-RU"/>
        </w:rPr>
        <w:softHyphen/>
        <w:t>ность и хвалу Ему и будьте из</w:t>
      </w:r>
      <w:r w:rsidR="00857D50" w:rsidRPr="00A90FFF">
        <w:rPr>
          <w:rFonts w:ascii="Times New Roman" w:hAnsi="Times New Roman"/>
          <w:sz w:val="24"/>
          <w:szCs w:val="24"/>
          <w:lang w:val="ru-RU"/>
        </w:rPr>
        <w:t xml:space="preserve"> тех, что искренне благодарны».</w:t>
      </w:r>
    </w:p>
    <w:p w:rsidR="00BA7F7C" w:rsidRPr="0084393A" w:rsidRDefault="001C2FAA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Пришествие божественной справедливости 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>(</w:t>
      </w:r>
      <w:proofErr w:type="spellStart"/>
      <w:r w:rsidR="00BA7F7C" w:rsidRPr="0084393A">
        <w:rPr>
          <w:rFonts w:ascii="Times New Roman" w:hAnsi="Times New Roman"/>
          <w:sz w:val="20"/>
          <w:szCs w:val="24"/>
          <w:lang w:val="ru-RU"/>
        </w:rPr>
        <w:t>Wilmette</w:t>
      </w:r>
      <w:proofErr w:type="spellEnd"/>
      <w:r w:rsidR="00BA7F7C" w:rsidRPr="0084393A">
        <w:rPr>
          <w:rFonts w:ascii="Times New Roman" w:hAnsi="Times New Roman"/>
          <w:sz w:val="20"/>
          <w:szCs w:val="24"/>
          <w:lang w:val="ru-RU"/>
        </w:rPr>
        <w:t xml:space="preserve">: Bahá’í </w:t>
      </w:r>
      <w:proofErr w:type="spellStart"/>
      <w:r w:rsidR="00BA7F7C" w:rsidRPr="0084393A">
        <w:rPr>
          <w:rFonts w:ascii="Times New Roman" w:hAnsi="Times New Roman"/>
          <w:sz w:val="20"/>
          <w:szCs w:val="24"/>
          <w:lang w:val="ru-RU"/>
        </w:rPr>
        <w:t>Publishing</w:t>
      </w:r>
      <w:proofErr w:type="spellEnd"/>
      <w:r w:rsidR="00BA7F7C"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="00BA7F7C" w:rsidRPr="0084393A">
        <w:rPr>
          <w:rFonts w:ascii="Times New Roman" w:hAnsi="Times New Roman"/>
          <w:sz w:val="20"/>
          <w:szCs w:val="24"/>
          <w:lang w:val="ru-RU"/>
        </w:rPr>
        <w:t>Trust</w:t>
      </w:r>
      <w:proofErr w:type="spellEnd"/>
      <w:r w:rsidR="00BA7F7C" w:rsidRPr="0084393A">
        <w:rPr>
          <w:rFonts w:ascii="Times New Roman" w:hAnsi="Times New Roman"/>
          <w:sz w:val="20"/>
          <w:szCs w:val="24"/>
          <w:lang w:val="ru-RU"/>
        </w:rPr>
        <w:t xml:space="preserve">, 1984), </w:t>
      </w:r>
      <w:r w:rsidR="005F3C3D" w:rsidRPr="0084393A">
        <w:rPr>
          <w:rFonts w:ascii="Times New Roman" w:hAnsi="Times New Roman"/>
          <w:sz w:val="20"/>
          <w:szCs w:val="24"/>
          <w:lang w:val="ru-RU"/>
        </w:rPr>
        <w:t>стр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>. 33</w:t>
      </w:r>
      <w:r w:rsidRPr="0084393A">
        <w:rPr>
          <w:rFonts w:ascii="Times New Roman" w:hAnsi="Times New Roman"/>
          <w:sz w:val="20"/>
          <w:szCs w:val="24"/>
          <w:lang w:val="ru-RU"/>
        </w:rPr>
        <w:t xml:space="preserve">. Слова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Бахауллы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цитируются по </w:t>
      </w:r>
      <w:r w:rsidR="00F76FD6" w:rsidRPr="0084393A">
        <w:rPr>
          <w:rFonts w:ascii="Times New Roman" w:hAnsi="Times New Roman"/>
          <w:sz w:val="20"/>
          <w:szCs w:val="24"/>
          <w:lang w:val="ru-RU"/>
        </w:rPr>
        <w:t>«</w:t>
      </w:r>
      <w:r w:rsidRPr="0084393A">
        <w:rPr>
          <w:rFonts w:ascii="Times New Roman" w:hAnsi="Times New Roman"/>
          <w:sz w:val="20"/>
          <w:szCs w:val="24"/>
          <w:lang w:val="ru-RU"/>
        </w:rPr>
        <w:t xml:space="preserve">Крупицы из Писаний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Бахауллы</w:t>
      </w:r>
      <w:proofErr w:type="spellEnd"/>
      <w:r w:rsidR="00F76FD6" w:rsidRPr="0084393A">
        <w:rPr>
          <w:rFonts w:ascii="Times New Roman" w:hAnsi="Times New Roman"/>
          <w:sz w:val="20"/>
          <w:szCs w:val="24"/>
          <w:lang w:val="ru-RU"/>
        </w:rPr>
        <w:t>»</w:t>
      </w:r>
      <w:r w:rsidRPr="0084393A">
        <w:rPr>
          <w:rFonts w:ascii="Times New Roman" w:hAnsi="Times New Roman"/>
          <w:sz w:val="20"/>
          <w:szCs w:val="24"/>
          <w:lang w:val="ru-RU"/>
        </w:rPr>
        <w:t>, CXXVIII.</w:t>
      </w:r>
    </w:p>
    <w:p w:rsidR="001C2FAA" w:rsidRPr="0084393A" w:rsidRDefault="001C2FAA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857D50" w:rsidRPr="00A90FFF" w:rsidRDefault="00495E9C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Стандарт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очень высок, особенно, если сравнить его с полностью испорченными моральными устоями сегодняшнего мира. Но этот наш эталон произведет более здоровых, более счастливых и более благородных людей и создаст более прочные браки…</w:t>
      </w:r>
    </w:p>
    <w:p w:rsidR="00495E9C" w:rsidRPr="0084393A" w:rsidRDefault="00495E9C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 письма, написанного от лица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Шоги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Эффенди одному </w:t>
      </w:r>
      <w:r w:rsidR="007E55D8" w:rsidRPr="0084393A">
        <w:rPr>
          <w:rFonts w:ascii="Times New Roman" w:hAnsi="Times New Roman"/>
          <w:sz w:val="20"/>
          <w:szCs w:val="24"/>
          <w:lang w:val="ru-RU"/>
        </w:rPr>
        <w:t>верующему, 19 октября 1947 г.</w:t>
      </w:r>
    </w:p>
    <w:p w:rsidR="00DB194F" w:rsidRPr="00985A46" w:rsidRDefault="00941CB5" w:rsidP="00857D50">
      <w:pPr>
        <w:pStyle w:val="2"/>
        <w:spacing w:after="240"/>
        <w:rPr>
          <w:sz w:val="36"/>
          <w:lang w:val="ru-RU"/>
        </w:rPr>
      </w:pPr>
      <w:bookmarkStart w:id="5" w:name="_Toc525296953"/>
      <w:r w:rsidRPr="00985A46">
        <w:rPr>
          <w:sz w:val="36"/>
          <w:lang w:val="ru-RU"/>
        </w:rPr>
        <w:lastRenderedPageBreak/>
        <w:t>Целомудренная</w:t>
      </w:r>
      <w:r w:rsidR="00DB194F" w:rsidRPr="00985A46">
        <w:rPr>
          <w:sz w:val="36"/>
          <w:lang w:val="ru-RU"/>
        </w:rPr>
        <w:t xml:space="preserve"> </w:t>
      </w:r>
      <w:r w:rsidR="00835F69" w:rsidRPr="00985A46">
        <w:rPr>
          <w:sz w:val="36"/>
          <w:lang w:val="ru-RU"/>
        </w:rPr>
        <w:t>и святая жизнь</w:t>
      </w:r>
      <w:bookmarkEnd w:id="5"/>
    </w:p>
    <w:p w:rsidR="00DB194F" w:rsidRPr="00985A46" w:rsidRDefault="00835F69" w:rsidP="00857D50">
      <w:pPr>
        <w:pStyle w:val="3"/>
        <w:spacing w:after="240"/>
        <w:rPr>
          <w:rFonts w:cs="Times New Roman"/>
          <w:sz w:val="32"/>
          <w:lang w:val="ru-RU"/>
        </w:rPr>
      </w:pPr>
      <w:bookmarkStart w:id="6" w:name="_Toc525296954"/>
      <w:r w:rsidRPr="00985A46">
        <w:rPr>
          <w:sz w:val="32"/>
          <w:lang w:val="ru-RU"/>
        </w:rPr>
        <w:t>Определение</w:t>
      </w:r>
      <w:bookmarkEnd w:id="6"/>
    </w:p>
    <w:p w:rsidR="007E55D8" w:rsidRPr="00A90FFF" w:rsidRDefault="00CB40C5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Такая целомудренная и праведная жизнь, подразумевающая скромность, чистоту, воздержание, порядочность и незапятнанность помыслов, требует умеренности во всем, что касается одежды, языка, развлечений и всех видов художественного и литературного досуга. Она требует каждодневного бдительного контроля за своими плотскими желаниями и порочными наклонностями. Она означает отказ от легкомысленного поведения с его чрезмерным пристрастием к пустым и зачастую неверно ориентированным удовольствиям. Она требует полного отказа от всех алкогольных напитков, от опиума и подобных вызывающих привыкание наркотиков. Она осуждает продажность искусства и литературы, нудизм, пробные браки, неверность в супружеских отношениях и все, что касается неразборчивости в сексуальных связях, легкости в обращении, и сексуальных пороков. Она не терпит никаких компромиссов с теориями, стандартами, нравами и излишествами декадентского века. Напротив, она посредством динамичной силы своего примера делает явной пагубный характер подобных теорий, обманчивость таких стандартов, пустоту таких заявлений, извращенность таких нравов и кощунственность подобных излишеств.</w:t>
      </w:r>
    </w:p>
    <w:p w:rsidR="00BA7F7C" w:rsidRPr="0084393A" w:rsidRDefault="00583793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Пришествие божественной справедливости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 xml:space="preserve"> (</w:t>
      </w:r>
      <w:proofErr w:type="spellStart"/>
      <w:r w:rsidR="00B33A0E" w:rsidRPr="0084393A">
        <w:rPr>
          <w:rFonts w:ascii="Times New Roman" w:hAnsi="Times New Roman"/>
          <w:sz w:val="20"/>
          <w:szCs w:val="24"/>
          <w:lang w:val="ru-RU"/>
        </w:rPr>
        <w:t>Wilmette</w:t>
      </w:r>
      <w:proofErr w:type="spellEnd"/>
      <w:r w:rsidR="00B33A0E" w:rsidRPr="0084393A">
        <w:rPr>
          <w:rFonts w:ascii="Times New Roman" w:hAnsi="Times New Roman"/>
          <w:sz w:val="20"/>
          <w:szCs w:val="24"/>
          <w:lang w:val="ru-RU"/>
        </w:rPr>
        <w:t xml:space="preserve">: Bahá’í </w:t>
      </w:r>
      <w:proofErr w:type="spellStart"/>
      <w:r w:rsidR="00B33A0E" w:rsidRPr="0084393A">
        <w:rPr>
          <w:rFonts w:ascii="Times New Roman" w:hAnsi="Times New Roman"/>
          <w:sz w:val="20"/>
          <w:szCs w:val="24"/>
          <w:lang w:val="ru-RU"/>
        </w:rPr>
        <w:t>Publishing</w:t>
      </w:r>
      <w:proofErr w:type="spellEnd"/>
      <w:r w:rsidR="00B33A0E"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="00B33A0E" w:rsidRPr="0084393A">
        <w:rPr>
          <w:rFonts w:ascii="Times New Roman" w:hAnsi="Times New Roman"/>
          <w:sz w:val="20"/>
          <w:szCs w:val="24"/>
          <w:lang w:val="ru-RU"/>
        </w:rPr>
        <w:t>Trust</w:t>
      </w:r>
      <w:proofErr w:type="spellEnd"/>
      <w:r w:rsidR="00BA7F7C" w:rsidRPr="0084393A">
        <w:rPr>
          <w:rFonts w:ascii="Times New Roman" w:hAnsi="Times New Roman"/>
          <w:sz w:val="20"/>
          <w:szCs w:val="24"/>
          <w:lang w:val="ru-RU"/>
        </w:rPr>
        <w:t xml:space="preserve">, 1984), </w:t>
      </w:r>
      <w:r w:rsidR="005F3C3D" w:rsidRPr="0084393A">
        <w:rPr>
          <w:rFonts w:ascii="Times New Roman" w:hAnsi="Times New Roman"/>
          <w:sz w:val="20"/>
          <w:szCs w:val="24"/>
          <w:lang w:val="ru-RU"/>
        </w:rPr>
        <w:t>стр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>. 30</w:t>
      </w:r>
      <w:r w:rsidR="00A73421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1F0DE0" w:rsidRPr="0084393A" w:rsidRDefault="001F0DE0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BA7F7C" w:rsidRPr="00985A46" w:rsidRDefault="00412905" w:rsidP="00857D50">
      <w:pPr>
        <w:pStyle w:val="3"/>
        <w:spacing w:after="240"/>
        <w:rPr>
          <w:sz w:val="32"/>
          <w:lang w:val="ru-RU"/>
        </w:rPr>
      </w:pPr>
      <w:bookmarkStart w:id="7" w:name="_Toc525296955"/>
      <w:r w:rsidRPr="00985A46">
        <w:rPr>
          <w:sz w:val="32"/>
          <w:lang w:val="ru-RU"/>
        </w:rPr>
        <w:lastRenderedPageBreak/>
        <w:t>Целомудрие</w:t>
      </w:r>
      <w:bookmarkEnd w:id="7"/>
    </w:p>
    <w:p w:rsidR="00B60322" w:rsidRPr="00A90FFF" w:rsidRDefault="00B60322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Тот мой истинный посл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едователь, кто, оказавшись в до</w:t>
      </w:r>
      <w:r w:rsidRPr="00A90FFF">
        <w:rPr>
          <w:rFonts w:ascii="Times New Roman" w:hAnsi="Times New Roman"/>
          <w:sz w:val="24"/>
          <w:szCs w:val="24"/>
          <w:lang w:val="ru-RU"/>
        </w:rPr>
        <w:t>лине, полной чистого злата, м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инует ее отрешенно, подобно лег</w:t>
      </w:r>
      <w:r w:rsidRPr="00A90FFF">
        <w:rPr>
          <w:rFonts w:ascii="Times New Roman" w:hAnsi="Times New Roman"/>
          <w:sz w:val="24"/>
          <w:szCs w:val="24"/>
          <w:lang w:val="ru-RU"/>
        </w:rPr>
        <w:t>кому облаку, не оборачиваясь и не замедляя шаг. Такой человек, вне сомнения, от Меня. Аромат святости от его одежд вдохнет Горний Сонм. … А если в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стретится ему самая восхититель</w:t>
      </w:r>
      <w:r w:rsidRPr="00A90FFF">
        <w:rPr>
          <w:rFonts w:ascii="Times New Roman" w:hAnsi="Times New Roman"/>
          <w:sz w:val="24"/>
          <w:szCs w:val="24"/>
          <w:lang w:val="ru-RU"/>
        </w:rPr>
        <w:t>ная и прекрасная из женщин, не ощутит он в сердце своем ни тени вожделения к ее красоте. Подлинно, такой человек есть создание незапятнанного целомудрия. Так наставляет вас Перо Ветхого днями, как запове</w:t>
      </w:r>
      <w:r w:rsidR="00553302" w:rsidRPr="00A90FFF">
        <w:rPr>
          <w:rFonts w:ascii="Times New Roman" w:hAnsi="Times New Roman"/>
          <w:sz w:val="24"/>
          <w:szCs w:val="24"/>
          <w:lang w:val="ru-RU"/>
        </w:rPr>
        <w:t>дано Господом вашим, Вседержите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лем,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Всещедрым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>.</w:t>
      </w:r>
    </w:p>
    <w:p w:rsidR="00BA7F7C" w:rsidRPr="0084393A" w:rsidRDefault="00FD5AA8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Крупицы из Писаний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Бахауллы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, 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>LX</w:t>
      </w:r>
      <w:r w:rsidR="00104BD7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7E55D8" w:rsidRPr="00A90FFF" w:rsidRDefault="0074197F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Безупречность и нравственная чистота были и всегда будут наилучшим украшением избранных Богом. Бог Мне Свидетель! Яркость света духовной чистоты озаряет своим сиянием миры духа, ароматы же ее достигают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Наивозвышенного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Рая.</w:t>
      </w:r>
    </w:p>
    <w:p w:rsidR="0074197F" w:rsidRPr="0084393A" w:rsidRDefault="0074197F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Бахаулла, цитируется по «Пришествие божественной справедливости», стр. </w:t>
      </w:r>
      <w:r w:rsidR="00104BD7" w:rsidRPr="0084393A">
        <w:rPr>
          <w:rFonts w:ascii="Times New Roman" w:hAnsi="Times New Roman"/>
          <w:sz w:val="20"/>
          <w:szCs w:val="24"/>
          <w:lang w:val="ru-RU"/>
        </w:rPr>
        <w:t>3</w:t>
      </w:r>
      <w:r w:rsidRPr="0084393A">
        <w:rPr>
          <w:rFonts w:ascii="Times New Roman" w:hAnsi="Times New Roman"/>
          <w:sz w:val="20"/>
          <w:szCs w:val="24"/>
          <w:lang w:val="ru-RU"/>
        </w:rPr>
        <w:t>2</w:t>
      </w:r>
      <w:r w:rsidR="00104BD7" w:rsidRPr="0084393A">
        <w:rPr>
          <w:rFonts w:ascii="Times New Roman" w:hAnsi="Times New Roman"/>
          <w:sz w:val="20"/>
          <w:szCs w:val="24"/>
          <w:lang w:val="ru-RU"/>
        </w:rPr>
        <w:t xml:space="preserve"> (</w:t>
      </w:r>
      <w:r w:rsidR="00E02D91">
        <w:rPr>
          <w:rFonts w:ascii="Times New Roman" w:hAnsi="Times New Roman"/>
          <w:sz w:val="20"/>
          <w:szCs w:val="24"/>
          <w:lang w:val="ru-RU"/>
        </w:rPr>
        <w:t>англ.</w:t>
      </w:r>
      <w:r w:rsidR="00104BD7" w:rsidRPr="0084393A">
        <w:rPr>
          <w:rFonts w:ascii="Times New Roman" w:hAnsi="Times New Roman"/>
          <w:sz w:val="20"/>
          <w:szCs w:val="24"/>
          <w:lang w:val="ru-RU"/>
        </w:rPr>
        <w:t>)</w:t>
      </w:r>
      <w:r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B77736" w:rsidRPr="00A90FFF" w:rsidRDefault="00B77736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Относительно позитивных аспектов целомудренности Всемирный Дом Справедливости утверждает, что Вера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признает ценность сексуального импульса и придерживается того, что институт брака учрежден как русло для законного проявления этого импульса.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не считают, что сексуальные побуждения должны подавляться, но их следует</w:t>
      </w:r>
      <w:r w:rsidR="00857D50" w:rsidRPr="00A90FFF">
        <w:rPr>
          <w:rFonts w:ascii="Times New Roman" w:hAnsi="Times New Roman"/>
          <w:sz w:val="24"/>
          <w:szCs w:val="24"/>
          <w:lang w:val="ru-RU"/>
        </w:rPr>
        <w:t xml:space="preserve"> регулировать и контролировать.</w:t>
      </w:r>
    </w:p>
    <w:p w:rsidR="00943C13" w:rsidRPr="00A90FFF" w:rsidRDefault="00B77736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>Целомудренность ни в коем случае не подразумевает устранения от человеческих отношений. Она освобождает людей от тирании вездесущности секса. Человек, который контролирует свои сексуальные импульсы, способен иметь глубокие и прочные отношения со многими людьми, как с мужчинами, так и с женщинами, при этом не запятнав тех уникальных уз, чт</w:t>
      </w:r>
      <w:r w:rsidR="00857D50" w:rsidRPr="00A90FFF">
        <w:rPr>
          <w:rFonts w:ascii="Times New Roman" w:hAnsi="Times New Roman"/>
          <w:sz w:val="24"/>
          <w:szCs w:val="24"/>
          <w:lang w:val="ru-RU"/>
        </w:rPr>
        <w:t>о должны связывать мужа и жену.</w:t>
      </w:r>
    </w:p>
    <w:p w:rsidR="00B77736" w:rsidRPr="0084393A" w:rsidRDefault="00B77736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 письма, написанного от имени Всемирного Дома Справедливости одному </w:t>
      </w:r>
      <w:r w:rsidR="007E55D8" w:rsidRPr="0084393A">
        <w:rPr>
          <w:rFonts w:ascii="Times New Roman" w:hAnsi="Times New Roman"/>
          <w:sz w:val="20"/>
          <w:szCs w:val="24"/>
          <w:lang w:val="ru-RU"/>
        </w:rPr>
        <w:t>верующему, 8 мая 1979 года</w:t>
      </w:r>
      <w:r w:rsidR="00104BD7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B77736" w:rsidRPr="0084393A" w:rsidRDefault="00B77736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BA7F7C" w:rsidRPr="00985A46" w:rsidRDefault="00835F69" w:rsidP="00857D50">
      <w:pPr>
        <w:pStyle w:val="3"/>
        <w:spacing w:after="240"/>
        <w:rPr>
          <w:rFonts w:cs="Times New Roman"/>
          <w:sz w:val="32"/>
          <w:lang w:val="ru-RU"/>
        </w:rPr>
      </w:pPr>
      <w:bookmarkStart w:id="8" w:name="_Toc525296956"/>
      <w:r w:rsidRPr="00985A46">
        <w:rPr>
          <w:sz w:val="32"/>
          <w:lang w:val="ru-RU"/>
        </w:rPr>
        <w:t>Умеренность</w:t>
      </w:r>
      <w:bookmarkEnd w:id="8"/>
      <w:r w:rsidR="00941CB5" w:rsidRPr="00985A46">
        <w:rPr>
          <w:rFonts w:cs="Times New Roman"/>
          <w:sz w:val="32"/>
          <w:lang w:val="ru-RU"/>
        </w:rPr>
        <w:t xml:space="preserve"> </w:t>
      </w:r>
    </w:p>
    <w:p w:rsidR="007A21DF" w:rsidRPr="00A90FFF" w:rsidRDefault="007A21DF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Всё, что переходит границы умеренности, перестаёт оказывать благотворное влияние. Вспомни, например, о свободе, цивилизации и тому подобном. Как бы положительно ни относились к ним разумеющие люди, доведённые до крайности, они окажут пагубное влияние на человечество.</w:t>
      </w:r>
    </w:p>
    <w:p w:rsidR="0001071C" w:rsidRPr="0084393A" w:rsidRDefault="0001071C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Бахаулла. Скрижали, явленные после Китаб-и-Агдас</w:t>
      </w:r>
      <w:r w:rsidR="00104BD7" w:rsidRPr="0084393A">
        <w:rPr>
          <w:rFonts w:ascii="Times New Roman" w:hAnsi="Times New Roman"/>
          <w:sz w:val="20"/>
          <w:szCs w:val="24"/>
          <w:lang w:val="ru-RU"/>
        </w:rPr>
        <w:t>, стр. 148.</w:t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7A21DF" w:rsidRPr="00A90FFF" w:rsidRDefault="007A21DF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Выбор одеяния, стрижка бороды и вид её оставлены на усмотрение самих людей. Но остерегайтесь, о люди, дабы не сделаться вам игрушкой в руках невежд.</w:t>
      </w:r>
    </w:p>
    <w:p w:rsidR="007A21DF" w:rsidRPr="0084393A" w:rsidRDefault="0001071C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Бахаулла. Скрижали, явленные после Китаб-и-Агдас, </w:t>
      </w:r>
      <w:r w:rsidR="007A21DF" w:rsidRPr="0084393A">
        <w:rPr>
          <w:rFonts w:ascii="Times New Roman" w:hAnsi="Times New Roman"/>
          <w:sz w:val="20"/>
          <w:szCs w:val="24"/>
          <w:lang w:val="ru-RU"/>
        </w:rPr>
        <w:t>стр.</w:t>
      </w:r>
      <w:r w:rsidR="00104BD7"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r w:rsidR="007A21DF" w:rsidRPr="0084393A">
        <w:rPr>
          <w:rFonts w:ascii="Times New Roman" w:hAnsi="Times New Roman"/>
          <w:sz w:val="20"/>
          <w:szCs w:val="24"/>
          <w:lang w:val="ru-RU"/>
        </w:rPr>
        <w:t>23</w:t>
      </w:r>
      <w:r w:rsidR="00857C38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7A21DF" w:rsidRPr="00A90FFF" w:rsidRDefault="007A21DF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>Человеческая речь есть сущность, коя может оказывать влияние и, вместе с тем, она нуждается в умеренности. Что касается её влияния, то оно зиждется на учтивости, которая, в свою очередь, зависит от отрешённости и чистоты сердца. Умеренность же должна сочетаться с тактом и мудростью, как предписано в Святых Писаниях и Скрижалях.</w:t>
      </w:r>
    </w:p>
    <w:p w:rsidR="007A21DF" w:rsidRPr="0084393A" w:rsidRDefault="0001071C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Бахаулла. Скрижали, явленные после Китаб-и-Агдас, </w:t>
      </w:r>
      <w:r w:rsidR="007A21DF" w:rsidRPr="0084393A">
        <w:rPr>
          <w:rFonts w:ascii="Times New Roman" w:hAnsi="Times New Roman"/>
          <w:sz w:val="20"/>
          <w:szCs w:val="24"/>
          <w:lang w:val="ru-RU"/>
        </w:rPr>
        <w:t>стр. 151</w:t>
      </w:r>
      <w:r w:rsidR="00104BD7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941CB5" w:rsidRPr="00A90FFF" w:rsidRDefault="00941CB5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Мы дозволили вам слушать музыку и пение. Однако остерегайтесь, дабы таковое слушание не побудило вас преступить границы приличия и достоинства. Радуйтесь радостью, рожденной от Моего Величайшего Имени, Имени, что восхищает сердца и наполняет восторгом умы тех, кто приблизился </w:t>
      </w:r>
      <w:r w:rsidR="00167DA1" w:rsidRPr="00A90FFF">
        <w:rPr>
          <w:rFonts w:ascii="Times New Roman" w:hAnsi="Times New Roman"/>
          <w:sz w:val="24"/>
          <w:szCs w:val="24"/>
          <w:lang w:val="ru-RU"/>
        </w:rPr>
        <w:t>…</w:t>
      </w:r>
    </w:p>
    <w:p w:rsidR="00167DA1" w:rsidRPr="0084393A" w:rsidRDefault="00167DA1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Из Китаб-и-Агдас</w:t>
      </w:r>
      <w:bookmarkStart w:id="9" w:name="К51"/>
      <w:r w:rsidRPr="0084393A">
        <w:rPr>
          <w:rFonts w:ascii="Times New Roman" w:hAnsi="Times New Roman"/>
          <w:sz w:val="20"/>
          <w:szCs w:val="24"/>
          <w:lang w:val="ru-RU"/>
        </w:rPr>
        <w:t>, К51.</w:t>
      </w:r>
      <w:bookmarkEnd w:id="9"/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38192E" w:rsidRPr="00A90FFF" w:rsidRDefault="0038192E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В учении не сказано ничего против танцев, но друзья должны помнить, что стандартами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Бахауллы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являются скромность и целомудрие. Атмосфера современных танцевальных залов, изобилующая курением, выпивкой и неразборчивостью знакомств, очень дурна, однако пристойные танцы сами по себе не вредны. И, конечно же, нет вреда в классических танцах, или в обучении танцам в школе. Нет никакого вреда и от участия в драматических постановках. То же касается и съемок в кино. Сегодня тлетворно не искусство само по себе, но та прискорбная атмосфера разложения, которая зачастую его окружает. Мы не обязаны как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избегать </w:t>
      </w: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>какого-либо вида искусств, но тех поступков и той атмосферы, которые иногда сопутствует эти</w:t>
      </w:r>
      <w:r w:rsidR="00857D50" w:rsidRPr="00A90FFF">
        <w:rPr>
          <w:rFonts w:ascii="Times New Roman" w:hAnsi="Times New Roman"/>
          <w:sz w:val="24"/>
          <w:szCs w:val="24"/>
          <w:lang w:val="ru-RU"/>
        </w:rPr>
        <w:t>м профессиям, избегать следует.</w:t>
      </w:r>
    </w:p>
    <w:p w:rsidR="0038192E" w:rsidRPr="0084393A" w:rsidRDefault="0038192E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 письма, написанного 30 июня 1952 г. от лица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Шоги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Эффенди одному Н</w:t>
      </w:r>
      <w:r w:rsidR="007E55D8" w:rsidRPr="0084393A">
        <w:rPr>
          <w:rFonts w:ascii="Times New Roman" w:hAnsi="Times New Roman"/>
          <w:sz w:val="20"/>
          <w:szCs w:val="24"/>
          <w:lang w:val="ru-RU"/>
        </w:rPr>
        <w:t>ациональному Духовному Собранию</w:t>
      </w:r>
      <w:r w:rsidR="00104BD7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DB194F" w:rsidRPr="00985A46" w:rsidRDefault="00835F69" w:rsidP="00857D50">
      <w:pPr>
        <w:pStyle w:val="3"/>
        <w:spacing w:after="240"/>
        <w:rPr>
          <w:rFonts w:cs="Times New Roman"/>
          <w:sz w:val="32"/>
          <w:lang w:val="ru-RU"/>
        </w:rPr>
      </w:pPr>
      <w:bookmarkStart w:id="10" w:name="_Toc525296957"/>
      <w:r w:rsidRPr="00985A46">
        <w:rPr>
          <w:sz w:val="32"/>
          <w:lang w:val="ru-RU"/>
        </w:rPr>
        <w:t>Ежедневная бдительность в делах и поступках</w:t>
      </w:r>
      <w:bookmarkEnd w:id="10"/>
    </w:p>
    <w:p w:rsidR="00B60322" w:rsidRPr="00A90FFF" w:rsidRDefault="00B60322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Воспряньте, о люди, и силой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Божиего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могущества одержите победу над собой, дабы, может статься, вся земля освободилась и очистилась от служения богам своих праздных вымыслов, богам, кои причи</w:t>
      </w:r>
      <w:r w:rsidR="0084393A" w:rsidRPr="00A90FFF">
        <w:rPr>
          <w:rFonts w:ascii="Times New Roman" w:hAnsi="Times New Roman"/>
          <w:sz w:val="24"/>
          <w:szCs w:val="24"/>
          <w:lang w:val="ru-RU"/>
        </w:rPr>
        <w:t>нили огромный вред и ответствен</w:t>
      </w:r>
      <w:r w:rsidRPr="00A90FFF">
        <w:rPr>
          <w:rFonts w:ascii="Times New Roman" w:hAnsi="Times New Roman"/>
          <w:sz w:val="24"/>
          <w:szCs w:val="24"/>
          <w:lang w:val="ru-RU"/>
        </w:rPr>
        <w:t>ны за мучения несчастных, поклоняющихся им. Сии идолы стали помехой, что удерживает человека от пр</w:t>
      </w:r>
      <w:r w:rsidR="0084393A" w:rsidRPr="00A90FFF">
        <w:rPr>
          <w:rFonts w:ascii="Times New Roman" w:hAnsi="Times New Roman"/>
          <w:sz w:val="24"/>
          <w:szCs w:val="24"/>
          <w:lang w:val="ru-RU"/>
        </w:rPr>
        <w:t>одвижения по пути совершенства.</w:t>
      </w:r>
    </w:p>
    <w:p w:rsidR="00BA7F7C" w:rsidRPr="0084393A" w:rsidRDefault="00FD5AA8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Крупицы из Писаний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Бахауллы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, 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>XLIII</w:t>
      </w:r>
      <w:r w:rsidR="00104BD7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01071C" w:rsidRPr="0084393A" w:rsidRDefault="0001071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01071C" w:rsidRPr="00A90FFF" w:rsidRDefault="0001071C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eastAsiaTheme="minorHAnsi" w:hAnsi="Times New Roman"/>
          <w:sz w:val="24"/>
          <w:szCs w:val="24"/>
          <w:lang w:val="ru-RU"/>
        </w:rPr>
      </w:pPr>
      <w:r w:rsidRPr="00A90FFF">
        <w:rPr>
          <w:rFonts w:ascii="Times New Roman" w:eastAsiaTheme="minorHAnsi" w:hAnsi="Times New Roman"/>
          <w:sz w:val="24"/>
          <w:szCs w:val="24"/>
          <w:lang w:val="ru-RU"/>
        </w:rPr>
        <w:t>О СЫН БЫТИЯ!</w:t>
      </w:r>
    </w:p>
    <w:p w:rsidR="0001071C" w:rsidRPr="00A90FFF" w:rsidRDefault="0001071C" w:rsidP="00A90FFF">
      <w:pPr>
        <w:spacing w:after="240"/>
        <w:rPr>
          <w:rFonts w:ascii="Times New Roman" w:eastAsiaTheme="minorHAnsi" w:hAnsi="Times New Roman"/>
          <w:sz w:val="24"/>
          <w:szCs w:val="24"/>
          <w:lang w:val="ru-RU"/>
        </w:rPr>
      </w:pPr>
      <w:r w:rsidRPr="00A90FFF">
        <w:rPr>
          <w:rFonts w:ascii="Times New Roman" w:eastAsiaTheme="minorHAnsi" w:hAnsi="Times New Roman"/>
          <w:sz w:val="24"/>
          <w:szCs w:val="24"/>
          <w:lang w:val="ru-RU"/>
        </w:rPr>
        <w:t>Отчитывайся пред собой ежедневно, прежде чем призовут тебя к ответу, ибо смерть придет к тебе внезапно, и потребуют у тебя отчета за дела твои.</w:t>
      </w:r>
    </w:p>
    <w:p w:rsidR="0001071C" w:rsidRPr="0084393A" w:rsidRDefault="0051770A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Бахаулла. </w:t>
      </w:r>
      <w:r w:rsidR="0001071C" w:rsidRPr="0084393A">
        <w:rPr>
          <w:rFonts w:ascii="Times New Roman" w:hAnsi="Times New Roman"/>
          <w:sz w:val="20"/>
          <w:szCs w:val="24"/>
          <w:lang w:val="ru-RU"/>
        </w:rPr>
        <w:t>Сокровенные слова, А. 31</w:t>
      </w:r>
      <w:r w:rsidR="00104BD7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857C38" w:rsidRPr="0084393A" w:rsidRDefault="00857C38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857C38" w:rsidRPr="00A90FFF" w:rsidRDefault="00857C38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 xml:space="preserve">Ибо желание — это пламя, которое превратило в пепел бесчисленные плоды всей жизни ученых; это пожирающий огонь, который не смогло потушить даже бескрайнее море накопленных ими знаний. Как часто случалось так, что человек, наделенный всеми качествами человечности и украшенный даром истинного понимания, все же шел на поводу своих страстей, пока его превосходные качества ни выходили за рамки умеренности, доводя его до крайности. Его чистые намерения превращались в дурные, его качества не использовались достойным образом, а сила желаний вела его от праведности и ее воздаяний на опасные и темные пути. Перед Богом, Его избранниками и обладающими проницательностью хороший нрав является превосходнейшим и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достохвальнейшим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из всего сущего, но всегда при условии, что порожден он разумом и знанием, а в основе его заложена истинная умеренность.</w:t>
      </w:r>
    </w:p>
    <w:p w:rsidR="00BA7F7C" w:rsidRPr="0084393A" w:rsidRDefault="00857C38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Секрет Божественной цивилизации. Пер. с англ. </w:t>
      </w:r>
      <w:r w:rsidR="00B143BE" w:rsidRPr="0084393A">
        <w:rPr>
          <w:rFonts w:ascii="Times New Roman" w:hAnsi="Times New Roman"/>
          <w:sz w:val="20"/>
          <w:szCs w:val="24"/>
          <w:lang w:val="ru-RU"/>
        </w:rPr>
        <w:t>—</w:t>
      </w:r>
      <w:r w:rsidRPr="0084393A">
        <w:rPr>
          <w:rFonts w:ascii="Times New Roman" w:hAnsi="Times New Roman"/>
          <w:sz w:val="20"/>
          <w:szCs w:val="24"/>
          <w:lang w:val="ru-RU"/>
        </w:rPr>
        <w:t xml:space="preserve"> СПб.: Единение, 2002. </w:t>
      </w:r>
      <w:r w:rsidR="00B143BE" w:rsidRPr="0084393A">
        <w:rPr>
          <w:rFonts w:ascii="Times New Roman" w:hAnsi="Times New Roman"/>
          <w:sz w:val="20"/>
          <w:szCs w:val="24"/>
          <w:lang w:val="ru-RU"/>
        </w:rPr>
        <w:t>—</w:t>
      </w:r>
      <w:r w:rsidRPr="0084393A">
        <w:rPr>
          <w:rFonts w:ascii="Times New Roman" w:hAnsi="Times New Roman"/>
          <w:sz w:val="20"/>
          <w:szCs w:val="24"/>
          <w:lang w:val="ru-RU"/>
        </w:rPr>
        <w:t xml:space="preserve"> 120 с.</w:t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BA7F7C" w:rsidRPr="00985A46" w:rsidRDefault="00412905" w:rsidP="00857D50">
      <w:pPr>
        <w:pStyle w:val="3"/>
        <w:spacing w:after="240"/>
        <w:rPr>
          <w:rFonts w:cs="Times New Roman"/>
          <w:sz w:val="32"/>
          <w:lang w:val="ru-RU"/>
        </w:rPr>
      </w:pPr>
      <w:bookmarkStart w:id="11" w:name="_Toc525296958"/>
      <w:r w:rsidRPr="00985A46">
        <w:rPr>
          <w:rFonts w:cs="Times New Roman"/>
          <w:sz w:val="32"/>
          <w:lang w:val="ru-RU"/>
        </w:rPr>
        <w:t xml:space="preserve">Отказ </w:t>
      </w:r>
      <w:r w:rsidR="00835F69" w:rsidRPr="00985A46">
        <w:rPr>
          <w:sz w:val="32"/>
          <w:lang w:val="ru-RU"/>
        </w:rPr>
        <w:t>от фривольного поведения</w:t>
      </w:r>
      <w:bookmarkEnd w:id="11"/>
    </w:p>
    <w:p w:rsidR="0001071C" w:rsidRPr="00A90FFF" w:rsidRDefault="0001071C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eastAsiaTheme="minorHAnsi" w:hAnsi="Times New Roman"/>
          <w:sz w:val="24"/>
          <w:szCs w:val="24"/>
          <w:lang w:val="ru-RU"/>
        </w:rPr>
      </w:pPr>
      <w:r w:rsidRPr="00A90FFF">
        <w:rPr>
          <w:rFonts w:ascii="Times New Roman" w:eastAsiaTheme="minorHAnsi" w:hAnsi="Times New Roman"/>
          <w:sz w:val="24"/>
          <w:szCs w:val="24"/>
          <w:lang w:val="ru-RU"/>
        </w:rPr>
        <w:t>О ДРУГ МОЙ!</w:t>
      </w:r>
    </w:p>
    <w:p w:rsidR="0001071C" w:rsidRPr="00A90FFF" w:rsidRDefault="0001071C" w:rsidP="002D7AF2">
      <w:pPr>
        <w:spacing w:after="240"/>
        <w:rPr>
          <w:rFonts w:ascii="Times New Roman" w:eastAsiaTheme="minorHAnsi" w:hAnsi="Times New Roman"/>
          <w:sz w:val="24"/>
          <w:szCs w:val="24"/>
          <w:lang w:val="ru-RU"/>
        </w:rPr>
      </w:pPr>
      <w:r w:rsidRPr="00A90FFF">
        <w:rPr>
          <w:rFonts w:ascii="Times New Roman" w:eastAsiaTheme="minorHAnsi" w:hAnsi="Times New Roman"/>
          <w:sz w:val="24"/>
          <w:szCs w:val="24"/>
          <w:lang w:val="ru-RU"/>
        </w:rPr>
        <w:t>Ты — дневное светило в небесах Моей святости, не позволяй мирской скверне затмить</w:t>
      </w:r>
      <w:r w:rsidR="00857D50" w:rsidRPr="00A90FFF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A90FFF">
        <w:rPr>
          <w:rFonts w:ascii="Times New Roman" w:eastAsiaTheme="minorHAnsi" w:hAnsi="Times New Roman"/>
          <w:sz w:val="24"/>
          <w:szCs w:val="24"/>
          <w:lang w:val="ru-RU"/>
        </w:rPr>
        <w:t>твоего сияния. Разорви завесу нерадения, дабы явиться тебе из-за туч в ослепительном блеске и облечь все сущее одеянием жизни.</w:t>
      </w:r>
    </w:p>
    <w:p w:rsidR="0001071C" w:rsidRPr="0084393A" w:rsidRDefault="0001071C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Бахаулла. Сокровенные слова, П. 73</w:t>
      </w:r>
      <w:r w:rsidR="00104BD7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B60322" w:rsidRPr="00A90FFF" w:rsidRDefault="00B60322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>Освободитесь от всякой привязанности к миру сему и его тщете. Бойтесь приближаться к ним, ибо сие побуж</w:t>
      </w:r>
      <w:r w:rsidRPr="00A90FFF">
        <w:rPr>
          <w:rFonts w:ascii="Times New Roman" w:hAnsi="Times New Roman"/>
          <w:sz w:val="24"/>
          <w:szCs w:val="24"/>
          <w:lang w:val="ru-RU"/>
        </w:rPr>
        <w:softHyphen/>
        <w:t>дает вас идти путем своих похотей и алчных желаний и не дает вам ступить на прямую и славную Стезю.</w:t>
      </w:r>
    </w:p>
    <w:p w:rsidR="00BA7F7C" w:rsidRPr="0084393A" w:rsidRDefault="00FD5AA8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Крупицы из Писаний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Бахауллы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>,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 xml:space="preserve"> CXXVIII</w:t>
      </w:r>
      <w:r w:rsidR="00104BD7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3D6511" w:rsidRPr="00A90FFF" w:rsidRDefault="00B77736" w:rsidP="0046387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На странице</w:t>
      </w:r>
      <w:r w:rsidR="003D6511" w:rsidRPr="00A90FFF">
        <w:rPr>
          <w:rFonts w:ascii="Times New Roman" w:hAnsi="Times New Roman"/>
          <w:sz w:val="24"/>
          <w:szCs w:val="24"/>
          <w:lang w:val="ru-RU"/>
        </w:rPr>
        <w:t xml:space="preserve"> 25</w:t>
      </w:r>
      <w:r w:rsidR="003D6511" w:rsidRPr="0084393A">
        <w:rPr>
          <w:lang w:val="ru-RU"/>
        </w:rPr>
        <w:footnoteReference w:id="1"/>
      </w:r>
      <w:r w:rsidR="003D6511"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0FFF">
        <w:rPr>
          <w:rFonts w:ascii="Times New Roman" w:hAnsi="Times New Roman"/>
          <w:sz w:val="24"/>
          <w:szCs w:val="24"/>
          <w:lang w:val="ru-RU"/>
        </w:rPr>
        <w:t>«Пришествие божественной справедливости»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возлюбленный Хранитель описывает необходимость не только в </w:t>
      </w:r>
      <w:r w:rsidR="003D6511" w:rsidRPr="00A90FFF">
        <w:rPr>
          <w:rFonts w:ascii="Times New Roman" w:hAnsi="Times New Roman"/>
          <w:sz w:val="24"/>
          <w:szCs w:val="24"/>
          <w:lang w:val="ru-RU"/>
        </w:rPr>
        <w:t>целомудренности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, но и </w:t>
      </w:r>
      <w:r w:rsidR="003D6511" w:rsidRPr="00A90FFF">
        <w:rPr>
          <w:rFonts w:ascii="Times New Roman" w:hAnsi="Times New Roman"/>
          <w:sz w:val="24"/>
          <w:szCs w:val="24"/>
          <w:lang w:val="ru-RU"/>
        </w:rPr>
        <w:t>«целомудренной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и святой жизни</w:t>
      </w:r>
      <w:r w:rsidR="003D6511" w:rsidRPr="00A90FFF">
        <w:rPr>
          <w:rFonts w:ascii="Times New Roman" w:hAnsi="Times New Roman"/>
          <w:sz w:val="24"/>
          <w:szCs w:val="24"/>
          <w:lang w:val="ru-RU"/>
        </w:rPr>
        <w:t>»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6511" w:rsidRPr="00A90FFF">
        <w:rPr>
          <w:rFonts w:ascii="Times New Roman" w:hAnsi="Times New Roman"/>
          <w:sz w:val="24"/>
          <w:szCs w:val="24"/>
          <w:lang w:val="ru-RU"/>
        </w:rPr>
        <w:t>—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оба прилагательных </w:t>
      </w:r>
      <w:r w:rsidR="003D6511" w:rsidRPr="00A90FFF">
        <w:rPr>
          <w:rFonts w:ascii="Times New Roman" w:hAnsi="Times New Roman"/>
          <w:sz w:val="24"/>
          <w:szCs w:val="24"/>
          <w:lang w:val="ru-RU"/>
        </w:rPr>
        <w:t xml:space="preserve">здесь 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важны. Один из </w:t>
      </w:r>
      <w:r w:rsidR="003D6511" w:rsidRPr="00A90FFF">
        <w:rPr>
          <w:rFonts w:ascii="Times New Roman" w:hAnsi="Times New Roman"/>
          <w:sz w:val="24"/>
          <w:szCs w:val="24"/>
          <w:lang w:val="ru-RU"/>
        </w:rPr>
        <w:t>признаков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разлагающегося общества, знак, который </w:t>
      </w:r>
      <w:r w:rsidR="003D6511" w:rsidRPr="00A90FFF">
        <w:rPr>
          <w:rFonts w:ascii="Times New Roman" w:hAnsi="Times New Roman"/>
          <w:sz w:val="24"/>
          <w:szCs w:val="24"/>
          <w:lang w:val="ru-RU"/>
        </w:rPr>
        <w:t>столь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очевиден в сегодняшнем мире </w:t>
      </w:r>
      <w:r w:rsidR="003D6511" w:rsidRPr="00A90FFF">
        <w:rPr>
          <w:rFonts w:ascii="Times New Roman" w:hAnsi="Times New Roman"/>
          <w:sz w:val="24"/>
          <w:szCs w:val="24"/>
          <w:lang w:val="ru-RU"/>
        </w:rPr>
        <w:t>—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это почти </w:t>
      </w:r>
      <w:r w:rsidR="003D6511" w:rsidRPr="00A90FFF">
        <w:rPr>
          <w:rFonts w:ascii="Times New Roman" w:hAnsi="Times New Roman"/>
          <w:sz w:val="24"/>
          <w:szCs w:val="24"/>
          <w:lang w:val="ru-RU"/>
        </w:rPr>
        <w:t>маниакальное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посвящение себя удовольствиям и забавам</w:t>
      </w:r>
      <w:r w:rsidR="00DE305E" w:rsidRPr="00A90FFF">
        <w:rPr>
          <w:rFonts w:ascii="Times New Roman" w:hAnsi="Times New Roman"/>
          <w:sz w:val="24"/>
          <w:szCs w:val="24"/>
          <w:lang w:val="ru-RU"/>
        </w:rPr>
        <w:t>,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неутолимая жажда развлечений, </w:t>
      </w:r>
      <w:r w:rsidR="00B259D0" w:rsidRPr="00A90FFF">
        <w:rPr>
          <w:rFonts w:ascii="Times New Roman" w:hAnsi="Times New Roman"/>
          <w:sz w:val="24"/>
          <w:szCs w:val="24"/>
          <w:lang w:val="ru-RU"/>
        </w:rPr>
        <w:t>фанатичная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преданность играм и спорту, нежелание воспринимать любое дело серьезно, презрительное </w:t>
      </w:r>
      <w:r w:rsidR="003B14EF" w:rsidRPr="00A90FFF">
        <w:rPr>
          <w:rFonts w:ascii="Times New Roman" w:hAnsi="Times New Roman"/>
          <w:sz w:val="24"/>
          <w:szCs w:val="24"/>
          <w:lang w:val="ru-RU"/>
        </w:rPr>
        <w:t xml:space="preserve">и саркастическое 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отношение к ценностям добродетели и </w:t>
      </w:r>
      <w:r w:rsidR="003B14EF" w:rsidRPr="00A90FFF">
        <w:rPr>
          <w:rFonts w:ascii="Times New Roman" w:hAnsi="Times New Roman"/>
          <w:sz w:val="24"/>
          <w:szCs w:val="24"/>
          <w:lang w:val="ru-RU"/>
        </w:rPr>
        <w:t>незапятнанности репутации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>.</w:t>
      </w:r>
      <w:r w:rsidR="003B14EF" w:rsidRPr="00A90FFF">
        <w:rPr>
          <w:rFonts w:ascii="Times New Roman" w:hAnsi="Times New Roman"/>
          <w:sz w:val="24"/>
          <w:szCs w:val="24"/>
          <w:lang w:val="ru-RU"/>
        </w:rPr>
        <w:t xml:space="preserve"> Отказ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от фривольного поведения не означает, что </w:t>
      </w:r>
      <w:proofErr w:type="spellStart"/>
      <w:r w:rsidR="001F0DE0"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должен быть угрюмым или быть постоянно напущено серьезным. Юмор, счастье и радость </w:t>
      </w:r>
      <w:r w:rsidR="00F87F66" w:rsidRPr="00A90FFF">
        <w:rPr>
          <w:rFonts w:ascii="Times New Roman" w:hAnsi="Times New Roman"/>
          <w:sz w:val="24"/>
          <w:szCs w:val="24"/>
          <w:lang w:val="ru-RU"/>
        </w:rPr>
        <w:t>—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характеристики истинной жизни </w:t>
      </w:r>
      <w:proofErr w:type="spellStart"/>
      <w:r w:rsidR="001F0DE0"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87F66" w:rsidRPr="00A90FFF">
        <w:rPr>
          <w:rFonts w:ascii="Times New Roman" w:hAnsi="Times New Roman"/>
          <w:sz w:val="24"/>
          <w:szCs w:val="24"/>
          <w:lang w:val="ru-RU"/>
        </w:rPr>
        <w:t>Ф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ривольность </w:t>
      </w:r>
      <w:r w:rsidR="00F87F66" w:rsidRPr="00A90FFF">
        <w:rPr>
          <w:rFonts w:ascii="Times New Roman" w:hAnsi="Times New Roman"/>
          <w:sz w:val="24"/>
          <w:szCs w:val="24"/>
          <w:lang w:val="ru-RU"/>
        </w:rPr>
        <w:t>приедается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и в конце концов </w:t>
      </w:r>
      <w:r w:rsidR="00F87F66" w:rsidRPr="00A90FFF">
        <w:rPr>
          <w:rFonts w:ascii="Times New Roman" w:hAnsi="Times New Roman"/>
          <w:sz w:val="24"/>
          <w:szCs w:val="24"/>
          <w:lang w:val="ru-RU"/>
        </w:rPr>
        <w:t>приводит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к скуке и пустоте, но истинное счастье, радость и юмор, которые </w:t>
      </w:r>
      <w:r w:rsidR="00DE305E" w:rsidRPr="00A90FFF">
        <w:rPr>
          <w:rFonts w:ascii="Times New Roman" w:hAnsi="Times New Roman"/>
          <w:sz w:val="24"/>
          <w:szCs w:val="24"/>
          <w:lang w:val="ru-RU"/>
        </w:rPr>
        <w:t>составляют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305E" w:rsidRPr="00A90FFF">
        <w:rPr>
          <w:rFonts w:ascii="Times New Roman" w:hAnsi="Times New Roman"/>
          <w:sz w:val="24"/>
          <w:szCs w:val="24"/>
          <w:lang w:val="ru-RU"/>
        </w:rPr>
        <w:t>уравновешенную</w:t>
      </w:r>
      <w:r w:rsidR="00F87F66" w:rsidRPr="00A90FFF">
        <w:rPr>
          <w:rFonts w:ascii="Times New Roman" w:hAnsi="Times New Roman"/>
          <w:sz w:val="24"/>
          <w:szCs w:val="24"/>
          <w:lang w:val="ru-RU"/>
        </w:rPr>
        <w:t xml:space="preserve"> жизн</w:t>
      </w:r>
      <w:r w:rsidR="00DE305E" w:rsidRPr="00A90FFF">
        <w:rPr>
          <w:rFonts w:ascii="Times New Roman" w:hAnsi="Times New Roman"/>
          <w:sz w:val="24"/>
          <w:szCs w:val="24"/>
          <w:lang w:val="ru-RU"/>
        </w:rPr>
        <w:t>ь, в которой также присутствуют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серьезные мысли, сострадание и смиренное служение Богу</w:t>
      </w:r>
      <w:r w:rsidR="00DE305E" w:rsidRPr="00A90FFF">
        <w:rPr>
          <w:rFonts w:ascii="Times New Roman" w:hAnsi="Times New Roman"/>
          <w:sz w:val="24"/>
          <w:szCs w:val="24"/>
          <w:lang w:val="ru-RU"/>
        </w:rPr>
        <w:t>,</w:t>
      </w:r>
      <w:r w:rsidR="00F87F66"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являются </w:t>
      </w:r>
      <w:r w:rsidR="00F87F66" w:rsidRPr="00A90FFF">
        <w:rPr>
          <w:rFonts w:ascii="Times New Roman" w:hAnsi="Times New Roman"/>
          <w:sz w:val="24"/>
          <w:szCs w:val="24"/>
          <w:lang w:val="ru-RU"/>
        </w:rPr>
        <w:t>свойствами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>, которые обогащают жизнь</w:t>
      </w:r>
      <w:r w:rsidR="00857D50" w:rsidRPr="00A90FFF">
        <w:rPr>
          <w:rFonts w:ascii="Times New Roman" w:hAnsi="Times New Roman"/>
          <w:sz w:val="24"/>
          <w:szCs w:val="24"/>
          <w:lang w:val="ru-RU"/>
        </w:rPr>
        <w:t xml:space="preserve"> и добавляют света к ее сиянию.</w:t>
      </w:r>
    </w:p>
    <w:p w:rsidR="00943C13" w:rsidRPr="00A90FFF" w:rsidRDefault="00394915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 xml:space="preserve">Выбор слов у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Шоги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Эффенди всегда много значил, и каждое слово важно для п</w:t>
      </w:r>
      <w:r w:rsidR="005C0F05" w:rsidRPr="00A90FFF">
        <w:rPr>
          <w:rFonts w:ascii="Times New Roman" w:hAnsi="Times New Roman"/>
          <w:sz w:val="24"/>
          <w:szCs w:val="24"/>
          <w:lang w:val="ru-RU"/>
        </w:rPr>
        <w:t>онимания его руководства. В этом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0F05" w:rsidRPr="00A90FFF">
        <w:rPr>
          <w:rFonts w:ascii="Times New Roman" w:hAnsi="Times New Roman"/>
          <w:sz w:val="24"/>
          <w:szCs w:val="24"/>
          <w:lang w:val="ru-RU"/>
        </w:rPr>
        <w:t>конкретном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отрывке он не запрещает «</w:t>
      </w:r>
      <w:r w:rsidR="005C0F05" w:rsidRPr="00A90FFF">
        <w:rPr>
          <w:rFonts w:ascii="Times New Roman" w:hAnsi="Times New Roman"/>
          <w:sz w:val="24"/>
          <w:szCs w:val="24"/>
          <w:lang w:val="ru-RU"/>
        </w:rPr>
        <w:t>пустяковые</w:t>
      </w:r>
      <w:r w:rsidRPr="00A90FFF">
        <w:rPr>
          <w:rFonts w:ascii="Times New Roman" w:hAnsi="Times New Roman"/>
          <w:sz w:val="24"/>
          <w:szCs w:val="24"/>
          <w:lang w:val="ru-RU"/>
        </w:rPr>
        <w:t>» удовольствия, однако же предостерегает от «чрезмерной привязанности» к ним, и указывает, что они часто могут быть «неверно направлены». Следует помнить каждому из нас предостережение Абдул-Баха, чтобы мы не позволяли нашему времяпрепровождению становиться бесцельной тратой времени.</w:t>
      </w:r>
    </w:p>
    <w:p w:rsidR="00394915" w:rsidRPr="0084393A" w:rsidRDefault="00394915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Из письма, написанного от имени Всемирного Дома Справедливости одному верующему, 8 мая 1979 г.</w:t>
      </w:r>
    </w:p>
    <w:p w:rsidR="00394915" w:rsidRPr="0084393A" w:rsidRDefault="00394915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BA7F7C" w:rsidRPr="00985A46" w:rsidRDefault="00835F69" w:rsidP="00857D50">
      <w:pPr>
        <w:pStyle w:val="3"/>
        <w:spacing w:after="240"/>
        <w:rPr>
          <w:rFonts w:cs="Times New Roman"/>
          <w:sz w:val="32"/>
          <w:lang w:val="ru-RU"/>
        </w:rPr>
      </w:pPr>
      <w:bookmarkStart w:id="12" w:name="_Toc525296959"/>
      <w:r w:rsidRPr="00985A46">
        <w:rPr>
          <w:sz w:val="32"/>
          <w:lang w:val="ru-RU"/>
        </w:rPr>
        <w:t>Алкоголь</w:t>
      </w:r>
      <w:bookmarkEnd w:id="12"/>
    </w:p>
    <w:p w:rsidR="00943C13" w:rsidRPr="00A90FFF" w:rsidRDefault="00104BD7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Будьте опьянены вином Божественной Любви, а не тем, что умерщвляет ваш разум. О, вы, обожающие Его! Воистину, это было запрещено каждому верующему, как мужчине, так и женщине.</w:t>
      </w:r>
    </w:p>
    <w:p w:rsidR="00104BD7" w:rsidRPr="0084393A" w:rsidRDefault="00104BD7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Бахаулла, цитируется в «Пришествие божественной справедливости», стр. 33 (</w:t>
      </w:r>
      <w:r w:rsidR="00E02D91">
        <w:rPr>
          <w:rFonts w:ascii="Times New Roman" w:hAnsi="Times New Roman"/>
          <w:sz w:val="20"/>
          <w:szCs w:val="24"/>
          <w:lang w:val="ru-RU"/>
        </w:rPr>
        <w:t>англ.</w:t>
      </w:r>
      <w:r w:rsidRPr="0084393A">
        <w:rPr>
          <w:rFonts w:ascii="Times New Roman" w:hAnsi="Times New Roman"/>
          <w:sz w:val="20"/>
          <w:szCs w:val="24"/>
          <w:lang w:val="ru-RU"/>
        </w:rPr>
        <w:t>).</w:t>
      </w:r>
    </w:p>
    <w:p w:rsidR="00617C5B" w:rsidRPr="0084393A" w:rsidRDefault="00617C5B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943C13" w:rsidRPr="00A90FFF" w:rsidRDefault="00104BD7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Употребление вина, согласно тексту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Наисвященной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Книги </w:t>
      </w:r>
      <w:bookmarkStart w:id="13" w:name="_GoBack"/>
      <w:r w:rsidRPr="00A90FFF">
        <w:rPr>
          <w:rFonts w:ascii="Times New Roman" w:hAnsi="Times New Roman"/>
          <w:sz w:val="24"/>
          <w:szCs w:val="24"/>
          <w:lang w:val="ru-RU"/>
        </w:rPr>
        <w:t>запрещено, поскольку вино</w:t>
      </w:r>
      <w:bookmarkEnd w:id="13"/>
      <w:r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7B40" w:rsidRPr="00887B40">
        <w:rPr>
          <w:rFonts w:ascii="Times New Roman" w:hAnsi="Times New Roman"/>
          <w:sz w:val="24"/>
          <w:szCs w:val="24"/>
          <w:lang w:val="ru-RU"/>
        </w:rPr>
        <w:t>—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причина хронических заболеваний, оно ослабляет нервы и истощает разум.</w:t>
      </w:r>
    </w:p>
    <w:p w:rsidR="00104BD7" w:rsidRPr="0084393A" w:rsidRDefault="00104BD7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Абдул-Баха, цитируется в «Пришествие божественной справедливости», стр. 33 (</w:t>
      </w:r>
      <w:r w:rsidR="00E02D91">
        <w:rPr>
          <w:rFonts w:ascii="Times New Roman" w:hAnsi="Times New Roman"/>
          <w:sz w:val="20"/>
          <w:szCs w:val="24"/>
          <w:lang w:val="ru-RU"/>
        </w:rPr>
        <w:t>англ.</w:t>
      </w:r>
      <w:r w:rsidRPr="0084393A">
        <w:rPr>
          <w:rFonts w:ascii="Times New Roman" w:hAnsi="Times New Roman"/>
          <w:sz w:val="20"/>
          <w:szCs w:val="24"/>
          <w:lang w:val="ru-RU"/>
        </w:rPr>
        <w:t>).</w:t>
      </w:r>
    </w:p>
    <w:p w:rsidR="00617C5B" w:rsidRPr="0084393A" w:rsidRDefault="00617C5B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BA7F7C" w:rsidRPr="00985A46" w:rsidRDefault="00835F69" w:rsidP="00857D50">
      <w:pPr>
        <w:pStyle w:val="3"/>
        <w:spacing w:after="240"/>
        <w:rPr>
          <w:rFonts w:cs="Times New Roman"/>
          <w:sz w:val="32"/>
          <w:lang w:val="ru-RU"/>
        </w:rPr>
      </w:pPr>
      <w:bookmarkStart w:id="14" w:name="_Toc525296960"/>
      <w:r w:rsidRPr="00985A46">
        <w:rPr>
          <w:sz w:val="32"/>
          <w:lang w:val="ru-RU"/>
        </w:rPr>
        <w:lastRenderedPageBreak/>
        <w:t>Наркотики</w:t>
      </w:r>
      <w:bookmarkEnd w:id="14"/>
    </w:p>
    <w:p w:rsidR="008B5F69" w:rsidRPr="00A90FFF" w:rsidRDefault="008B5F69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Что же касается опиума, то это вещь отвратительная, </w:t>
      </w:r>
      <w:r w:rsidR="0084393A" w:rsidRPr="00A90FFF">
        <w:rPr>
          <w:rFonts w:ascii="Times New Roman" w:hAnsi="Times New Roman"/>
          <w:sz w:val="24"/>
          <w:szCs w:val="24"/>
          <w:lang w:val="ru-RU"/>
        </w:rPr>
        <w:t>проклятая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. Упаси нас Бог от наказания, уготованного Им курильщику опиума. Согласно ясному Тексту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Наисвятой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Книги, на опиум наложен запрет, и его употребление безоговорочно осуждается. Разум говорит, что курение опиума есть своего рода безумие, а опыт подтверждает, что курильщик совершенно отдаляется от царства человека. Да хранит Бог всех и каждого от столь ужасного деяния, деяния, которое разрушает в человеке основы всего человеческого и обездоливает его на веки вечные. Ибо опиум подавляет душу, и в итоге совесть гибнет, ум помрачается, чувства извращаются. Он превращает живого в мертвеца. Он гасит в человеке природный огонь. Невозможно представить себе </w:t>
      </w:r>
      <w:r w:rsidR="0084393A" w:rsidRPr="00A90FFF">
        <w:rPr>
          <w:rFonts w:ascii="Times New Roman" w:hAnsi="Times New Roman"/>
          <w:sz w:val="24"/>
          <w:szCs w:val="24"/>
          <w:lang w:val="ru-RU"/>
        </w:rPr>
        <w:t>большее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зло, чем то, которое приносит опиум. Счастливы те, что никогда не произносили даже названия его; подумай же, сколь несчастен пристрастившийся к нему. </w:t>
      </w:r>
    </w:p>
    <w:p w:rsidR="008B5F69" w:rsidRPr="0084393A" w:rsidRDefault="008B5F69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Избранное из Писаний Абдул-Баха, п.129. [Русский текст цитируется по Китаб-и-Агдас, п.170]</w:t>
      </w:r>
    </w:p>
    <w:p w:rsidR="008B5F69" w:rsidRPr="0084393A" w:rsidRDefault="008B5F69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B31915" w:rsidRPr="00A90FFF" w:rsidRDefault="00B31915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Касательно гашиша ты отмечаешь, что некоторые из персов пристрастились к нему. Милостивый Боже! Зелье сие есть худшее изо всех дурманов, и запрет на него явлен недвусмысленно. Его применение ведет к распаду мышления и полному оцепенению души. Как может человек домогаться плода с адского древа, дабы, вкусив его, уподобиться чудовищу? Как может он пользоваться сим запретным зельем, тем самым лишая себя благословений Всемилостивого?</w:t>
      </w:r>
    </w:p>
    <w:p w:rsidR="00B31915" w:rsidRPr="00A90FFF" w:rsidRDefault="00B31915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>Алкоголь сжигает рассудок, заставляя человека совершать бессмысленные поступки; под воздействием же … сего коварного гашиша гибнет разум, застывает дух, превращается в камень душа, изнуряется тело и человек остается опустошенным и потерянным.</w:t>
      </w:r>
    </w:p>
    <w:p w:rsidR="00B31915" w:rsidRPr="0084393A" w:rsidRDefault="00B31915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Абдул-Баха, из Скрижали, переведенной с персидского. [Русский текст цитируется по Китаб-и-Агдас, п.170]</w:t>
      </w:r>
    </w:p>
    <w:p w:rsidR="001F0DE0" w:rsidRPr="0084393A" w:rsidRDefault="001F0DE0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B12CFD" w:rsidRPr="00A90FFF" w:rsidRDefault="00B12CFD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Что же касается так называемых «духовных» свойств галлюциногенов, … духовное стимулирование должно исходить от обращения сердца к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Бахаулле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>, а не путем физических средств, таких как наркотики и химические вещества. Из описания, данного в вашем письме, следует, что галлюциногенные вещества являются формой опьяняющего вещества. Поскольку от друзей требуется, чтобы они строго воздерживались от любых форм опьяняющих веществ и более того ожидается, что они сознательно будут подчиняться гражданскому праву своей страны, очевидно, что они должны воздерживаться от использования этих наркотиков.</w:t>
      </w:r>
    </w:p>
    <w:p w:rsidR="00943C13" w:rsidRPr="00A90FFF" w:rsidRDefault="00B12CFD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Огромная ответственность за будущее спокойствие и благосостояние планеты лежит на сегодняшней молодежи. Пусть же молодежь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>, проявляемой ею мощью Дела, будет блистательным п</w:t>
      </w:r>
      <w:r w:rsidR="007E55D8" w:rsidRPr="00A90FFF">
        <w:rPr>
          <w:rFonts w:ascii="Times New Roman" w:hAnsi="Times New Roman"/>
          <w:sz w:val="24"/>
          <w:szCs w:val="24"/>
          <w:lang w:val="ru-RU"/>
        </w:rPr>
        <w:t>римером для своих сверстников.</w:t>
      </w:r>
    </w:p>
    <w:p w:rsidR="00B12CFD" w:rsidRPr="0084393A" w:rsidRDefault="00B12CFD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Всемирный Дом Справедливости, из письма одному Национальному Духовному Собрани</w:t>
      </w:r>
      <w:r w:rsidR="007E55D8" w:rsidRPr="0084393A">
        <w:rPr>
          <w:rFonts w:ascii="Times New Roman" w:hAnsi="Times New Roman"/>
          <w:sz w:val="20"/>
          <w:szCs w:val="24"/>
          <w:lang w:val="ru-RU"/>
        </w:rPr>
        <w:t>ю, 15 апреля 1965 г.</w:t>
      </w:r>
    </w:p>
    <w:p w:rsidR="001F0DE0" w:rsidRPr="0084393A" w:rsidRDefault="001F0DE0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943C13" w:rsidRPr="00A90FFF" w:rsidRDefault="00AE4A40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не должны использовать галлюциногенные препараты, включая ЛСД,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пейот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, и подобные вещества, за </w:t>
      </w: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>исключением случаев, когда те предписаны врачом. Не должны они также вовлекаться и в эксперименты с подобными веществами.</w:t>
      </w:r>
    </w:p>
    <w:p w:rsidR="00AE4A40" w:rsidRPr="0084393A" w:rsidRDefault="00AE4A40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Всемирный Дом Справедливости, из письма одному Национальному Духовному Собранию,</w:t>
      </w:r>
      <w:r w:rsidR="007E55D8" w:rsidRPr="0084393A">
        <w:rPr>
          <w:rFonts w:ascii="Times New Roman" w:hAnsi="Times New Roman"/>
          <w:sz w:val="20"/>
          <w:szCs w:val="24"/>
          <w:lang w:val="ru-RU"/>
        </w:rPr>
        <w:t xml:space="preserve"> 11 января 1967 г.</w:t>
      </w:r>
    </w:p>
    <w:p w:rsidR="00617C5B" w:rsidRPr="0084393A" w:rsidRDefault="00617C5B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DB194F" w:rsidRPr="00985A46" w:rsidRDefault="00760213" w:rsidP="00857D50">
      <w:pPr>
        <w:pStyle w:val="3"/>
        <w:spacing w:after="240"/>
        <w:rPr>
          <w:rFonts w:cs="Times New Roman"/>
          <w:sz w:val="32"/>
          <w:lang w:val="ru-RU"/>
        </w:rPr>
      </w:pPr>
      <w:bookmarkStart w:id="15" w:name="_Toc525296961"/>
      <w:proofErr w:type="spellStart"/>
      <w:r w:rsidRPr="00985A46">
        <w:rPr>
          <w:rFonts w:cs="Times New Roman"/>
          <w:sz w:val="32"/>
          <w:lang w:val="ru-RU"/>
        </w:rPr>
        <w:t>Бахаи</w:t>
      </w:r>
      <w:proofErr w:type="spellEnd"/>
      <w:r w:rsidRPr="00985A46">
        <w:rPr>
          <w:rFonts w:cs="Times New Roman"/>
          <w:sz w:val="32"/>
          <w:lang w:val="ru-RU"/>
        </w:rPr>
        <w:t xml:space="preserve">: </w:t>
      </w:r>
      <w:r w:rsidR="00835F69" w:rsidRPr="00985A46">
        <w:rPr>
          <w:sz w:val="32"/>
          <w:lang w:val="ru-RU"/>
        </w:rPr>
        <w:t>отношение к сексу</w:t>
      </w:r>
      <w:bookmarkEnd w:id="15"/>
    </w:p>
    <w:p w:rsidR="00772D4F" w:rsidRPr="00A90FFF" w:rsidRDefault="00772D4F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Коротко говоря, концепция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о сексе основана на убеждении в том, что целомудрие должно строго соблюдаться представителями обоих полов, и объясняется это не только тем, что оно крайне похвально с этической точки зрения, но и тем, что оно является единственным условием счастливой и благополучной жизни в браке. Поэтому любые формы </w:t>
      </w:r>
      <w:r w:rsidR="00AF6EC2" w:rsidRPr="00A90FFF">
        <w:rPr>
          <w:rFonts w:ascii="Times New Roman" w:hAnsi="Times New Roman"/>
          <w:sz w:val="24"/>
          <w:szCs w:val="24"/>
          <w:lang w:val="ru-RU"/>
        </w:rPr>
        <w:t>сексуальных отношений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вне брака недопустимы, и все нарушающие это правило будут не только держать ответ перед Богом, но и подвергнутся соответствующему наказанию со стороны общества.</w:t>
      </w:r>
    </w:p>
    <w:p w:rsidR="00613D23" w:rsidRPr="00A90FFF" w:rsidRDefault="00613D23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Вера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признает значение сексуального влечения, но осуждает его незаконные и неподобающие проявления, такие, как свободная любовь, пробные браки и другое, считая, что все они безусловно наносят вред и человеку, и обществу, в котором он живет. Пристойное проявление полового инстинкта — естественное право каждого человека, и именно для этого установлен институт брака.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не считают, что половой инстинкт следует подавлять, его надо контролировать и подчинять правилам.</w:t>
      </w:r>
    </w:p>
    <w:p w:rsidR="00613D23" w:rsidRPr="0084393A" w:rsidRDefault="00613D23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 письма, написанного от имени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Шоги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Эффенди одному верующему, 5 сентября 1938 г.</w:t>
      </w:r>
    </w:p>
    <w:p w:rsidR="00943C13" w:rsidRPr="00A90FFF" w:rsidRDefault="009F3462" w:rsidP="00FE0FE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 xml:space="preserve">Относительно вашего вопроса, существуют ли какие-либо законные формы выражения полового инстинкта вне брака, согласно Учению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: никакой сексуальный акт не может считаться законным, если не осуществляется между людьми, состоящими в законном браке. Вне брачной жизни не может быть законного или здорового выражения сексуального импульса. Молодежь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>, с одной стороны, нужно обучать самоконтролю, который на практике несомненно оказывает благотворный эффект на формирование характера и личности в целом, и с другой стороны, следует не только рекомендовать, но даже поощрять заключать брак, пока еще молоды и полны физических сил. Экономические факторы, несомненно, часто препятствуют раннему браку, но в большинстве случаев являются лишь оправданием, и поэтому не следует преувеличивать их значение. </w:t>
      </w:r>
    </w:p>
    <w:p w:rsidR="009F3462" w:rsidRPr="0084393A" w:rsidRDefault="009F3462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 письма, написанного от лица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Шоги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Эффенди одному верующему, 13 декабря 1940 года.</w:t>
      </w:r>
    </w:p>
    <w:p w:rsidR="00CF685C" w:rsidRPr="0084393A" w:rsidRDefault="00CF685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9F3462" w:rsidRPr="00A90FFF" w:rsidRDefault="005163EE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Целомудрие подразумевает незапятнанную и целомудренную сексуальную жизнь как до брака, так и в браке. До брака — абсолютное целомудрие, в браке — абсолютная верность своему избраннику.</w:t>
      </w:r>
      <w:r w:rsidR="009F3462"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71F3" w:rsidRPr="00A90FFF">
        <w:rPr>
          <w:rFonts w:ascii="Times New Roman" w:hAnsi="Times New Roman"/>
          <w:sz w:val="24"/>
          <w:szCs w:val="24"/>
          <w:lang w:val="ru-RU"/>
        </w:rPr>
        <w:t>Верность</w:t>
      </w:r>
      <w:r w:rsidR="009F3462" w:rsidRPr="00A90FFF">
        <w:rPr>
          <w:rFonts w:ascii="Times New Roman" w:hAnsi="Times New Roman"/>
          <w:sz w:val="24"/>
          <w:szCs w:val="24"/>
          <w:lang w:val="ru-RU"/>
        </w:rPr>
        <w:t xml:space="preserve"> во всех сексуальных отношениях, </w:t>
      </w:r>
      <w:r w:rsidR="004A71F3" w:rsidRPr="00A90FFF">
        <w:rPr>
          <w:rFonts w:ascii="Times New Roman" w:hAnsi="Times New Roman"/>
          <w:sz w:val="24"/>
          <w:szCs w:val="24"/>
          <w:lang w:val="ru-RU"/>
        </w:rPr>
        <w:t>верность</w:t>
      </w:r>
      <w:r w:rsidR="00A73421" w:rsidRPr="00A90FFF">
        <w:rPr>
          <w:rFonts w:ascii="Times New Roman" w:hAnsi="Times New Roman"/>
          <w:sz w:val="24"/>
          <w:szCs w:val="24"/>
          <w:lang w:val="ru-RU"/>
        </w:rPr>
        <w:t xml:space="preserve"> в словах и делах.</w:t>
      </w:r>
    </w:p>
    <w:p w:rsidR="00943C13" w:rsidRPr="00A90FFF" w:rsidRDefault="00CB2853" w:rsidP="000A548C">
      <w:pPr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Сегодняшний мир погрузился, кроме всего прочего, в непомерное преувеличение важности плотской любви и нехватку духовных ценностей. Насколько возможно, верующие должны стремиться осознать это и подняться над уровнем сограждан, которые, как это типично бывает в упадочные периоды истории, придают слишком большое значение чисто физической стороне брачного </w:t>
      </w: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 xml:space="preserve">поведения. Вне своей нормальной законной супружеской жизни они должны стремиться устанавливать узы товарищества и любви, которые вечны и основываются на духовной, а не физической жизни человека. Это одна из многих сторон жизни, где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должны служить примером и указывать путь к подлинному человеческому уровню жизни, когда душа возвышенна, а тело — лишь орудие просвещенного духа. Излишне говорить, что это не препятствует совершенно нормальным сексуальным отношениям в рамках законного брака.</w:t>
      </w:r>
    </w:p>
    <w:p w:rsidR="00CB2853" w:rsidRDefault="00CB2853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 письма, написанного от имени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Шоги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Эффенди одному и</w:t>
      </w:r>
      <w:r w:rsidR="007E55D8" w:rsidRPr="0084393A">
        <w:rPr>
          <w:rFonts w:ascii="Times New Roman" w:hAnsi="Times New Roman"/>
          <w:sz w:val="20"/>
          <w:szCs w:val="24"/>
          <w:lang w:val="ru-RU"/>
        </w:rPr>
        <w:t>з верующих, 28 сентября 1941 г.</w:t>
      </w:r>
    </w:p>
    <w:p w:rsidR="002D7AF2" w:rsidRPr="000A548C" w:rsidRDefault="002D7AF2" w:rsidP="002D7AF2">
      <w:pPr>
        <w:rPr>
          <w:lang w:val="ru-RU"/>
        </w:rPr>
      </w:pPr>
      <w:bookmarkStart w:id="16" w:name="_Toc525296962"/>
    </w:p>
    <w:p w:rsidR="00DB194F" w:rsidRPr="00084454" w:rsidRDefault="00412905" w:rsidP="00857D50">
      <w:pPr>
        <w:pStyle w:val="3"/>
        <w:spacing w:after="240"/>
        <w:rPr>
          <w:sz w:val="32"/>
          <w:lang w:val="en-US"/>
        </w:rPr>
      </w:pPr>
      <w:r w:rsidRPr="00985A46">
        <w:rPr>
          <w:sz w:val="32"/>
          <w:lang w:val="ru-RU"/>
        </w:rPr>
        <w:t>Безнравственное</w:t>
      </w:r>
      <w:r w:rsidRPr="00084454">
        <w:rPr>
          <w:sz w:val="32"/>
          <w:lang w:val="en-US"/>
        </w:rPr>
        <w:t xml:space="preserve"> </w:t>
      </w:r>
      <w:r w:rsidRPr="00985A46">
        <w:rPr>
          <w:sz w:val="32"/>
          <w:lang w:val="ru-RU"/>
        </w:rPr>
        <w:t>поведение</w:t>
      </w:r>
      <w:r w:rsidR="00DB194F" w:rsidRPr="00084454">
        <w:rPr>
          <w:sz w:val="32"/>
          <w:lang w:val="en-US"/>
        </w:rPr>
        <w:t xml:space="preserve"> </w:t>
      </w:r>
      <w:r w:rsidRPr="00985A46">
        <w:rPr>
          <w:sz w:val="32"/>
          <w:lang w:val="ru-RU"/>
        </w:rPr>
        <w:t>осуждается</w:t>
      </w:r>
      <w:bookmarkEnd w:id="16"/>
    </w:p>
    <w:p w:rsidR="00BA7F7C" w:rsidRPr="00A90FFF" w:rsidRDefault="00BA7F7C" w:rsidP="000A548C">
      <w:pPr>
        <w:pStyle w:val="af4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A90FFF">
        <w:rPr>
          <w:rFonts w:ascii="Times New Roman" w:hAnsi="Times New Roman"/>
          <w:sz w:val="24"/>
          <w:szCs w:val="24"/>
          <w:lang w:val="en-US"/>
        </w:rPr>
        <w:t xml:space="preserve">Ye </w:t>
      </w:r>
      <w:proofErr w:type="gramStart"/>
      <w:r w:rsidRPr="00A90FFF">
        <w:rPr>
          <w:rFonts w:ascii="Times New Roman" w:hAnsi="Times New Roman"/>
          <w:sz w:val="24"/>
          <w:szCs w:val="24"/>
          <w:lang w:val="en-US"/>
        </w:rPr>
        <w:t>are forbidden</w:t>
      </w:r>
      <w:proofErr w:type="gramEnd"/>
      <w:r w:rsidRPr="00A90FFF">
        <w:rPr>
          <w:rFonts w:ascii="Times New Roman" w:hAnsi="Times New Roman"/>
          <w:sz w:val="24"/>
          <w:szCs w:val="24"/>
          <w:lang w:val="en-US"/>
        </w:rPr>
        <w:t xml:space="preserve"> to commit adultery, sodomy and lechery.  Avoid them, O concourse of the faithful.  By the righteousness of God!  Ye </w:t>
      </w:r>
      <w:proofErr w:type="gramStart"/>
      <w:r w:rsidRPr="00A90FFF">
        <w:rPr>
          <w:rFonts w:ascii="Times New Roman" w:hAnsi="Times New Roman"/>
          <w:sz w:val="24"/>
          <w:szCs w:val="24"/>
          <w:lang w:val="en-US"/>
        </w:rPr>
        <w:t>have been called</w:t>
      </w:r>
      <w:proofErr w:type="gramEnd"/>
      <w:r w:rsidRPr="00A90FFF">
        <w:rPr>
          <w:rFonts w:ascii="Times New Roman" w:hAnsi="Times New Roman"/>
          <w:sz w:val="24"/>
          <w:szCs w:val="24"/>
          <w:lang w:val="en-US"/>
        </w:rPr>
        <w:t xml:space="preserve"> into being to purge the world from the defilement of evil passions.  This is what the Lord of </w:t>
      </w:r>
      <w:proofErr w:type="gramStart"/>
      <w:r w:rsidRPr="00A90FFF">
        <w:rPr>
          <w:rFonts w:ascii="Times New Roman" w:hAnsi="Times New Roman"/>
          <w:sz w:val="24"/>
          <w:szCs w:val="24"/>
          <w:lang w:val="en-US"/>
        </w:rPr>
        <w:t>all mankind</w:t>
      </w:r>
      <w:proofErr w:type="gramEnd"/>
      <w:r w:rsidRPr="00A90FFF">
        <w:rPr>
          <w:rFonts w:ascii="Times New Roman" w:hAnsi="Times New Roman"/>
          <w:sz w:val="24"/>
          <w:szCs w:val="24"/>
          <w:lang w:val="en-US"/>
        </w:rPr>
        <w:t xml:space="preserve"> hath enjoined upon you, could ye but perceive it.  He who </w:t>
      </w:r>
      <w:proofErr w:type="spellStart"/>
      <w:r w:rsidRPr="00A90FFF">
        <w:rPr>
          <w:rFonts w:ascii="Times New Roman" w:hAnsi="Times New Roman"/>
          <w:sz w:val="24"/>
          <w:szCs w:val="24"/>
          <w:lang w:val="en-US"/>
        </w:rPr>
        <w:t>relateth</w:t>
      </w:r>
      <w:proofErr w:type="spellEnd"/>
      <w:r w:rsidRPr="00A90FFF">
        <w:rPr>
          <w:rFonts w:ascii="Times New Roman" w:hAnsi="Times New Roman"/>
          <w:sz w:val="24"/>
          <w:szCs w:val="24"/>
          <w:lang w:val="en-US"/>
        </w:rPr>
        <w:t xml:space="preserve"> himself to the All-Merciful and </w:t>
      </w:r>
      <w:proofErr w:type="spellStart"/>
      <w:r w:rsidRPr="00A90FFF">
        <w:rPr>
          <w:rFonts w:ascii="Times New Roman" w:hAnsi="Times New Roman"/>
          <w:sz w:val="24"/>
          <w:szCs w:val="24"/>
          <w:lang w:val="en-US"/>
        </w:rPr>
        <w:t>committeth</w:t>
      </w:r>
      <w:proofErr w:type="spellEnd"/>
      <w:r w:rsidRPr="00A90FFF">
        <w:rPr>
          <w:rFonts w:ascii="Times New Roman" w:hAnsi="Times New Roman"/>
          <w:sz w:val="24"/>
          <w:szCs w:val="24"/>
          <w:lang w:val="en-US"/>
        </w:rPr>
        <w:t xml:space="preserve"> satanic deeds, verily he is not of Me.  Unto this </w:t>
      </w:r>
      <w:proofErr w:type="spellStart"/>
      <w:r w:rsidRPr="00A90FFF">
        <w:rPr>
          <w:rFonts w:ascii="Times New Roman" w:hAnsi="Times New Roman"/>
          <w:sz w:val="24"/>
          <w:szCs w:val="24"/>
          <w:lang w:val="en-US"/>
        </w:rPr>
        <w:t>beareth</w:t>
      </w:r>
      <w:proofErr w:type="spellEnd"/>
      <w:r w:rsidRPr="00A90FFF">
        <w:rPr>
          <w:rFonts w:ascii="Times New Roman" w:hAnsi="Times New Roman"/>
          <w:sz w:val="24"/>
          <w:szCs w:val="24"/>
          <w:lang w:val="en-US"/>
        </w:rPr>
        <w:t xml:space="preserve"> witness every atom, pebble, tree and fruit, and beyond them this ever-proclaiming, truthful and trustworthy Tongue.</w:t>
      </w:r>
    </w:p>
    <w:p w:rsidR="00A7430D" w:rsidRPr="00084454" w:rsidRDefault="00BA7F7C" w:rsidP="00857D50">
      <w:pPr>
        <w:spacing w:after="240"/>
        <w:jc w:val="right"/>
        <w:rPr>
          <w:rFonts w:ascii="Times New Roman" w:hAnsi="Times New Roman"/>
          <w:sz w:val="20"/>
          <w:szCs w:val="24"/>
          <w:lang w:val="en-US"/>
        </w:rPr>
      </w:pPr>
      <w:r w:rsidRPr="00084454">
        <w:rPr>
          <w:rFonts w:ascii="Times New Roman" w:hAnsi="Times New Roman"/>
          <w:sz w:val="20"/>
          <w:szCs w:val="24"/>
          <w:lang w:val="en-US"/>
        </w:rPr>
        <w:t>Bahá’u’lláh, from a Ta</w:t>
      </w:r>
      <w:r w:rsidR="00650781">
        <w:rPr>
          <w:rFonts w:ascii="Times New Roman" w:hAnsi="Times New Roman"/>
          <w:sz w:val="20"/>
          <w:szCs w:val="24"/>
          <w:lang w:val="en-US"/>
        </w:rPr>
        <w:t>blet—translated from the Arabic</w:t>
      </w:r>
    </w:p>
    <w:p w:rsidR="00A7430D" w:rsidRPr="00084454" w:rsidRDefault="00A7430D" w:rsidP="00A90FFF">
      <w:pPr>
        <w:spacing w:after="240"/>
        <w:rPr>
          <w:rFonts w:ascii="Times New Roman" w:hAnsi="Times New Roman"/>
          <w:sz w:val="24"/>
          <w:szCs w:val="24"/>
          <w:lang w:val="en-US"/>
        </w:rPr>
      </w:pPr>
    </w:p>
    <w:p w:rsidR="00A7430D" w:rsidRPr="00A90FFF" w:rsidRDefault="00A7430D" w:rsidP="000A548C">
      <w:pPr>
        <w:pStyle w:val="af4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Бахаулла утверждает — прелюбодеяние настолько пагубно, что препятствует развитию души в мире ином, а пьянство разрушает разум; уже из одного этого понятно, каково отношение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к этим вопросам.</w:t>
      </w:r>
    </w:p>
    <w:p w:rsidR="00A7430D" w:rsidRPr="0084393A" w:rsidRDefault="00A7430D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 письма, написанного от имени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Шоги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Эффенди одному верующему, 30 сентября 1949 г.</w:t>
      </w:r>
    </w:p>
    <w:p w:rsidR="003515C4" w:rsidRPr="00A90FFF" w:rsidRDefault="00390743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>Безнравственность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3515C4" w:rsidRPr="00A90FFF">
        <w:rPr>
          <w:rFonts w:ascii="Times New Roman" w:hAnsi="Times New Roman"/>
          <w:sz w:val="24"/>
          <w:szCs w:val="24"/>
          <w:lang w:val="ru-RU"/>
        </w:rPr>
        <w:t xml:space="preserve">преувеличение роли 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>секс</w:t>
      </w:r>
      <w:r w:rsidR="003515C4" w:rsidRPr="00A90FFF">
        <w:rPr>
          <w:rFonts w:ascii="Times New Roman" w:hAnsi="Times New Roman"/>
          <w:sz w:val="24"/>
          <w:szCs w:val="24"/>
          <w:lang w:val="ru-RU"/>
        </w:rPr>
        <w:t>а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15C4" w:rsidRPr="00A90FFF">
        <w:rPr>
          <w:rFonts w:ascii="Times New Roman" w:hAnsi="Times New Roman"/>
          <w:sz w:val="24"/>
          <w:szCs w:val="24"/>
          <w:lang w:val="ru-RU"/>
        </w:rPr>
        <w:t>—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одно из </w:t>
      </w:r>
      <w:r w:rsidR="003515C4" w:rsidRPr="00A90FFF">
        <w:rPr>
          <w:rFonts w:ascii="Times New Roman" w:hAnsi="Times New Roman"/>
          <w:sz w:val="24"/>
          <w:szCs w:val="24"/>
          <w:lang w:val="ru-RU"/>
        </w:rPr>
        <w:t>м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ногих зол, что терзают общество </w:t>
      </w:r>
      <w:r w:rsidR="00F63D70" w:rsidRPr="00A90FFF">
        <w:rPr>
          <w:rFonts w:ascii="Times New Roman" w:hAnsi="Times New Roman"/>
          <w:sz w:val="24"/>
          <w:szCs w:val="24"/>
          <w:lang w:val="ru-RU"/>
        </w:rPr>
        <w:t>во время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этой духовной </w:t>
      </w:r>
      <w:r w:rsidR="00F63D70" w:rsidRPr="00A90FFF">
        <w:rPr>
          <w:rFonts w:ascii="Times New Roman" w:hAnsi="Times New Roman"/>
          <w:sz w:val="24"/>
          <w:szCs w:val="24"/>
          <w:lang w:val="ru-RU"/>
        </w:rPr>
        <w:t>межени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истории. Гомосексуализм, согласно Писаниям </w:t>
      </w:r>
      <w:proofErr w:type="spellStart"/>
      <w:r w:rsidR="001F0DE0" w:rsidRPr="00A90FFF">
        <w:rPr>
          <w:rFonts w:ascii="Times New Roman" w:hAnsi="Times New Roman"/>
          <w:sz w:val="24"/>
          <w:szCs w:val="24"/>
          <w:lang w:val="ru-RU"/>
        </w:rPr>
        <w:t>Бахауллы</w:t>
      </w:r>
      <w:proofErr w:type="spellEnd"/>
      <w:r w:rsidR="001F0DE0" w:rsidRPr="00A90FFF">
        <w:rPr>
          <w:rFonts w:ascii="Times New Roman" w:hAnsi="Times New Roman"/>
          <w:sz w:val="24"/>
          <w:szCs w:val="24"/>
          <w:lang w:val="ru-RU"/>
        </w:rPr>
        <w:t>, осужд</w:t>
      </w:r>
      <w:r w:rsidR="003515C4" w:rsidRPr="00A90FFF">
        <w:rPr>
          <w:rFonts w:ascii="Times New Roman" w:hAnsi="Times New Roman"/>
          <w:sz w:val="24"/>
          <w:szCs w:val="24"/>
          <w:lang w:val="ru-RU"/>
        </w:rPr>
        <w:t>аем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с духовной точки зрения. </w:t>
      </w:r>
      <w:r w:rsidR="003515C4" w:rsidRPr="00A90FFF">
        <w:rPr>
          <w:rFonts w:ascii="Times New Roman" w:hAnsi="Times New Roman"/>
          <w:sz w:val="24"/>
          <w:szCs w:val="24"/>
          <w:lang w:val="ru-RU"/>
        </w:rPr>
        <w:t>Э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>то не</w:t>
      </w:r>
      <w:r w:rsidR="003515C4" w:rsidRPr="00A90FFF">
        <w:rPr>
          <w:rFonts w:ascii="Times New Roman" w:hAnsi="Times New Roman"/>
          <w:sz w:val="24"/>
          <w:szCs w:val="24"/>
          <w:lang w:val="ru-RU"/>
        </w:rPr>
        <w:t xml:space="preserve"> значит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, что людям, </w:t>
      </w:r>
      <w:r w:rsidR="003515C4" w:rsidRPr="00A90FFF">
        <w:rPr>
          <w:rFonts w:ascii="Times New Roman" w:hAnsi="Times New Roman"/>
          <w:sz w:val="24"/>
          <w:szCs w:val="24"/>
          <w:lang w:val="ru-RU"/>
        </w:rPr>
        <w:t>пораженным этим,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не следует помогать, давать советы и сочувствовать. Это </w:t>
      </w:r>
      <w:r w:rsidR="003515C4" w:rsidRPr="00A90FFF">
        <w:rPr>
          <w:rFonts w:ascii="Times New Roman" w:hAnsi="Times New Roman"/>
          <w:sz w:val="24"/>
          <w:szCs w:val="24"/>
          <w:lang w:val="ru-RU"/>
        </w:rPr>
        <w:t>означает —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мы не считаем, что такой </w:t>
      </w:r>
      <w:r w:rsidR="003515C4" w:rsidRPr="00A90FFF">
        <w:rPr>
          <w:rFonts w:ascii="Times New Roman" w:hAnsi="Times New Roman"/>
          <w:sz w:val="24"/>
          <w:szCs w:val="24"/>
          <w:lang w:val="ru-RU"/>
        </w:rPr>
        <w:t>образ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 жизни </w:t>
      </w:r>
      <w:r w:rsidR="003515C4" w:rsidRPr="00A90FFF">
        <w:rPr>
          <w:rFonts w:ascii="Times New Roman" w:hAnsi="Times New Roman"/>
          <w:sz w:val="24"/>
          <w:szCs w:val="24"/>
          <w:lang w:val="ru-RU"/>
        </w:rPr>
        <w:t>дозволителен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; что, увы, </w:t>
      </w:r>
      <w:r w:rsidR="003515C4" w:rsidRPr="00A90FFF">
        <w:rPr>
          <w:rFonts w:ascii="Times New Roman" w:hAnsi="Times New Roman"/>
          <w:sz w:val="24"/>
          <w:szCs w:val="24"/>
          <w:lang w:val="ru-RU"/>
        </w:rPr>
        <w:t xml:space="preserve">в наши дни бывает </w:t>
      </w:r>
      <w:r w:rsidR="001F0DE0" w:rsidRPr="00A90FFF">
        <w:rPr>
          <w:rFonts w:ascii="Times New Roman" w:hAnsi="Times New Roman"/>
          <w:sz w:val="24"/>
          <w:szCs w:val="24"/>
          <w:lang w:val="ru-RU"/>
        </w:rPr>
        <w:t xml:space="preserve">столь </w:t>
      </w:r>
      <w:r w:rsidR="003515C4" w:rsidRPr="00A90FFF">
        <w:rPr>
          <w:rFonts w:ascii="Times New Roman" w:hAnsi="Times New Roman"/>
          <w:sz w:val="24"/>
          <w:szCs w:val="24"/>
          <w:lang w:val="ru-RU"/>
        </w:rPr>
        <w:t>распространенным</w:t>
      </w:r>
      <w:r w:rsidR="00A73421" w:rsidRPr="00A90FFF">
        <w:rPr>
          <w:rFonts w:ascii="Times New Roman" w:hAnsi="Times New Roman"/>
          <w:sz w:val="24"/>
          <w:szCs w:val="24"/>
          <w:lang w:val="ru-RU"/>
        </w:rPr>
        <w:t xml:space="preserve"> отношением.</w:t>
      </w:r>
    </w:p>
    <w:p w:rsidR="00943C13" w:rsidRPr="00A90FFF" w:rsidRDefault="001F0DE0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Мы должны бороться со злом </w:t>
      </w:r>
      <w:r w:rsidR="008438F5" w:rsidRPr="00A90FF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90FFF">
        <w:rPr>
          <w:rFonts w:ascii="Times New Roman" w:hAnsi="Times New Roman"/>
          <w:sz w:val="24"/>
          <w:szCs w:val="24"/>
          <w:lang w:val="ru-RU"/>
        </w:rPr>
        <w:t>обществ</w:t>
      </w:r>
      <w:r w:rsidR="008438F5" w:rsidRPr="00A90FFF">
        <w:rPr>
          <w:rFonts w:ascii="Times New Roman" w:hAnsi="Times New Roman"/>
          <w:sz w:val="24"/>
          <w:szCs w:val="24"/>
          <w:lang w:val="ru-RU"/>
        </w:rPr>
        <w:t>е</w:t>
      </w:r>
      <w:r w:rsidRPr="00A90FFF">
        <w:rPr>
          <w:rFonts w:ascii="Times New Roman" w:hAnsi="Times New Roman"/>
          <w:sz w:val="24"/>
          <w:szCs w:val="24"/>
          <w:lang w:val="ru-RU"/>
        </w:rPr>
        <w:t>, как духовными, так и медицинскими и социальными средствами.</w:t>
      </w:r>
      <w:r w:rsidR="008438F5"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Мы должны быть </w:t>
      </w:r>
      <w:r w:rsidR="008438F5" w:rsidRPr="00A90FFF">
        <w:rPr>
          <w:rFonts w:ascii="Times New Roman" w:hAnsi="Times New Roman"/>
          <w:sz w:val="24"/>
          <w:szCs w:val="24"/>
          <w:lang w:val="ru-RU"/>
        </w:rPr>
        <w:t>толерантными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, но бескомпромиссными, относиться с пониманием, но твердо стоять на </w:t>
      </w:r>
      <w:r w:rsidR="008438F5" w:rsidRPr="00A90FFF">
        <w:rPr>
          <w:rFonts w:ascii="Times New Roman" w:hAnsi="Times New Roman"/>
          <w:sz w:val="24"/>
          <w:szCs w:val="24"/>
          <w:lang w:val="ru-RU"/>
        </w:rPr>
        <w:t>своей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точке зрения</w:t>
      </w:r>
      <w:r w:rsidR="008438F5" w:rsidRPr="00A90FFF">
        <w:rPr>
          <w:rFonts w:ascii="Times New Roman" w:hAnsi="Times New Roman"/>
          <w:sz w:val="24"/>
          <w:szCs w:val="24"/>
          <w:lang w:val="ru-RU"/>
        </w:rPr>
        <w:t>.</w:t>
      </w:r>
    </w:p>
    <w:p w:rsidR="001F0DE0" w:rsidRPr="0084393A" w:rsidRDefault="001F0DE0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 письма, написанного от </w:t>
      </w:r>
      <w:r w:rsidR="00617C5B" w:rsidRPr="0084393A">
        <w:rPr>
          <w:rFonts w:ascii="Times New Roman" w:hAnsi="Times New Roman"/>
          <w:sz w:val="20"/>
          <w:szCs w:val="24"/>
          <w:lang w:val="ru-RU"/>
        </w:rPr>
        <w:t>имени</w:t>
      </w:r>
      <w:r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Шоги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Эффенди </w:t>
      </w:r>
      <w:r w:rsidR="00617C5B" w:rsidRPr="0084393A">
        <w:rPr>
          <w:rFonts w:ascii="Times New Roman" w:hAnsi="Times New Roman"/>
          <w:sz w:val="20"/>
          <w:szCs w:val="24"/>
          <w:lang w:val="ru-RU"/>
        </w:rPr>
        <w:t xml:space="preserve">одному </w:t>
      </w:r>
      <w:r w:rsidR="00C74574" w:rsidRPr="0084393A">
        <w:rPr>
          <w:rFonts w:ascii="Times New Roman" w:hAnsi="Times New Roman"/>
          <w:sz w:val="20"/>
          <w:szCs w:val="24"/>
          <w:lang w:val="ru-RU"/>
        </w:rPr>
        <w:t>верующему, 21 мая</w:t>
      </w:r>
      <w:r w:rsidRPr="0084393A">
        <w:rPr>
          <w:rFonts w:ascii="Times New Roman" w:hAnsi="Times New Roman"/>
          <w:sz w:val="20"/>
          <w:szCs w:val="24"/>
          <w:lang w:val="ru-RU"/>
        </w:rPr>
        <w:t xml:space="preserve"> 1954 г.</w:t>
      </w:r>
      <w:r w:rsidR="00F63D70"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</w:p>
    <w:p w:rsidR="001F0DE0" w:rsidRDefault="001F0DE0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943C13" w:rsidRPr="00A90FFF" w:rsidRDefault="001F0DE0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Некоторые проблемы, связанные с сексом, такие ка</w:t>
      </w:r>
      <w:r w:rsidR="00835E18" w:rsidRPr="00A90FFF">
        <w:rPr>
          <w:rFonts w:ascii="Times New Roman" w:hAnsi="Times New Roman"/>
          <w:sz w:val="24"/>
          <w:szCs w:val="24"/>
          <w:lang w:val="ru-RU"/>
        </w:rPr>
        <w:t xml:space="preserve">к гомосексуальность и </w:t>
      </w:r>
      <w:proofErr w:type="spellStart"/>
      <w:r w:rsidR="00835E18" w:rsidRPr="00A90FFF">
        <w:rPr>
          <w:rFonts w:ascii="Times New Roman" w:hAnsi="Times New Roman"/>
          <w:sz w:val="24"/>
          <w:szCs w:val="24"/>
          <w:lang w:val="ru-RU"/>
        </w:rPr>
        <w:t>транссексуальность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, могут также иметь медицинские аспекты, и в таких случаях несомненно следует обращаться к наилучшей медицинской помощи. Но из </w:t>
      </w:r>
      <w:r w:rsidR="00835E18" w:rsidRPr="00A90FFF">
        <w:rPr>
          <w:rFonts w:ascii="Times New Roman" w:hAnsi="Times New Roman"/>
          <w:sz w:val="24"/>
          <w:szCs w:val="24"/>
          <w:lang w:val="ru-RU"/>
        </w:rPr>
        <w:t>у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чения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Бахауллы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совершенно ясно, что </w:t>
      </w:r>
      <w:r w:rsidR="00835E18" w:rsidRPr="00A90FFF">
        <w:rPr>
          <w:rFonts w:ascii="Times New Roman" w:hAnsi="Times New Roman"/>
          <w:sz w:val="24"/>
          <w:szCs w:val="24"/>
          <w:lang w:val="ru-RU"/>
        </w:rPr>
        <w:t>гомосексуальность —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это не то состояние, с которым человек должен примириться, а </w:t>
      </w:r>
      <w:r w:rsidR="00835E18" w:rsidRPr="00A90FFF">
        <w:rPr>
          <w:rFonts w:ascii="Times New Roman" w:hAnsi="Times New Roman"/>
          <w:sz w:val="24"/>
          <w:szCs w:val="24"/>
          <w:lang w:val="ru-RU"/>
        </w:rPr>
        <w:t>искажение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его или ее природы, которое следует контролировать и преодолевать. Это </w:t>
      </w:r>
      <w:r w:rsidR="00835E18" w:rsidRPr="00A90FFF">
        <w:rPr>
          <w:rFonts w:ascii="Times New Roman" w:hAnsi="Times New Roman"/>
          <w:sz w:val="24"/>
          <w:szCs w:val="24"/>
          <w:lang w:val="ru-RU"/>
        </w:rPr>
        <w:t>может по</w:t>
      </w:r>
      <w:r w:rsidRPr="00A90FFF">
        <w:rPr>
          <w:rFonts w:ascii="Times New Roman" w:hAnsi="Times New Roman"/>
          <w:sz w:val="24"/>
          <w:szCs w:val="24"/>
          <w:lang w:val="ru-RU"/>
        </w:rPr>
        <w:t>треб</w:t>
      </w:r>
      <w:r w:rsidR="00835E18" w:rsidRPr="00A90FFF">
        <w:rPr>
          <w:rFonts w:ascii="Times New Roman" w:hAnsi="Times New Roman"/>
          <w:sz w:val="24"/>
          <w:szCs w:val="24"/>
          <w:lang w:val="ru-RU"/>
        </w:rPr>
        <w:t>овать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5E18" w:rsidRPr="00A90FFF">
        <w:rPr>
          <w:rFonts w:ascii="Times New Roman" w:hAnsi="Times New Roman"/>
          <w:sz w:val="24"/>
          <w:szCs w:val="24"/>
          <w:lang w:val="ru-RU"/>
        </w:rPr>
        <w:t>серьезных усилий</w:t>
      </w:r>
      <w:r w:rsidRPr="00A90FFF">
        <w:rPr>
          <w:rFonts w:ascii="Times New Roman" w:hAnsi="Times New Roman"/>
          <w:sz w:val="24"/>
          <w:szCs w:val="24"/>
          <w:lang w:val="ru-RU"/>
        </w:rPr>
        <w:t>, но такой же</w:t>
      </w:r>
      <w:r w:rsidR="00835E18" w:rsidRPr="00A90FFF">
        <w:rPr>
          <w:rFonts w:ascii="Times New Roman" w:hAnsi="Times New Roman"/>
          <w:sz w:val="24"/>
          <w:szCs w:val="24"/>
          <w:lang w:val="ru-RU"/>
        </w:rPr>
        <w:t xml:space="preserve"> требовательной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может быть и борьба гетеросексуального человека в преодолении его или ее страстей. Развитие самоконтроля в этом, </w:t>
      </w:r>
      <w:r w:rsidR="001435BB" w:rsidRPr="00A90FFF">
        <w:rPr>
          <w:rFonts w:ascii="Times New Roman" w:hAnsi="Times New Roman"/>
          <w:sz w:val="24"/>
          <w:szCs w:val="24"/>
          <w:lang w:val="ru-RU"/>
        </w:rPr>
        <w:t>равно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как и во многих других аспектах жизни, </w:t>
      </w:r>
      <w:r w:rsidR="00AD54E8" w:rsidRPr="00A90FFF">
        <w:rPr>
          <w:rFonts w:ascii="Times New Roman" w:hAnsi="Times New Roman"/>
          <w:sz w:val="24"/>
          <w:szCs w:val="24"/>
          <w:lang w:val="ru-RU"/>
        </w:rPr>
        <w:t>оказывает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благотворный эффект на </w:t>
      </w:r>
      <w:r w:rsidR="00AD54E8" w:rsidRPr="00A90FFF">
        <w:rPr>
          <w:rFonts w:ascii="Times New Roman" w:hAnsi="Times New Roman"/>
          <w:sz w:val="24"/>
          <w:szCs w:val="24"/>
          <w:lang w:val="ru-RU"/>
        </w:rPr>
        <w:t>прогресс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души. Более того, следует иметь в </w:t>
      </w: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>виду, что</w:t>
      </w:r>
      <w:r w:rsidR="00AD54E8" w:rsidRPr="00A90FFF">
        <w:rPr>
          <w:rFonts w:ascii="Times New Roman" w:hAnsi="Times New Roman"/>
          <w:sz w:val="24"/>
          <w:szCs w:val="24"/>
          <w:lang w:val="ru-RU"/>
        </w:rPr>
        <w:t>,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хотя женитьба в высшей степени желательна, и Бахаулла это </w:t>
      </w:r>
      <w:r w:rsidR="00AD54E8" w:rsidRPr="00A90FFF">
        <w:rPr>
          <w:rFonts w:ascii="Times New Roman" w:hAnsi="Times New Roman"/>
          <w:sz w:val="24"/>
          <w:szCs w:val="24"/>
          <w:lang w:val="ru-RU"/>
        </w:rPr>
        <w:t>настоятельно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рекомендует, брак не является главной целью жизни. Если человеку </w:t>
      </w:r>
      <w:r w:rsidR="00AD54E8" w:rsidRPr="00A90FFF">
        <w:rPr>
          <w:rFonts w:ascii="Times New Roman" w:hAnsi="Times New Roman"/>
          <w:sz w:val="24"/>
          <w:szCs w:val="24"/>
          <w:lang w:val="ru-RU"/>
        </w:rPr>
        <w:t>приходится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ждать </w:t>
      </w:r>
      <w:r w:rsidR="001435BB" w:rsidRPr="00A90FFF">
        <w:rPr>
          <w:rFonts w:ascii="Times New Roman" w:hAnsi="Times New Roman"/>
          <w:sz w:val="24"/>
          <w:szCs w:val="24"/>
          <w:lang w:val="ru-RU"/>
        </w:rPr>
        <w:t>значительное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время, чтобы найти </w:t>
      </w:r>
      <w:r w:rsidR="00AD54E8" w:rsidRPr="00A90FFF">
        <w:rPr>
          <w:rFonts w:ascii="Times New Roman" w:hAnsi="Times New Roman"/>
          <w:sz w:val="24"/>
          <w:szCs w:val="24"/>
          <w:lang w:val="ru-RU"/>
        </w:rPr>
        <w:t>себе пару</w:t>
      </w:r>
      <w:r w:rsidRPr="00A90FFF">
        <w:rPr>
          <w:rFonts w:ascii="Times New Roman" w:hAnsi="Times New Roman"/>
          <w:sz w:val="24"/>
          <w:szCs w:val="24"/>
          <w:lang w:val="ru-RU"/>
        </w:rPr>
        <w:t>, или, в конце концов, она или он должен остаться один, это не значит, что он или она не в состоянии выполнить свое предназначение в жизни.</w:t>
      </w:r>
    </w:p>
    <w:p w:rsidR="001F0DE0" w:rsidRPr="0084393A" w:rsidRDefault="00617C5B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Из письма Всемирного</w:t>
      </w:r>
      <w:r w:rsidR="001F0DE0" w:rsidRPr="0084393A">
        <w:rPr>
          <w:rFonts w:ascii="Times New Roman" w:hAnsi="Times New Roman"/>
          <w:sz w:val="20"/>
          <w:szCs w:val="24"/>
          <w:lang w:val="ru-RU"/>
        </w:rPr>
        <w:t xml:space="preserve"> Дом</w:t>
      </w:r>
      <w:r w:rsidRPr="0084393A">
        <w:rPr>
          <w:rFonts w:ascii="Times New Roman" w:hAnsi="Times New Roman"/>
          <w:sz w:val="20"/>
          <w:szCs w:val="24"/>
          <w:lang w:val="ru-RU"/>
        </w:rPr>
        <w:t xml:space="preserve">а Справедливости, написанного 6 февраля 1973 года и адресованного всем Национальным Духовным Собраниям, </w:t>
      </w:r>
      <w:r w:rsidR="00AF4C79" w:rsidRPr="0084393A">
        <w:rPr>
          <w:rFonts w:ascii="Times New Roman" w:hAnsi="Times New Roman"/>
          <w:sz w:val="20"/>
          <w:szCs w:val="24"/>
          <w:lang w:val="ru-RU"/>
        </w:rPr>
        <w:t>опубликовано в</w:t>
      </w:r>
      <w:r w:rsidRPr="0084393A">
        <w:rPr>
          <w:rFonts w:ascii="Times New Roman" w:hAnsi="Times New Roman"/>
          <w:sz w:val="20"/>
          <w:szCs w:val="24"/>
          <w:lang w:val="ru-RU"/>
        </w:rPr>
        <w:t xml:space="preserve"> “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Messages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from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the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Universal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House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of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Justice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1968–1973” (</w:t>
      </w:r>
      <w:proofErr w:type="spellStart"/>
      <w:r w:rsidR="00B33A0E" w:rsidRPr="0084393A">
        <w:rPr>
          <w:rFonts w:ascii="Times New Roman" w:hAnsi="Times New Roman"/>
          <w:sz w:val="20"/>
          <w:szCs w:val="24"/>
          <w:lang w:val="ru-RU"/>
        </w:rPr>
        <w:t>Wilmette</w:t>
      </w:r>
      <w:proofErr w:type="spellEnd"/>
      <w:r w:rsidR="00B33A0E" w:rsidRPr="0084393A">
        <w:rPr>
          <w:rFonts w:ascii="Times New Roman" w:hAnsi="Times New Roman"/>
          <w:sz w:val="20"/>
          <w:szCs w:val="24"/>
          <w:lang w:val="ru-RU"/>
        </w:rPr>
        <w:t xml:space="preserve">: Bahá’í </w:t>
      </w:r>
      <w:proofErr w:type="spellStart"/>
      <w:r w:rsidR="00B33A0E" w:rsidRPr="0084393A">
        <w:rPr>
          <w:rFonts w:ascii="Times New Roman" w:hAnsi="Times New Roman"/>
          <w:sz w:val="20"/>
          <w:szCs w:val="24"/>
          <w:lang w:val="ru-RU"/>
        </w:rPr>
        <w:t>Publishing</w:t>
      </w:r>
      <w:proofErr w:type="spellEnd"/>
      <w:r w:rsidR="00B33A0E"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="00B33A0E" w:rsidRPr="0084393A">
        <w:rPr>
          <w:rFonts w:ascii="Times New Roman" w:hAnsi="Times New Roman"/>
          <w:sz w:val="20"/>
          <w:szCs w:val="24"/>
          <w:lang w:val="ru-RU"/>
        </w:rPr>
        <w:t>Trust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>, 1976)</w:t>
      </w:r>
      <w:r w:rsidR="001F0DE0" w:rsidRPr="0084393A">
        <w:rPr>
          <w:rFonts w:ascii="Times New Roman" w:hAnsi="Times New Roman"/>
          <w:sz w:val="20"/>
          <w:szCs w:val="24"/>
          <w:lang w:val="ru-RU"/>
        </w:rPr>
        <w:t>, стр.110-11</w:t>
      </w:r>
      <w:r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B9618E" w:rsidRPr="00A90FFF" w:rsidRDefault="00B9618E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Ваше письмо с просьбой о прямых и косвенных ссылках в Писаниях Веры о</w:t>
      </w:r>
      <w:r w:rsidR="008E5769" w:rsidRPr="00A90FFF">
        <w:rPr>
          <w:rFonts w:ascii="Times New Roman" w:hAnsi="Times New Roman"/>
          <w:sz w:val="24"/>
          <w:szCs w:val="24"/>
          <w:lang w:val="ru-RU"/>
        </w:rPr>
        <w:t>б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изнасиловании или нанесении сексуального</w:t>
      </w:r>
      <w:r w:rsidR="008E5769" w:rsidRPr="00A90FFF">
        <w:rPr>
          <w:rFonts w:ascii="Times New Roman" w:hAnsi="Times New Roman"/>
          <w:sz w:val="24"/>
          <w:szCs w:val="24"/>
          <w:lang w:val="ru-RU"/>
        </w:rPr>
        <w:t xml:space="preserve"> оскорбления было отправлено в и</w:t>
      </w:r>
      <w:r w:rsidRPr="00A90FFF">
        <w:rPr>
          <w:rFonts w:ascii="Times New Roman" w:hAnsi="Times New Roman"/>
          <w:sz w:val="24"/>
          <w:szCs w:val="24"/>
          <w:lang w:val="ru-RU"/>
        </w:rPr>
        <w:t>сследова</w:t>
      </w:r>
      <w:r w:rsidR="008E5769" w:rsidRPr="00A90FFF">
        <w:rPr>
          <w:rFonts w:ascii="Times New Roman" w:hAnsi="Times New Roman"/>
          <w:sz w:val="24"/>
          <w:szCs w:val="24"/>
          <w:lang w:val="ru-RU"/>
        </w:rPr>
        <w:t>тельский о</w:t>
      </w:r>
      <w:r w:rsidRPr="00A90FFF">
        <w:rPr>
          <w:rFonts w:ascii="Times New Roman" w:hAnsi="Times New Roman"/>
          <w:sz w:val="24"/>
          <w:szCs w:val="24"/>
          <w:lang w:val="ru-RU"/>
        </w:rPr>
        <w:t>тдел</w:t>
      </w:r>
      <w:r w:rsidR="008E5769" w:rsidRPr="00A90FFF">
        <w:rPr>
          <w:rFonts w:ascii="Times New Roman" w:hAnsi="Times New Roman"/>
          <w:sz w:val="24"/>
          <w:szCs w:val="24"/>
          <w:lang w:val="ru-RU"/>
        </w:rPr>
        <w:t>,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и нас попросили передать следующий отзыв.</w:t>
      </w:r>
    </w:p>
    <w:p w:rsidR="00B9618E" w:rsidRPr="00C55199" w:rsidRDefault="008E5769" w:rsidP="00C55199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t>«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>Разврат</w:t>
      </w:r>
      <w:r w:rsidRPr="00C55199">
        <w:rPr>
          <w:rFonts w:ascii="Times New Roman" w:hAnsi="Times New Roman"/>
          <w:sz w:val="24"/>
          <w:szCs w:val="24"/>
          <w:lang w:val="ru-RU"/>
        </w:rPr>
        <w:t>»</w:t>
      </w:r>
      <w:r w:rsidR="00B9618E" w:rsidRPr="00C55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>прямо</w:t>
      </w:r>
      <w:r w:rsidR="00B9618E" w:rsidRPr="00C55199">
        <w:rPr>
          <w:rFonts w:ascii="Times New Roman" w:hAnsi="Times New Roman"/>
          <w:sz w:val="24"/>
          <w:szCs w:val="24"/>
          <w:lang w:val="ru-RU"/>
        </w:rPr>
        <w:t xml:space="preserve"> запрещен </w:t>
      </w:r>
      <w:proofErr w:type="spellStart"/>
      <w:r w:rsidR="00B9618E" w:rsidRPr="00C55199">
        <w:rPr>
          <w:rFonts w:ascii="Times New Roman" w:hAnsi="Times New Roman"/>
          <w:sz w:val="24"/>
          <w:szCs w:val="24"/>
          <w:lang w:val="ru-RU"/>
        </w:rPr>
        <w:t>Бахауллой</w:t>
      </w:r>
      <w:proofErr w:type="spellEnd"/>
      <w:r w:rsidR="00B9618E" w:rsidRPr="00C55199">
        <w:rPr>
          <w:rFonts w:ascii="Times New Roman" w:hAnsi="Times New Roman"/>
          <w:sz w:val="24"/>
          <w:szCs w:val="24"/>
          <w:lang w:val="ru-RU"/>
        </w:rPr>
        <w:t xml:space="preserve"> (см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>.</w:t>
      </w:r>
      <w:r w:rsidR="00B9618E" w:rsidRPr="00C55199">
        <w:rPr>
          <w:rFonts w:ascii="Times New Roman" w:hAnsi="Times New Roman"/>
          <w:sz w:val="24"/>
          <w:szCs w:val="24"/>
          <w:lang w:val="ru-RU"/>
        </w:rPr>
        <w:t xml:space="preserve"> Послание Сыну Волка, стр. 49 (</w:t>
      </w:r>
      <w:r w:rsidR="00E02D91">
        <w:rPr>
          <w:rFonts w:ascii="Times New Roman" w:hAnsi="Times New Roman"/>
          <w:sz w:val="24"/>
          <w:szCs w:val="24"/>
          <w:lang w:val="ru-RU"/>
        </w:rPr>
        <w:t>англ.</w:t>
      </w:r>
      <w:r w:rsidR="00B9618E" w:rsidRPr="00C55199">
        <w:rPr>
          <w:rFonts w:ascii="Times New Roman" w:hAnsi="Times New Roman"/>
          <w:sz w:val="24"/>
          <w:szCs w:val="24"/>
          <w:lang w:val="ru-RU"/>
        </w:rPr>
        <w:t>))</w:t>
      </w:r>
      <w:r w:rsidR="00BA1B58" w:rsidRPr="00C55199">
        <w:rPr>
          <w:rFonts w:ascii="Times New Roman" w:hAnsi="Times New Roman"/>
          <w:sz w:val="24"/>
          <w:szCs w:val="24"/>
          <w:lang w:val="ru-RU"/>
        </w:rPr>
        <w:t>,</w:t>
      </w:r>
      <w:r w:rsidR="00B9618E" w:rsidRPr="00C55199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B9618E" w:rsidRPr="00C55199">
        <w:rPr>
          <w:rFonts w:ascii="Times New Roman" w:hAnsi="Times New Roman"/>
          <w:sz w:val="24"/>
          <w:szCs w:val="24"/>
          <w:lang w:val="ru-RU"/>
        </w:rPr>
        <w:t>Шоги</w:t>
      </w:r>
      <w:proofErr w:type="spellEnd"/>
      <w:r w:rsidR="00B9618E" w:rsidRPr="00C55199">
        <w:rPr>
          <w:rFonts w:ascii="Times New Roman" w:hAnsi="Times New Roman"/>
          <w:sz w:val="24"/>
          <w:szCs w:val="24"/>
          <w:lang w:val="ru-RU"/>
        </w:rPr>
        <w:t xml:space="preserve"> Эффенди 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>указал, что «целомудренная</w:t>
      </w:r>
      <w:r w:rsidR="00B9618E" w:rsidRPr="00C55199">
        <w:rPr>
          <w:rFonts w:ascii="Times New Roman" w:hAnsi="Times New Roman"/>
          <w:sz w:val="24"/>
          <w:szCs w:val="24"/>
          <w:lang w:val="ru-RU"/>
        </w:rPr>
        <w:t xml:space="preserve"> и святая жизнь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>»</w:t>
      </w:r>
      <w:r w:rsidR="00B9618E" w:rsidRPr="00C55199">
        <w:rPr>
          <w:rFonts w:ascii="Times New Roman" w:hAnsi="Times New Roman"/>
          <w:sz w:val="24"/>
          <w:szCs w:val="24"/>
          <w:lang w:val="ru-RU"/>
        </w:rPr>
        <w:t xml:space="preserve">, согласно учению </w:t>
      </w:r>
      <w:r w:rsidR="00BA1B58" w:rsidRPr="00C55199">
        <w:rPr>
          <w:rFonts w:ascii="Times New Roman" w:hAnsi="Times New Roman"/>
          <w:sz w:val="24"/>
          <w:szCs w:val="24"/>
          <w:lang w:val="ru-RU"/>
        </w:rPr>
        <w:t>Веры</w:t>
      </w:r>
      <w:r w:rsidR="00B9618E" w:rsidRPr="00C55199">
        <w:rPr>
          <w:rFonts w:ascii="Times New Roman" w:hAnsi="Times New Roman"/>
          <w:sz w:val="24"/>
          <w:szCs w:val="24"/>
          <w:lang w:val="ru-RU"/>
        </w:rPr>
        <w:t xml:space="preserve">, означает осуждение всех 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>«</w:t>
      </w:r>
      <w:r w:rsidR="00B9618E" w:rsidRPr="00C55199">
        <w:rPr>
          <w:rFonts w:ascii="Times New Roman" w:hAnsi="Times New Roman"/>
          <w:sz w:val="24"/>
          <w:szCs w:val="24"/>
          <w:lang w:val="ru-RU"/>
        </w:rPr>
        <w:t>видов сексуальных пороков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>»</w:t>
      </w:r>
      <w:r w:rsidR="00B9618E" w:rsidRPr="00C55199">
        <w:rPr>
          <w:rFonts w:ascii="Times New Roman" w:hAnsi="Times New Roman"/>
          <w:sz w:val="24"/>
          <w:szCs w:val="24"/>
          <w:lang w:val="ru-RU"/>
        </w:rPr>
        <w:t>.</w:t>
      </w:r>
      <w:r w:rsidR="00553302" w:rsidRPr="00C55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6206" w:rsidRPr="00C55199">
        <w:rPr>
          <w:rFonts w:ascii="Times New Roman" w:hAnsi="Times New Roman"/>
          <w:sz w:val="24"/>
          <w:szCs w:val="24"/>
          <w:lang w:val="ru-RU"/>
        </w:rPr>
        <w:t xml:space="preserve">(См. 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 xml:space="preserve">Пришествие божественной справедливости </w:t>
      </w:r>
      <w:r w:rsidR="00B9618E" w:rsidRPr="00C55199">
        <w:rPr>
          <w:rFonts w:ascii="Times New Roman" w:hAnsi="Times New Roman"/>
          <w:sz w:val="24"/>
          <w:szCs w:val="24"/>
          <w:lang w:val="ru-RU"/>
        </w:rPr>
        <w:t>(</w:t>
      </w:r>
      <w:r w:rsidR="00BA1B58" w:rsidRPr="00C55199">
        <w:rPr>
          <w:rFonts w:ascii="Times New Roman" w:hAnsi="Times New Roman"/>
          <w:sz w:val="24"/>
          <w:szCs w:val="24"/>
          <w:lang w:val="ru-RU"/>
        </w:rPr>
        <w:t>Стр.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 xml:space="preserve"> 25 </w:t>
      </w:r>
      <w:r w:rsidR="00BA1B58" w:rsidRPr="00C55199">
        <w:rPr>
          <w:rFonts w:ascii="Times New Roman" w:hAnsi="Times New Roman"/>
          <w:sz w:val="24"/>
          <w:szCs w:val="24"/>
          <w:lang w:val="ru-RU"/>
        </w:rPr>
        <w:t>в американском издании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 xml:space="preserve"> 1956</w:t>
      </w:r>
      <w:r w:rsidR="00BA1B58" w:rsidRPr="00C55199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1B58" w:rsidRPr="00C55199">
        <w:rPr>
          <w:rFonts w:ascii="Times New Roman" w:hAnsi="Times New Roman"/>
          <w:sz w:val="24"/>
          <w:szCs w:val="24"/>
          <w:lang w:val="ru-RU"/>
        </w:rPr>
        <w:t>стр.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 xml:space="preserve"> 30 </w:t>
      </w:r>
      <w:r w:rsidR="00BA1B58" w:rsidRPr="00C55199">
        <w:rPr>
          <w:rFonts w:ascii="Times New Roman" w:hAnsi="Times New Roman"/>
          <w:sz w:val="24"/>
          <w:szCs w:val="24"/>
          <w:lang w:val="ru-RU"/>
        </w:rPr>
        <w:t>в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1B58" w:rsidRPr="00C55199">
        <w:rPr>
          <w:rFonts w:ascii="Times New Roman" w:hAnsi="Times New Roman"/>
          <w:sz w:val="24"/>
          <w:szCs w:val="24"/>
          <w:lang w:val="ru-RU"/>
        </w:rPr>
        <w:t>издании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 xml:space="preserve"> 1984 </w:t>
      </w:r>
      <w:r w:rsidR="00BA1B58" w:rsidRPr="00C55199">
        <w:rPr>
          <w:rFonts w:ascii="Times New Roman" w:hAnsi="Times New Roman"/>
          <w:sz w:val="24"/>
          <w:szCs w:val="24"/>
          <w:lang w:val="ru-RU"/>
        </w:rPr>
        <w:t>года</w:t>
      </w:r>
      <w:r w:rsidR="008C61DE" w:rsidRPr="00C55199">
        <w:rPr>
          <w:rFonts w:ascii="Times New Roman" w:hAnsi="Times New Roman"/>
          <w:sz w:val="24"/>
          <w:szCs w:val="24"/>
          <w:lang w:val="ru-RU"/>
        </w:rPr>
        <w:t>.)</w:t>
      </w:r>
      <w:r w:rsidR="00036206" w:rsidRPr="00C55199">
        <w:rPr>
          <w:rFonts w:ascii="Times New Roman" w:hAnsi="Times New Roman"/>
          <w:sz w:val="24"/>
          <w:szCs w:val="24"/>
          <w:lang w:val="ru-RU"/>
        </w:rPr>
        <w:t>)</w:t>
      </w:r>
    </w:p>
    <w:p w:rsidR="00E67717" w:rsidRPr="00C55199" w:rsidRDefault="00E67717" w:rsidP="00C55199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t xml:space="preserve">Что же касается содержания Китаб-и-Агдас, одно из положений этой </w:t>
      </w:r>
      <w:proofErr w:type="spellStart"/>
      <w:r w:rsidRPr="00C55199">
        <w:rPr>
          <w:rFonts w:ascii="Times New Roman" w:hAnsi="Times New Roman"/>
          <w:sz w:val="24"/>
          <w:szCs w:val="24"/>
          <w:lang w:val="ru-RU"/>
        </w:rPr>
        <w:t>Наисвятой</w:t>
      </w:r>
      <w:proofErr w:type="spellEnd"/>
      <w:r w:rsidRPr="00C55199">
        <w:rPr>
          <w:rFonts w:ascii="Times New Roman" w:hAnsi="Times New Roman"/>
          <w:sz w:val="24"/>
          <w:szCs w:val="24"/>
          <w:lang w:val="ru-RU"/>
        </w:rPr>
        <w:t xml:space="preserve"> Книги «Не поддаваться страстям» (См. Обзор и свод законов и установлений Китаб-и-Агдас, IV.Г.3.с.18). Более того, следует сослаться на еще одно из «запрещений», упомянутых на сорок </w:t>
      </w:r>
      <w:r w:rsidRPr="00C55199">
        <w:rPr>
          <w:rFonts w:ascii="Times New Roman" w:hAnsi="Times New Roman"/>
          <w:sz w:val="24"/>
          <w:szCs w:val="24"/>
          <w:lang w:val="ru-RU"/>
        </w:rPr>
        <w:lastRenderedPageBreak/>
        <w:t>седьмой странице обзора и свода [нумерация по английскому изданию, в современном русском издании IV.Г.</w:t>
      </w:r>
      <w:proofErr w:type="gramStart"/>
      <w:r w:rsidRPr="00C55199">
        <w:rPr>
          <w:rFonts w:ascii="Times New Roman" w:hAnsi="Times New Roman"/>
          <w:sz w:val="24"/>
          <w:szCs w:val="24"/>
          <w:lang w:val="ru-RU"/>
        </w:rPr>
        <w:t>1.щ.</w:t>
      </w:r>
      <w:proofErr w:type="gramEnd"/>
      <w:r w:rsidRPr="00C55199">
        <w:rPr>
          <w:rFonts w:ascii="Times New Roman" w:hAnsi="Times New Roman"/>
          <w:sz w:val="24"/>
          <w:szCs w:val="24"/>
          <w:lang w:val="ru-RU"/>
        </w:rPr>
        <w:t>15.], а именно, «прелюбодеяние». Данное слово появляется в этой книге, поскольку необходимо строки обзора и свода сделать краткими, и под исходным словом «</w:t>
      </w:r>
      <w:proofErr w:type="spellStart"/>
      <w:r w:rsidRPr="00C55199">
        <w:rPr>
          <w:rFonts w:ascii="Times New Roman" w:hAnsi="Times New Roman"/>
          <w:sz w:val="24"/>
          <w:szCs w:val="24"/>
          <w:lang w:val="ru-RU"/>
        </w:rPr>
        <w:t>зинá</w:t>
      </w:r>
      <w:proofErr w:type="spellEnd"/>
      <w:r w:rsidRPr="00C55199">
        <w:rPr>
          <w:rFonts w:ascii="Times New Roman" w:hAnsi="Times New Roman"/>
          <w:sz w:val="24"/>
          <w:szCs w:val="24"/>
          <w:lang w:val="ru-RU"/>
        </w:rPr>
        <w:t xml:space="preserve">», употребляемом </w:t>
      </w:r>
      <w:proofErr w:type="spellStart"/>
      <w:r w:rsidRPr="00C55199">
        <w:rPr>
          <w:rFonts w:ascii="Times New Roman" w:hAnsi="Times New Roman"/>
          <w:sz w:val="24"/>
          <w:szCs w:val="24"/>
          <w:lang w:val="ru-RU"/>
        </w:rPr>
        <w:t>Бахауллой</w:t>
      </w:r>
      <w:proofErr w:type="spellEnd"/>
      <w:r w:rsidRPr="00C5519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C55199">
        <w:rPr>
          <w:rFonts w:ascii="Times New Roman" w:hAnsi="Times New Roman"/>
          <w:sz w:val="24"/>
          <w:szCs w:val="24"/>
          <w:lang w:val="ru-RU"/>
        </w:rPr>
        <w:t>Агдас</w:t>
      </w:r>
      <w:proofErr w:type="spellEnd"/>
      <w:r w:rsidRPr="00C55199">
        <w:rPr>
          <w:rFonts w:ascii="Times New Roman" w:hAnsi="Times New Roman"/>
          <w:sz w:val="24"/>
          <w:szCs w:val="24"/>
          <w:lang w:val="ru-RU"/>
        </w:rPr>
        <w:t xml:space="preserve">, главным образом подразумевается прелюбодеяние. Тем не менее, это далеко не раскрывает </w:t>
      </w:r>
      <w:r w:rsidRPr="00E02D91">
        <w:rPr>
          <w:rFonts w:ascii="Times New Roman" w:hAnsi="Times New Roman"/>
          <w:i/>
          <w:sz w:val="24"/>
          <w:szCs w:val="24"/>
          <w:lang w:val="ru-RU"/>
        </w:rPr>
        <w:t>всех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 значений «</w:t>
      </w:r>
      <w:proofErr w:type="spellStart"/>
      <w:r w:rsidRPr="00C55199">
        <w:rPr>
          <w:rFonts w:ascii="Times New Roman" w:hAnsi="Times New Roman"/>
          <w:sz w:val="24"/>
          <w:szCs w:val="24"/>
          <w:lang w:val="ru-RU"/>
        </w:rPr>
        <w:t>зинá</w:t>
      </w:r>
      <w:proofErr w:type="spellEnd"/>
      <w:r w:rsidRPr="00C55199">
        <w:rPr>
          <w:rFonts w:ascii="Times New Roman" w:hAnsi="Times New Roman"/>
          <w:sz w:val="24"/>
          <w:szCs w:val="24"/>
          <w:lang w:val="ru-RU"/>
        </w:rPr>
        <w:t>» в языке права, используемом в арабск</w:t>
      </w:r>
      <w:r w:rsidR="009F0BE8">
        <w:rPr>
          <w:rFonts w:ascii="Times New Roman" w:hAnsi="Times New Roman"/>
          <w:sz w:val="24"/>
          <w:szCs w:val="24"/>
          <w:lang w:val="ru-RU"/>
        </w:rPr>
        <w:t>ом и персидском. Один из видов «</w:t>
      </w:r>
      <w:proofErr w:type="spellStart"/>
      <w:r w:rsidRPr="00C55199">
        <w:rPr>
          <w:rFonts w:ascii="Times New Roman" w:hAnsi="Times New Roman"/>
          <w:sz w:val="24"/>
          <w:szCs w:val="24"/>
          <w:lang w:val="ru-RU"/>
        </w:rPr>
        <w:t>зинá</w:t>
      </w:r>
      <w:proofErr w:type="spellEnd"/>
      <w:r w:rsidR="009F0BE8">
        <w:rPr>
          <w:rFonts w:ascii="Times New Roman" w:hAnsi="Times New Roman"/>
          <w:sz w:val="24"/>
          <w:szCs w:val="24"/>
          <w:lang w:val="ru-RU"/>
        </w:rPr>
        <w:t>»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 — т.е., когда незаконный сексуальный акт был совершен силой или насилием — является изнасилован</w:t>
      </w:r>
      <w:r w:rsidR="00857D50" w:rsidRPr="00C55199">
        <w:rPr>
          <w:rFonts w:ascii="Times New Roman" w:hAnsi="Times New Roman"/>
          <w:sz w:val="24"/>
          <w:szCs w:val="24"/>
          <w:lang w:val="ru-RU"/>
        </w:rPr>
        <w:t>ие или сексуальное оскорбление.</w:t>
      </w:r>
    </w:p>
    <w:p w:rsidR="00943C13" w:rsidRPr="00C55199" w:rsidRDefault="00E67717" w:rsidP="000A548C">
      <w:pPr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t>Что же касается наказания за такие поступки как изнасилование — они будут устанавливаться в будущем Всемирным Домом Справедливости.</w:t>
      </w:r>
    </w:p>
    <w:p w:rsidR="00E67717" w:rsidRPr="0084393A" w:rsidRDefault="00E67717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Из письма, написанного от имени Всемирного Дома Справедливости одному верующему, 8 июня 1982 г.</w:t>
      </w:r>
    </w:p>
    <w:p w:rsidR="001F0DE0" w:rsidRPr="0084393A" w:rsidRDefault="001F0DE0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DB194F" w:rsidRPr="00985A46" w:rsidRDefault="00835F69" w:rsidP="00857D50">
      <w:pPr>
        <w:pStyle w:val="3"/>
        <w:spacing w:after="240"/>
        <w:rPr>
          <w:rFonts w:cs="Times New Roman"/>
          <w:sz w:val="32"/>
          <w:lang w:val="ru-RU"/>
        </w:rPr>
      </w:pPr>
      <w:bookmarkStart w:id="17" w:name="_Toc525296963"/>
      <w:r w:rsidRPr="00985A46">
        <w:rPr>
          <w:sz w:val="32"/>
          <w:lang w:val="ru-RU"/>
        </w:rPr>
        <w:t>Применение принципа</w:t>
      </w:r>
      <w:r w:rsidR="00DB194F" w:rsidRPr="00985A46">
        <w:rPr>
          <w:rFonts w:cs="Times New Roman"/>
          <w:sz w:val="32"/>
          <w:lang w:val="ru-RU"/>
        </w:rPr>
        <w:t xml:space="preserve"> </w:t>
      </w:r>
      <w:r w:rsidR="00DF4F8D" w:rsidRPr="00985A46">
        <w:rPr>
          <w:rFonts w:cs="Times New Roman"/>
          <w:sz w:val="32"/>
          <w:lang w:val="ru-RU"/>
        </w:rPr>
        <w:t>целомудренной</w:t>
      </w:r>
      <w:r w:rsidRPr="00985A46">
        <w:rPr>
          <w:sz w:val="32"/>
          <w:lang w:val="ru-RU"/>
        </w:rPr>
        <w:t xml:space="preserve"> и святой жизни</w:t>
      </w:r>
      <w:bookmarkEnd w:id="17"/>
    </w:p>
    <w:p w:rsidR="00F17C24" w:rsidRPr="00A90FFF" w:rsidRDefault="00F17C24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… [абсолютная целомудренность] в основном и </w:t>
      </w:r>
      <w:r w:rsidR="007C7ACA" w:rsidRPr="00A90FFF">
        <w:rPr>
          <w:rFonts w:ascii="Times New Roman" w:hAnsi="Times New Roman"/>
          <w:sz w:val="24"/>
          <w:szCs w:val="24"/>
          <w:lang w:val="ru-RU"/>
        </w:rPr>
        <w:t>напрямую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касается молодежи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, которая может сыграть решающую роль в </w:t>
      </w:r>
      <w:r w:rsidR="007C7ACA" w:rsidRPr="00A90FFF">
        <w:rPr>
          <w:rFonts w:ascii="Times New Roman" w:hAnsi="Times New Roman"/>
          <w:sz w:val="24"/>
          <w:szCs w:val="24"/>
          <w:lang w:val="ru-RU"/>
        </w:rPr>
        <w:t>движущей силе, возмужании и безупречности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7ACA" w:rsidRPr="00A90FFF">
        <w:rPr>
          <w:rFonts w:ascii="Times New Roman" w:hAnsi="Times New Roman"/>
          <w:sz w:val="24"/>
          <w:szCs w:val="24"/>
          <w:lang w:val="ru-RU"/>
        </w:rPr>
        <w:t>жизни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общины</w:t>
      </w:r>
      <w:r w:rsidR="00601966" w:rsidRPr="00A90F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01966"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7C7ACA" w:rsidRPr="00A90FFF">
        <w:rPr>
          <w:rFonts w:ascii="Times New Roman" w:hAnsi="Times New Roman"/>
          <w:sz w:val="24"/>
          <w:szCs w:val="24"/>
          <w:lang w:val="ru-RU"/>
        </w:rPr>
        <w:t>и от которой должн</w:t>
      </w:r>
      <w:r w:rsidR="00601966" w:rsidRPr="00A90FFF">
        <w:rPr>
          <w:rFonts w:ascii="Times New Roman" w:hAnsi="Times New Roman"/>
          <w:sz w:val="24"/>
          <w:szCs w:val="24"/>
          <w:lang w:val="ru-RU"/>
        </w:rPr>
        <w:t>ы</w:t>
      </w:r>
      <w:r w:rsidR="007C7ACA" w:rsidRPr="00A90FFF">
        <w:rPr>
          <w:rFonts w:ascii="Times New Roman" w:hAnsi="Times New Roman"/>
          <w:sz w:val="24"/>
          <w:szCs w:val="24"/>
          <w:lang w:val="ru-RU"/>
        </w:rPr>
        <w:t xml:space="preserve"> зависеть дальнейшая направленность </w:t>
      </w:r>
      <w:r w:rsidRPr="00A90FFF">
        <w:rPr>
          <w:rFonts w:ascii="Times New Roman" w:hAnsi="Times New Roman"/>
          <w:sz w:val="24"/>
          <w:szCs w:val="24"/>
          <w:lang w:val="ru-RU"/>
        </w:rPr>
        <w:t>ее судьбы и полное раскрытие потенциальных сил, которыми Бог наделил ее….</w:t>
      </w:r>
    </w:p>
    <w:p w:rsidR="00F17C24" w:rsidRPr="00C55199" w:rsidRDefault="00F17C24" w:rsidP="00C55199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t xml:space="preserve">Что же до целомудренной и святой жизни, ее следует считать не менее важным фактором, который должен </w:t>
      </w:r>
      <w:r w:rsidRPr="00C55199">
        <w:rPr>
          <w:rFonts w:ascii="Times New Roman" w:hAnsi="Times New Roman"/>
          <w:sz w:val="24"/>
          <w:szCs w:val="24"/>
          <w:lang w:val="ru-RU"/>
        </w:rPr>
        <w:lastRenderedPageBreak/>
        <w:t xml:space="preserve">вносить соответствующий вклад в укрепление и оживление общины </w:t>
      </w:r>
      <w:proofErr w:type="spellStart"/>
      <w:r w:rsidRPr="00C55199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C55199">
        <w:rPr>
          <w:rFonts w:ascii="Times New Roman" w:hAnsi="Times New Roman"/>
          <w:sz w:val="24"/>
          <w:szCs w:val="24"/>
          <w:lang w:val="ru-RU"/>
        </w:rPr>
        <w:t xml:space="preserve">, от чего в свою очередь зависит успех любого плана или </w:t>
      </w:r>
      <w:r w:rsidR="00796D08" w:rsidRPr="00C55199">
        <w:rPr>
          <w:rFonts w:ascii="Times New Roman" w:hAnsi="Times New Roman"/>
          <w:sz w:val="24"/>
          <w:szCs w:val="24"/>
          <w:lang w:val="ru-RU"/>
        </w:rPr>
        <w:t>начинания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55199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C55199">
        <w:rPr>
          <w:rFonts w:ascii="Times New Roman" w:hAnsi="Times New Roman"/>
          <w:sz w:val="24"/>
          <w:szCs w:val="24"/>
          <w:lang w:val="ru-RU"/>
        </w:rPr>
        <w:t xml:space="preserve">. … </w:t>
      </w:r>
      <w:r w:rsidR="005042E4" w:rsidRPr="00C55199">
        <w:rPr>
          <w:rFonts w:ascii="Times New Roman" w:hAnsi="Times New Roman"/>
          <w:sz w:val="24"/>
          <w:szCs w:val="24"/>
          <w:lang w:val="ru-RU"/>
        </w:rPr>
        <w:t xml:space="preserve">Все — будь то мужчины или </w:t>
      </w:r>
      <w:r w:rsidRPr="00C55199">
        <w:rPr>
          <w:rFonts w:ascii="Times New Roman" w:hAnsi="Times New Roman"/>
          <w:sz w:val="24"/>
          <w:szCs w:val="24"/>
          <w:lang w:val="ru-RU"/>
        </w:rPr>
        <w:t>женщины</w:t>
      </w:r>
      <w:r w:rsidR="005042E4" w:rsidRPr="00C55199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 в этот тревожный час, когда светочи религии угасают, а ее </w:t>
      </w:r>
      <w:r w:rsidR="00723F24" w:rsidRPr="00C55199">
        <w:rPr>
          <w:rFonts w:ascii="Times New Roman" w:hAnsi="Times New Roman"/>
          <w:sz w:val="24"/>
          <w:szCs w:val="24"/>
          <w:lang w:val="ru-RU"/>
        </w:rPr>
        <w:t>ограничения одно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 за другим отменяются, должны остановиться и </w:t>
      </w:r>
      <w:r w:rsidR="00796D08" w:rsidRPr="00C55199">
        <w:rPr>
          <w:rFonts w:ascii="Times New Roman" w:hAnsi="Times New Roman"/>
          <w:sz w:val="24"/>
          <w:szCs w:val="24"/>
          <w:lang w:val="ru-RU"/>
        </w:rPr>
        <w:t>оценить себя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23F24" w:rsidRPr="00C55199">
        <w:rPr>
          <w:rFonts w:ascii="Times New Roman" w:hAnsi="Times New Roman"/>
          <w:sz w:val="24"/>
          <w:szCs w:val="24"/>
          <w:lang w:val="ru-RU"/>
        </w:rPr>
        <w:t xml:space="preserve">тщательно 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проверить свое поведение и с </w:t>
      </w:r>
      <w:r w:rsidR="00723F24" w:rsidRPr="00C55199">
        <w:rPr>
          <w:rFonts w:ascii="Times New Roman" w:hAnsi="Times New Roman"/>
          <w:sz w:val="24"/>
          <w:szCs w:val="24"/>
          <w:lang w:val="ru-RU"/>
        </w:rPr>
        <w:t>отличительной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3F24" w:rsidRPr="00C55199">
        <w:rPr>
          <w:rFonts w:ascii="Times New Roman" w:hAnsi="Times New Roman"/>
          <w:sz w:val="24"/>
          <w:szCs w:val="24"/>
          <w:lang w:val="ru-RU"/>
        </w:rPr>
        <w:t>решимостью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 очистить жизнь своей общины от любых следов распущенности, которые могли бы запятнать имя или </w:t>
      </w:r>
      <w:r w:rsidR="009E4FD5" w:rsidRPr="00C55199">
        <w:rPr>
          <w:rFonts w:ascii="Times New Roman" w:hAnsi="Times New Roman"/>
          <w:sz w:val="24"/>
          <w:szCs w:val="24"/>
          <w:lang w:val="ru-RU"/>
        </w:rPr>
        <w:t>ослабить целостность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 столь священной и </w:t>
      </w:r>
      <w:r w:rsidR="009E4FD5" w:rsidRPr="00C55199">
        <w:rPr>
          <w:rFonts w:ascii="Times New Roman" w:hAnsi="Times New Roman"/>
          <w:sz w:val="24"/>
          <w:szCs w:val="24"/>
          <w:lang w:val="ru-RU"/>
        </w:rPr>
        <w:t xml:space="preserve">драгоценной </w:t>
      </w:r>
      <w:r w:rsidRPr="00C55199">
        <w:rPr>
          <w:rFonts w:ascii="Times New Roman" w:hAnsi="Times New Roman"/>
          <w:sz w:val="24"/>
          <w:szCs w:val="24"/>
          <w:lang w:val="ru-RU"/>
        </w:rPr>
        <w:t>Веры.</w:t>
      </w:r>
    </w:p>
    <w:p w:rsidR="00553F95" w:rsidRPr="00C55199" w:rsidRDefault="00986936" w:rsidP="000A548C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t>Целомудренную</w:t>
      </w:r>
      <w:r w:rsidR="00F17C24" w:rsidRPr="00C5519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801C75" w:rsidRPr="00C55199">
        <w:rPr>
          <w:rFonts w:ascii="Times New Roman" w:hAnsi="Times New Roman"/>
          <w:sz w:val="24"/>
          <w:szCs w:val="24"/>
          <w:lang w:val="ru-RU"/>
        </w:rPr>
        <w:t>святую</w:t>
      </w:r>
      <w:r w:rsidR="00F17C24" w:rsidRPr="00C55199">
        <w:rPr>
          <w:rFonts w:ascii="Times New Roman" w:hAnsi="Times New Roman"/>
          <w:sz w:val="24"/>
          <w:szCs w:val="24"/>
          <w:lang w:val="ru-RU"/>
        </w:rPr>
        <w:t xml:space="preserve"> жизнь нужно сделать определяющим принципом поведен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ия и быта всех </w:t>
      </w:r>
      <w:proofErr w:type="spellStart"/>
      <w:r w:rsidRPr="00C55199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C55199">
        <w:rPr>
          <w:rFonts w:ascii="Times New Roman" w:hAnsi="Times New Roman"/>
          <w:sz w:val="24"/>
          <w:szCs w:val="24"/>
          <w:lang w:val="ru-RU"/>
        </w:rPr>
        <w:t>, как при</w:t>
      </w:r>
      <w:r w:rsidR="00F17C24" w:rsidRPr="00C55199">
        <w:rPr>
          <w:rFonts w:ascii="Times New Roman" w:hAnsi="Times New Roman"/>
          <w:sz w:val="24"/>
          <w:szCs w:val="24"/>
          <w:lang w:val="ru-RU"/>
        </w:rPr>
        <w:t xml:space="preserve"> общении с членами их собственной общины, так и в их связях с миром в целом. </w:t>
      </w:r>
      <w:r w:rsidRPr="00C55199">
        <w:rPr>
          <w:rFonts w:ascii="Times New Roman" w:hAnsi="Times New Roman"/>
          <w:sz w:val="24"/>
          <w:szCs w:val="24"/>
          <w:lang w:val="ru-RU"/>
        </w:rPr>
        <w:t>Она</w:t>
      </w:r>
      <w:r w:rsidR="00F17C24" w:rsidRPr="00C55199">
        <w:rPr>
          <w:rFonts w:ascii="Times New Roman" w:hAnsi="Times New Roman"/>
          <w:sz w:val="24"/>
          <w:szCs w:val="24"/>
          <w:lang w:val="ru-RU"/>
        </w:rPr>
        <w:t xml:space="preserve"> должна украшать и укреплять непрестанные труды и похвальную деятельность тех, </w:t>
      </w:r>
      <w:r w:rsidRPr="00C55199">
        <w:rPr>
          <w:rFonts w:ascii="Times New Roman" w:hAnsi="Times New Roman"/>
          <w:sz w:val="24"/>
          <w:szCs w:val="24"/>
          <w:lang w:val="ru-RU"/>
        </w:rPr>
        <w:t>кто обладает завидным положением провозглашать Послание и управлять</w:t>
      </w:r>
      <w:r w:rsidR="00F17C24" w:rsidRPr="00C55199">
        <w:rPr>
          <w:rFonts w:ascii="Times New Roman" w:hAnsi="Times New Roman"/>
          <w:sz w:val="24"/>
          <w:szCs w:val="24"/>
          <w:lang w:val="ru-RU"/>
        </w:rPr>
        <w:t xml:space="preserve"> делами Веры </w:t>
      </w:r>
      <w:proofErr w:type="spellStart"/>
      <w:r w:rsidR="00F17C24" w:rsidRPr="00C55199">
        <w:rPr>
          <w:rFonts w:ascii="Times New Roman" w:hAnsi="Times New Roman"/>
          <w:sz w:val="24"/>
          <w:szCs w:val="24"/>
          <w:lang w:val="ru-RU"/>
        </w:rPr>
        <w:t>Бахаулл</w:t>
      </w:r>
      <w:r w:rsidR="00595BCE" w:rsidRPr="00C55199"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  <w:r w:rsidR="00F17C24" w:rsidRPr="00C55199">
        <w:rPr>
          <w:rFonts w:ascii="Times New Roman" w:hAnsi="Times New Roman"/>
          <w:sz w:val="24"/>
          <w:szCs w:val="24"/>
          <w:lang w:val="ru-RU"/>
        </w:rPr>
        <w:t>. Принципы ее нужно соблюдать во всей полноте и со всем</w:t>
      </w:r>
      <w:r w:rsidR="00746138" w:rsidRPr="00C55199">
        <w:rPr>
          <w:rFonts w:ascii="Times New Roman" w:hAnsi="Times New Roman"/>
          <w:sz w:val="24"/>
          <w:szCs w:val="24"/>
          <w:lang w:val="ru-RU"/>
        </w:rPr>
        <w:t>и нюансами на всех этапах жизни</w:t>
      </w:r>
      <w:r w:rsidR="00F17C24" w:rsidRPr="00C55199">
        <w:rPr>
          <w:rFonts w:ascii="Times New Roman" w:hAnsi="Times New Roman"/>
          <w:sz w:val="24"/>
          <w:szCs w:val="24"/>
          <w:lang w:val="ru-RU"/>
        </w:rPr>
        <w:t xml:space="preserve"> тех, кто пополняет ряды последователей этой Веры, где бы они ни находились: в поездке или дома, в клубе, кружке, месте развлечения, школе или университете. Ей должно уделяться особое внимание при проведении массовых мероприятий во всех летних школах </w:t>
      </w:r>
      <w:proofErr w:type="spellStart"/>
      <w:r w:rsidR="00F17C24" w:rsidRPr="00C55199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="00F17C24" w:rsidRPr="00C5519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553F95" w:rsidRPr="00C55199">
        <w:rPr>
          <w:rFonts w:ascii="Times New Roman" w:hAnsi="Times New Roman"/>
          <w:sz w:val="24"/>
          <w:szCs w:val="24"/>
          <w:lang w:val="ru-RU"/>
        </w:rPr>
        <w:t xml:space="preserve">в любых других случаях, когда организуется и формируется жизнь общины </w:t>
      </w:r>
      <w:proofErr w:type="spellStart"/>
      <w:r w:rsidR="00553F95" w:rsidRPr="00C55199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="00553F95" w:rsidRPr="00C5519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17C24" w:rsidRPr="00C55199">
        <w:rPr>
          <w:rFonts w:ascii="Times New Roman" w:hAnsi="Times New Roman"/>
          <w:sz w:val="24"/>
          <w:szCs w:val="24"/>
          <w:lang w:val="ru-RU"/>
        </w:rPr>
        <w:t xml:space="preserve">Ее нужно постоянно и тесно увязывать с </w:t>
      </w:r>
      <w:r w:rsidR="00BE4496" w:rsidRPr="00C55199">
        <w:rPr>
          <w:rFonts w:ascii="Times New Roman" w:hAnsi="Times New Roman"/>
          <w:sz w:val="24"/>
          <w:szCs w:val="24"/>
          <w:lang w:val="ru-RU"/>
        </w:rPr>
        <w:t>миссией</w:t>
      </w:r>
      <w:r w:rsidR="00F17C24" w:rsidRPr="00C55199">
        <w:rPr>
          <w:rFonts w:ascii="Times New Roman" w:hAnsi="Times New Roman"/>
          <w:sz w:val="24"/>
          <w:szCs w:val="24"/>
          <w:lang w:val="ru-RU"/>
        </w:rPr>
        <w:t xml:space="preserve"> молодежи </w:t>
      </w:r>
      <w:proofErr w:type="spellStart"/>
      <w:r w:rsidR="00F17C24" w:rsidRPr="00C55199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="00F17C24" w:rsidRPr="00C55199">
        <w:rPr>
          <w:rFonts w:ascii="Times New Roman" w:hAnsi="Times New Roman"/>
          <w:sz w:val="24"/>
          <w:szCs w:val="24"/>
          <w:lang w:val="ru-RU"/>
        </w:rPr>
        <w:t xml:space="preserve">, рассматривая ее и как элемент жизни общины </w:t>
      </w:r>
      <w:proofErr w:type="spellStart"/>
      <w:r w:rsidR="00F17C24" w:rsidRPr="00C55199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="00F17C24" w:rsidRPr="00C55199">
        <w:rPr>
          <w:rFonts w:ascii="Times New Roman" w:hAnsi="Times New Roman"/>
          <w:sz w:val="24"/>
          <w:szCs w:val="24"/>
          <w:lang w:val="ru-RU"/>
        </w:rPr>
        <w:t xml:space="preserve">, и как один из факторов </w:t>
      </w:r>
      <w:r w:rsidR="00553F95" w:rsidRPr="00C55199">
        <w:rPr>
          <w:rFonts w:ascii="Times New Roman" w:hAnsi="Times New Roman"/>
          <w:sz w:val="24"/>
          <w:szCs w:val="24"/>
          <w:lang w:val="ru-RU"/>
        </w:rPr>
        <w:t>будущего прогресса и ориентации молодежи в их стране.</w:t>
      </w:r>
    </w:p>
    <w:p w:rsidR="001F0DE0" w:rsidRPr="0084393A" w:rsidRDefault="001F0DE0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Шоги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Эффенди, </w:t>
      </w:r>
      <w:r w:rsidR="002D1EF2" w:rsidRPr="0084393A">
        <w:rPr>
          <w:rFonts w:ascii="Times New Roman" w:hAnsi="Times New Roman"/>
          <w:sz w:val="20"/>
          <w:szCs w:val="24"/>
          <w:lang w:val="ru-RU"/>
        </w:rPr>
        <w:t xml:space="preserve">Пришествие божественной справедливости </w:t>
      </w:r>
      <w:r w:rsidR="00553F95" w:rsidRPr="0084393A">
        <w:rPr>
          <w:rFonts w:ascii="Times New Roman" w:hAnsi="Times New Roman"/>
          <w:sz w:val="20"/>
          <w:szCs w:val="24"/>
          <w:lang w:val="ru-RU"/>
        </w:rPr>
        <w:t>(англ.</w:t>
      </w:r>
      <w:r w:rsidRPr="0084393A">
        <w:rPr>
          <w:rFonts w:ascii="Times New Roman" w:hAnsi="Times New Roman"/>
          <w:sz w:val="20"/>
          <w:szCs w:val="24"/>
          <w:lang w:val="ru-RU"/>
        </w:rPr>
        <w:t>, стр. 22, стр. 29-30)</w:t>
      </w:r>
      <w:r w:rsidR="005F3C3D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835F69" w:rsidRPr="00985A46" w:rsidRDefault="00835F69" w:rsidP="00857D50">
      <w:pPr>
        <w:pStyle w:val="2"/>
        <w:spacing w:after="240"/>
        <w:rPr>
          <w:sz w:val="36"/>
          <w:lang w:val="ru-RU"/>
        </w:rPr>
      </w:pPr>
      <w:bookmarkStart w:id="18" w:name="_Toc525296964"/>
      <w:r w:rsidRPr="00985A46">
        <w:rPr>
          <w:sz w:val="36"/>
          <w:lang w:val="ru-RU"/>
        </w:rPr>
        <w:lastRenderedPageBreak/>
        <w:t>Сила примера</w:t>
      </w:r>
      <w:bookmarkEnd w:id="18"/>
    </w:p>
    <w:p w:rsidR="00DB194F" w:rsidRPr="00985A46" w:rsidRDefault="00835F69" w:rsidP="00857D50">
      <w:pPr>
        <w:pStyle w:val="3"/>
        <w:spacing w:after="240"/>
        <w:rPr>
          <w:rFonts w:cs="Times New Roman"/>
          <w:sz w:val="32"/>
          <w:lang w:val="ru-RU"/>
        </w:rPr>
      </w:pPr>
      <w:bookmarkStart w:id="19" w:name="_Toc525296965"/>
      <w:r w:rsidRPr="00985A46">
        <w:rPr>
          <w:sz w:val="32"/>
          <w:lang w:val="ru-RU"/>
        </w:rPr>
        <w:t>Похвальный</w:t>
      </w:r>
      <w:r w:rsidR="00DB194F" w:rsidRPr="00985A46">
        <w:rPr>
          <w:rFonts w:cs="Times New Roman"/>
          <w:sz w:val="32"/>
          <w:lang w:val="ru-RU"/>
        </w:rPr>
        <w:t xml:space="preserve"> </w:t>
      </w:r>
      <w:r w:rsidR="00DF4F8D" w:rsidRPr="00985A46">
        <w:rPr>
          <w:rFonts w:cs="Times New Roman"/>
          <w:sz w:val="32"/>
          <w:lang w:val="ru-RU"/>
        </w:rPr>
        <w:t>нрав</w:t>
      </w:r>
      <w:bookmarkEnd w:id="19"/>
    </w:p>
    <w:p w:rsidR="009C2A99" w:rsidRPr="00A90FFF" w:rsidRDefault="00AB116B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Если кто подни</w:t>
      </w:r>
      <w:r w:rsidR="009C2A99" w:rsidRPr="00A90FFF">
        <w:rPr>
          <w:rFonts w:ascii="Times New Roman" w:hAnsi="Times New Roman"/>
          <w:sz w:val="24"/>
          <w:szCs w:val="24"/>
          <w:lang w:val="ru-RU"/>
        </w:rPr>
        <w:t xml:space="preserve">мется в сей День, дабы служить Нашему Делу, и призовет на помощь себе воинства похвального нрава и </w:t>
      </w:r>
      <w:r w:rsidRPr="00A90FFF">
        <w:rPr>
          <w:rFonts w:ascii="Times New Roman" w:hAnsi="Times New Roman"/>
          <w:sz w:val="24"/>
          <w:szCs w:val="24"/>
          <w:lang w:val="ru-RU"/>
        </w:rPr>
        <w:t>праведного поведе</w:t>
      </w:r>
      <w:r w:rsidR="009C2A99" w:rsidRPr="00A90FFF">
        <w:rPr>
          <w:rFonts w:ascii="Times New Roman" w:hAnsi="Times New Roman"/>
          <w:sz w:val="24"/>
          <w:szCs w:val="24"/>
          <w:lang w:val="ru-RU"/>
        </w:rPr>
        <w:t>ния, то влияние сего поступка, несомненно, распространится по всему миру.</w:t>
      </w:r>
    </w:p>
    <w:p w:rsidR="00BA7F7C" w:rsidRPr="00084454" w:rsidRDefault="00FD5AA8" w:rsidP="00857D50">
      <w:pPr>
        <w:spacing w:after="240"/>
        <w:jc w:val="right"/>
        <w:rPr>
          <w:rFonts w:ascii="Times New Roman" w:hAnsi="Times New Roman"/>
          <w:sz w:val="20"/>
          <w:szCs w:val="24"/>
          <w:lang w:val="en-US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Крупицы</w:t>
      </w:r>
      <w:r w:rsidRPr="00084454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84393A">
        <w:rPr>
          <w:rFonts w:ascii="Times New Roman" w:hAnsi="Times New Roman"/>
          <w:sz w:val="20"/>
          <w:szCs w:val="24"/>
          <w:lang w:val="ru-RU"/>
        </w:rPr>
        <w:t>из</w:t>
      </w:r>
      <w:r w:rsidRPr="00084454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84393A">
        <w:rPr>
          <w:rFonts w:ascii="Times New Roman" w:hAnsi="Times New Roman"/>
          <w:sz w:val="20"/>
          <w:szCs w:val="24"/>
          <w:lang w:val="ru-RU"/>
        </w:rPr>
        <w:t>Писаний</w:t>
      </w:r>
      <w:r w:rsidRPr="00084454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Бахауллы</w:t>
      </w:r>
      <w:proofErr w:type="spellEnd"/>
      <w:r w:rsidRPr="00084454">
        <w:rPr>
          <w:rFonts w:ascii="Times New Roman" w:hAnsi="Times New Roman"/>
          <w:sz w:val="20"/>
          <w:szCs w:val="24"/>
          <w:lang w:val="en-US"/>
        </w:rPr>
        <w:t xml:space="preserve">, </w:t>
      </w:r>
      <w:r w:rsidR="00A73421" w:rsidRPr="00084454">
        <w:rPr>
          <w:rFonts w:ascii="Times New Roman" w:hAnsi="Times New Roman"/>
          <w:sz w:val="20"/>
          <w:szCs w:val="24"/>
          <w:lang w:val="en-US"/>
        </w:rPr>
        <w:t>CXXXI</w:t>
      </w:r>
    </w:p>
    <w:p w:rsidR="00BA7F7C" w:rsidRPr="00084454" w:rsidRDefault="00BA7F7C" w:rsidP="00A90FFF">
      <w:pPr>
        <w:spacing w:after="240"/>
        <w:rPr>
          <w:rFonts w:ascii="Times New Roman" w:hAnsi="Times New Roman"/>
          <w:sz w:val="24"/>
          <w:szCs w:val="24"/>
          <w:lang w:val="en-US"/>
        </w:rPr>
      </w:pPr>
    </w:p>
    <w:p w:rsidR="00BA7F7C" w:rsidRPr="00A90FFF" w:rsidRDefault="00BA7F7C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A90FFF">
        <w:rPr>
          <w:rFonts w:ascii="Times New Roman" w:hAnsi="Times New Roman"/>
          <w:sz w:val="24"/>
          <w:szCs w:val="24"/>
          <w:lang w:val="en-US"/>
        </w:rPr>
        <w:t xml:space="preserve">A Bahá’í is known by the attributes manifested by him, not by his name:  </w:t>
      </w:r>
      <w:proofErr w:type="gramStart"/>
      <w:r w:rsidRPr="00A90FFF">
        <w:rPr>
          <w:rFonts w:ascii="Times New Roman" w:hAnsi="Times New Roman"/>
          <w:sz w:val="24"/>
          <w:szCs w:val="24"/>
          <w:lang w:val="en-US"/>
        </w:rPr>
        <w:t>he is recognized by his character</w:t>
      </w:r>
      <w:proofErr w:type="gramEnd"/>
      <w:r w:rsidRPr="00A90FFF">
        <w:rPr>
          <w:rFonts w:ascii="Times New Roman" w:hAnsi="Times New Roman"/>
          <w:sz w:val="24"/>
          <w:szCs w:val="24"/>
          <w:lang w:val="en-US"/>
        </w:rPr>
        <w:t>, not by his person.</w:t>
      </w:r>
    </w:p>
    <w:p w:rsidR="0074197F" w:rsidRPr="00084454" w:rsidRDefault="00BA7F7C" w:rsidP="00857D50">
      <w:pPr>
        <w:spacing w:after="240"/>
        <w:jc w:val="right"/>
        <w:rPr>
          <w:rFonts w:ascii="Times New Roman" w:hAnsi="Times New Roman"/>
          <w:sz w:val="20"/>
          <w:szCs w:val="24"/>
          <w:lang w:val="en-US"/>
        </w:rPr>
      </w:pPr>
      <w:r w:rsidRPr="00084454">
        <w:rPr>
          <w:rFonts w:ascii="Times New Roman" w:hAnsi="Times New Roman"/>
          <w:sz w:val="20"/>
          <w:szCs w:val="24"/>
          <w:lang w:val="en-US"/>
        </w:rPr>
        <w:t>‘Abdu’l-Bahá, from a Tab</w:t>
      </w:r>
      <w:r w:rsidR="00943C13" w:rsidRPr="00084454">
        <w:rPr>
          <w:rFonts w:ascii="Times New Roman" w:hAnsi="Times New Roman"/>
          <w:sz w:val="20"/>
          <w:szCs w:val="24"/>
          <w:lang w:val="en-US"/>
        </w:rPr>
        <w:t>let—translated from the Persian</w:t>
      </w:r>
    </w:p>
    <w:p w:rsidR="0074197F" w:rsidRPr="00084454" w:rsidRDefault="0074197F" w:rsidP="00A90FFF">
      <w:pPr>
        <w:spacing w:after="240"/>
        <w:rPr>
          <w:rFonts w:ascii="Times New Roman" w:hAnsi="Times New Roman"/>
          <w:sz w:val="24"/>
          <w:szCs w:val="24"/>
          <w:lang w:val="en-US"/>
        </w:rPr>
      </w:pPr>
    </w:p>
    <w:p w:rsidR="00B33A0E" w:rsidRPr="00A90FFF" w:rsidRDefault="00B33A0E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… следуя законам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невзирая на любые трудности, мы не только укрепляем наш собственный характер, но и влияем на окружающих нас людей.</w:t>
      </w:r>
    </w:p>
    <w:p w:rsidR="00B33A0E" w:rsidRDefault="00B33A0E" w:rsidP="00857D50">
      <w:pPr>
        <w:spacing w:after="240"/>
        <w:jc w:val="right"/>
        <w:rPr>
          <w:rFonts w:ascii="Times New Roman" w:hAnsi="Times New Roman"/>
          <w:sz w:val="20"/>
          <w:szCs w:val="24"/>
          <w:lang w:val="en-US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Из письма Всемирного Дома Справедливости, написанного 6 февраля 1973 г. и адресованного всем Национальным Духовным Собраниям. Опубликовано</w:t>
      </w:r>
      <w:r w:rsidRPr="00084454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84393A">
        <w:rPr>
          <w:rFonts w:ascii="Times New Roman" w:hAnsi="Times New Roman"/>
          <w:sz w:val="20"/>
          <w:szCs w:val="24"/>
          <w:lang w:val="ru-RU"/>
        </w:rPr>
        <w:t>в</w:t>
      </w:r>
      <w:r w:rsidRPr="00084454">
        <w:rPr>
          <w:rFonts w:ascii="Times New Roman" w:hAnsi="Times New Roman"/>
          <w:sz w:val="20"/>
          <w:szCs w:val="24"/>
          <w:lang w:val="en-US"/>
        </w:rPr>
        <w:t xml:space="preserve"> Messages from the Universal House of Justice 1968–1973” (Wilmette: Bahá’í P</w:t>
      </w:r>
      <w:r w:rsidR="005F3C3D" w:rsidRPr="00084454">
        <w:rPr>
          <w:rFonts w:ascii="Times New Roman" w:hAnsi="Times New Roman"/>
          <w:sz w:val="20"/>
          <w:szCs w:val="24"/>
          <w:lang w:val="en-US"/>
        </w:rPr>
        <w:t xml:space="preserve">ublishing Trust, 1976), </w:t>
      </w:r>
      <w:proofErr w:type="spellStart"/>
      <w:r w:rsidR="005F3C3D" w:rsidRPr="0084393A">
        <w:rPr>
          <w:rFonts w:ascii="Times New Roman" w:hAnsi="Times New Roman"/>
          <w:sz w:val="20"/>
          <w:szCs w:val="24"/>
          <w:lang w:val="ru-RU"/>
        </w:rPr>
        <w:t>стр</w:t>
      </w:r>
      <w:proofErr w:type="spellEnd"/>
      <w:r w:rsidR="007E55D8" w:rsidRPr="00084454">
        <w:rPr>
          <w:rFonts w:ascii="Times New Roman" w:hAnsi="Times New Roman"/>
          <w:sz w:val="20"/>
          <w:szCs w:val="24"/>
          <w:lang w:val="en-US"/>
        </w:rPr>
        <w:t>. 107.</w:t>
      </w:r>
    </w:p>
    <w:p w:rsidR="000A548C" w:rsidRPr="00084454" w:rsidRDefault="000A548C" w:rsidP="00857D50">
      <w:pPr>
        <w:spacing w:after="24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B194F" w:rsidRPr="00985A46" w:rsidRDefault="00835F69" w:rsidP="00857D50">
      <w:pPr>
        <w:pStyle w:val="3"/>
        <w:spacing w:after="240"/>
        <w:rPr>
          <w:rFonts w:cs="Times New Roman"/>
          <w:sz w:val="32"/>
          <w:lang w:val="ru-RU"/>
        </w:rPr>
      </w:pPr>
      <w:bookmarkStart w:id="20" w:name="_Toc525296966"/>
      <w:r w:rsidRPr="00985A46">
        <w:rPr>
          <w:sz w:val="32"/>
          <w:lang w:val="ru-RU"/>
        </w:rPr>
        <w:lastRenderedPageBreak/>
        <w:t>Важность</w:t>
      </w:r>
      <w:r w:rsidR="00DB194F" w:rsidRPr="00985A46">
        <w:rPr>
          <w:rFonts w:cs="Times New Roman"/>
          <w:sz w:val="32"/>
          <w:lang w:val="ru-RU"/>
        </w:rPr>
        <w:t xml:space="preserve"> </w:t>
      </w:r>
      <w:r w:rsidR="00B33A0E" w:rsidRPr="00985A46">
        <w:rPr>
          <w:rFonts w:cs="Times New Roman"/>
          <w:sz w:val="32"/>
          <w:lang w:val="ru-RU"/>
        </w:rPr>
        <w:t>деяний</w:t>
      </w:r>
      <w:bookmarkEnd w:id="20"/>
    </w:p>
    <w:p w:rsidR="00CF6CE4" w:rsidRPr="00A90FFF" w:rsidRDefault="00CF6CE4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eastAsiaTheme="minorHAnsi" w:hAnsi="Times New Roman"/>
          <w:sz w:val="24"/>
          <w:szCs w:val="24"/>
          <w:lang w:val="ru-RU"/>
        </w:rPr>
      </w:pPr>
      <w:r w:rsidRPr="00A90FFF">
        <w:rPr>
          <w:rFonts w:ascii="Times New Roman" w:eastAsiaTheme="minorHAnsi" w:hAnsi="Times New Roman"/>
          <w:sz w:val="24"/>
          <w:szCs w:val="24"/>
          <w:lang w:val="ru-RU"/>
        </w:rPr>
        <w:t>О СЫН СЛУЖАНКИ МОЕЙ!</w:t>
      </w:r>
    </w:p>
    <w:p w:rsidR="00CF6CE4" w:rsidRPr="00C55199" w:rsidRDefault="00CF6CE4" w:rsidP="00C55199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eastAsiaTheme="minorHAnsi" w:hAnsi="Times New Roman"/>
          <w:sz w:val="24"/>
          <w:szCs w:val="24"/>
          <w:lang w:val="ru-RU"/>
        </w:rPr>
        <w:t xml:space="preserve">Водительство испокон веков давалось через слова, ныне же оно дается через деяния. Всякому надлежит являть деяния чистые и святые, ибо словом владеет любой, а деяния сии принадлежат лишь тем, кого </w:t>
      </w:r>
      <w:proofErr w:type="gramStart"/>
      <w:r w:rsidRPr="00C55199">
        <w:rPr>
          <w:rFonts w:ascii="Times New Roman" w:eastAsiaTheme="minorHAnsi" w:hAnsi="Times New Roman"/>
          <w:sz w:val="24"/>
          <w:szCs w:val="24"/>
          <w:lang w:val="ru-RU"/>
        </w:rPr>
        <w:t>Мы</w:t>
      </w:r>
      <w:proofErr w:type="gramEnd"/>
      <w:r w:rsidRPr="00C55199">
        <w:rPr>
          <w:rFonts w:ascii="Times New Roman" w:eastAsiaTheme="minorHAnsi" w:hAnsi="Times New Roman"/>
          <w:sz w:val="24"/>
          <w:szCs w:val="24"/>
          <w:lang w:val="ru-RU"/>
        </w:rPr>
        <w:t xml:space="preserve"> возлюбили. Посему стремитесь же сердцем и душою отличиться своими деяниями. Так наставляем </w:t>
      </w:r>
      <w:proofErr w:type="gramStart"/>
      <w:r w:rsidRPr="00C55199">
        <w:rPr>
          <w:rFonts w:ascii="Times New Roman" w:eastAsiaTheme="minorHAnsi" w:hAnsi="Times New Roman"/>
          <w:sz w:val="24"/>
          <w:szCs w:val="24"/>
          <w:lang w:val="ru-RU"/>
        </w:rPr>
        <w:t>Мы</w:t>
      </w:r>
      <w:proofErr w:type="gramEnd"/>
      <w:r w:rsidRPr="00C55199">
        <w:rPr>
          <w:rFonts w:ascii="Times New Roman" w:eastAsiaTheme="minorHAnsi" w:hAnsi="Times New Roman"/>
          <w:sz w:val="24"/>
          <w:szCs w:val="24"/>
          <w:lang w:val="ru-RU"/>
        </w:rPr>
        <w:t xml:space="preserve"> вас в сей святой и лучезарной скрижали.</w:t>
      </w:r>
    </w:p>
    <w:p w:rsidR="00BA7F7C" w:rsidRPr="0084393A" w:rsidRDefault="00CF6CE4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Бахаулла. Сокровенные слова, П. 76</w:t>
      </w:r>
      <w:r w:rsidR="005F3C3D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9C2A99" w:rsidRPr="00A90FFF" w:rsidRDefault="009C2A99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Одно праведное деяние наделено силой, коя способна столь возвысить</w:t>
      </w:r>
      <w:r w:rsidR="00AB116B" w:rsidRPr="00A90FFF">
        <w:rPr>
          <w:rFonts w:ascii="Times New Roman" w:hAnsi="Times New Roman"/>
          <w:sz w:val="24"/>
          <w:szCs w:val="24"/>
          <w:lang w:val="ru-RU"/>
        </w:rPr>
        <w:t xml:space="preserve"> прах, что он вознесется над не</w:t>
      </w:r>
      <w:r w:rsidRPr="00A90FFF">
        <w:rPr>
          <w:rFonts w:ascii="Times New Roman" w:hAnsi="Times New Roman"/>
          <w:sz w:val="24"/>
          <w:szCs w:val="24"/>
          <w:lang w:val="ru-RU"/>
        </w:rPr>
        <w:t>бесами небес. Оно может разорвать любые оковы и способно возродить силу, что иссякла и исчезла.</w:t>
      </w:r>
    </w:p>
    <w:p w:rsidR="009C2A99" w:rsidRPr="00C55199" w:rsidRDefault="009C2A99" w:rsidP="00C55199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t xml:space="preserve">Будь чистым, о народ </w:t>
      </w:r>
      <w:r w:rsidR="00AB116B" w:rsidRPr="00C55199">
        <w:rPr>
          <w:rFonts w:ascii="Times New Roman" w:hAnsi="Times New Roman"/>
          <w:sz w:val="24"/>
          <w:szCs w:val="24"/>
          <w:lang w:val="ru-RU"/>
        </w:rPr>
        <w:t>Божий, будь чистым; будь правед</w:t>
      </w:r>
      <w:r w:rsidRPr="00C55199">
        <w:rPr>
          <w:rFonts w:ascii="Times New Roman" w:hAnsi="Times New Roman"/>
          <w:sz w:val="24"/>
          <w:szCs w:val="24"/>
          <w:lang w:val="ru-RU"/>
        </w:rPr>
        <w:t>ным, будь праведным.</w:t>
      </w:r>
    </w:p>
    <w:p w:rsidR="00BA7F7C" w:rsidRPr="0084393A" w:rsidRDefault="00FD5AA8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Крупицы из Писаний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Бахауллы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, 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>CXXXI</w:t>
      </w:r>
      <w:r w:rsidR="005F3C3D" w:rsidRPr="0084393A">
        <w:rPr>
          <w:rFonts w:ascii="Times New Roman" w:hAnsi="Times New Roman"/>
          <w:sz w:val="20"/>
          <w:szCs w:val="24"/>
          <w:lang w:val="ru-RU"/>
        </w:rPr>
        <w:t>.</w:t>
      </w:r>
      <w:r w:rsidR="00A73421" w:rsidRPr="0084393A">
        <w:rPr>
          <w:rFonts w:ascii="Times New Roman" w:hAnsi="Times New Roman"/>
          <w:sz w:val="20"/>
          <w:szCs w:val="24"/>
          <w:lang w:val="ru-RU"/>
        </w:rPr>
        <w:tab/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B47BCC" w:rsidRPr="00A90FFF" w:rsidRDefault="00B47BCC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Хранитель вновь и вновь настаивает на первостепенной необходимости для молодежи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являть собой пример Учения, особенно его </w:t>
      </w:r>
      <w:r w:rsidRPr="00E02D91">
        <w:rPr>
          <w:rFonts w:ascii="Times New Roman" w:hAnsi="Times New Roman"/>
          <w:i/>
          <w:sz w:val="24"/>
          <w:szCs w:val="24"/>
          <w:lang w:val="ru-RU"/>
        </w:rPr>
        <w:t>нравственного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 аспекта. Если они не отличаются своим примерным поведением, они не могут ожидать от других молодых людей достаточно серьезного отношения к Делу</w:t>
      </w:r>
      <w:r w:rsidR="00AB116B" w:rsidRPr="00A90FFF">
        <w:rPr>
          <w:rFonts w:ascii="Times New Roman" w:hAnsi="Times New Roman"/>
          <w:sz w:val="24"/>
          <w:szCs w:val="24"/>
          <w:lang w:val="ru-RU"/>
        </w:rPr>
        <w:t>.</w:t>
      </w:r>
    </w:p>
    <w:p w:rsidR="00B47BCC" w:rsidRPr="00C55199" w:rsidRDefault="00B47BCC" w:rsidP="00C55199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lastRenderedPageBreak/>
        <w:t xml:space="preserve">Вы совершенно правы — если мы не будем осуществлять наши принципы </w:t>
      </w:r>
      <w:r w:rsidRPr="00E02D91">
        <w:rPr>
          <w:rFonts w:ascii="Times New Roman" w:hAnsi="Times New Roman"/>
          <w:i/>
          <w:sz w:val="24"/>
          <w:szCs w:val="24"/>
          <w:lang w:val="ru-RU"/>
        </w:rPr>
        <w:t>на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D91">
        <w:rPr>
          <w:rFonts w:ascii="Times New Roman" w:hAnsi="Times New Roman"/>
          <w:i/>
          <w:sz w:val="24"/>
          <w:szCs w:val="24"/>
          <w:lang w:val="ru-RU"/>
        </w:rPr>
        <w:t>практике</w:t>
      </w:r>
      <w:r w:rsidRPr="00C55199">
        <w:rPr>
          <w:rFonts w:ascii="Times New Roman" w:hAnsi="Times New Roman"/>
          <w:sz w:val="24"/>
          <w:szCs w:val="24"/>
          <w:lang w:val="ru-RU"/>
        </w:rPr>
        <w:t>, то вряд ли можно рассчитывать на успех распространения Веры, ибо основная, наиважнейшая задача всех религий, включая и нашу, — приблизить людей к Богу и преобразить их характер. Иногда чрезмерное значение придается социальным и экономическим принципам Учения; однако невозможно переоценить важность его нравственн</w:t>
      </w:r>
      <w:r w:rsidR="00AB116B" w:rsidRPr="00C55199">
        <w:rPr>
          <w:rFonts w:ascii="Times New Roman" w:hAnsi="Times New Roman"/>
          <w:sz w:val="24"/>
          <w:szCs w:val="24"/>
          <w:lang w:val="ru-RU"/>
        </w:rPr>
        <w:t>ого аспекта.</w:t>
      </w:r>
    </w:p>
    <w:p w:rsidR="00B47BCC" w:rsidRPr="0084393A" w:rsidRDefault="00B47BCC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 письма, написанного от имени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Шоги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Эффенди одному верующему, 6 сентября 1946 г.</w:t>
      </w:r>
    </w:p>
    <w:p w:rsidR="007E396B" w:rsidRPr="0084393A" w:rsidRDefault="007E396B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DB194F" w:rsidRPr="00985A46" w:rsidRDefault="00835F69" w:rsidP="00857D50">
      <w:pPr>
        <w:pStyle w:val="3"/>
        <w:spacing w:after="240"/>
        <w:rPr>
          <w:rFonts w:cs="Times New Roman"/>
          <w:sz w:val="32"/>
          <w:lang w:val="ru-RU"/>
        </w:rPr>
      </w:pPr>
      <w:bookmarkStart w:id="21" w:name="_Toc525296967"/>
      <w:r w:rsidRPr="00985A46">
        <w:rPr>
          <w:sz w:val="32"/>
          <w:lang w:val="ru-RU"/>
        </w:rPr>
        <w:t>Влияние</w:t>
      </w:r>
      <w:r w:rsidR="00DB194F" w:rsidRPr="00985A46">
        <w:rPr>
          <w:rFonts w:cs="Times New Roman"/>
          <w:sz w:val="32"/>
          <w:lang w:val="ru-RU"/>
        </w:rPr>
        <w:t xml:space="preserve"> </w:t>
      </w:r>
      <w:r w:rsidRPr="00985A46">
        <w:rPr>
          <w:sz w:val="32"/>
          <w:lang w:val="ru-RU"/>
        </w:rPr>
        <w:t>примера</w:t>
      </w:r>
      <w:bookmarkEnd w:id="21"/>
    </w:p>
    <w:p w:rsidR="00DD2AD6" w:rsidRPr="00A90FFF" w:rsidRDefault="00AB116B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Улучшение мира может быть достигнуто при помощи чис</w:t>
      </w:r>
      <w:r w:rsidR="00DD2AD6" w:rsidRPr="00A90FFF">
        <w:rPr>
          <w:rFonts w:ascii="Times New Roman" w:hAnsi="Times New Roman"/>
          <w:sz w:val="24"/>
          <w:szCs w:val="24"/>
          <w:lang w:val="ru-RU"/>
        </w:rPr>
        <w:t>тых и благ</w:t>
      </w:r>
      <w:r w:rsidRPr="00A90FFF">
        <w:rPr>
          <w:rFonts w:ascii="Times New Roman" w:hAnsi="Times New Roman"/>
          <w:sz w:val="24"/>
          <w:szCs w:val="24"/>
          <w:lang w:val="ru-RU"/>
        </w:rPr>
        <w:t>их дел, посредством похваль</w:t>
      </w:r>
      <w:r w:rsidR="00DD2AD6" w:rsidRPr="00A90FFF">
        <w:rPr>
          <w:rFonts w:ascii="Times New Roman" w:hAnsi="Times New Roman"/>
          <w:sz w:val="24"/>
          <w:szCs w:val="24"/>
          <w:lang w:val="ru-RU"/>
        </w:rPr>
        <w:t>н</w:t>
      </w:r>
      <w:r w:rsidRPr="00A90FFF">
        <w:rPr>
          <w:rFonts w:ascii="Times New Roman" w:hAnsi="Times New Roman"/>
          <w:sz w:val="24"/>
          <w:szCs w:val="24"/>
          <w:lang w:val="ru-RU"/>
        </w:rPr>
        <w:t>ого и достойного поведения.</w:t>
      </w:r>
    </w:p>
    <w:p w:rsidR="00DD2AD6" w:rsidRPr="0084393A" w:rsidRDefault="00DD2AD6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Бахаулла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 xml:space="preserve">, </w:t>
      </w:r>
      <w:r w:rsidRPr="0084393A">
        <w:rPr>
          <w:rFonts w:ascii="Times New Roman" w:hAnsi="Times New Roman"/>
          <w:sz w:val="20"/>
          <w:szCs w:val="24"/>
          <w:lang w:val="ru-RU"/>
        </w:rPr>
        <w:t>цитируется по Пришествие божественной справедливости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 xml:space="preserve"> (</w:t>
      </w:r>
      <w:proofErr w:type="spellStart"/>
      <w:r w:rsidR="00B33A0E" w:rsidRPr="0084393A">
        <w:rPr>
          <w:rFonts w:ascii="Times New Roman" w:hAnsi="Times New Roman"/>
          <w:sz w:val="20"/>
          <w:szCs w:val="24"/>
          <w:lang w:val="ru-RU"/>
        </w:rPr>
        <w:t>Wilmette</w:t>
      </w:r>
      <w:proofErr w:type="spellEnd"/>
      <w:r w:rsidR="00B33A0E" w:rsidRPr="0084393A">
        <w:rPr>
          <w:rFonts w:ascii="Times New Roman" w:hAnsi="Times New Roman"/>
          <w:sz w:val="20"/>
          <w:szCs w:val="24"/>
          <w:lang w:val="ru-RU"/>
        </w:rPr>
        <w:t xml:space="preserve">: Bahá’í </w:t>
      </w:r>
      <w:proofErr w:type="spellStart"/>
      <w:r w:rsidR="00B33A0E" w:rsidRPr="0084393A">
        <w:rPr>
          <w:rFonts w:ascii="Times New Roman" w:hAnsi="Times New Roman"/>
          <w:sz w:val="20"/>
          <w:szCs w:val="24"/>
          <w:lang w:val="ru-RU"/>
        </w:rPr>
        <w:t>Publishing</w:t>
      </w:r>
      <w:proofErr w:type="spellEnd"/>
      <w:r w:rsidR="00B33A0E" w:rsidRPr="0084393A">
        <w:rPr>
          <w:rFonts w:ascii="Times New Roman" w:hAnsi="Times New Roman"/>
          <w:sz w:val="20"/>
          <w:szCs w:val="24"/>
          <w:lang w:val="ru-RU"/>
        </w:rPr>
        <w:t xml:space="preserve"> </w:t>
      </w:r>
      <w:proofErr w:type="spellStart"/>
      <w:r w:rsidR="00B33A0E" w:rsidRPr="0084393A">
        <w:rPr>
          <w:rFonts w:ascii="Times New Roman" w:hAnsi="Times New Roman"/>
          <w:sz w:val="20"/>
          <w:szCs w:val="24"/>
          <w:lang w:val="ru-RU"/>
        </w:rPr>
        <w:t>Trust</w:t>
      </w:r>
      <w:proofErr w:type="spellEnd"/>
      <w:r w:rsidR="00BA7F7C" w:rsidRPr="0084393A">
        <w:rPr>
          <w:rFonts w:ascii="Times New Roman" w:hAnsi="Times New Roman"/>
          <w:sz w:val="20"/>
          <w:szCs w:val="24"/>
          <w:lang w:val="ru-RU"/>
        </w:rPr>
        <w:t xml:space="preserve">, 1984, </w:t>
      </w:r>
      <w:proofErr w:type="spellStart"/>
      <w:r w:rsidR="00BA7F7C" w:rsidRPr="0084393A">
        <w:rPr>
          <w:rFonts w:ascii="Times New Roman" w:hAnsi="Times New Roman"/>
          <w:sz w:val="20"/>
          <w:szCs w:val="24"/>
          <w:lang w:val="ru-RU"/>
        </w:rPr>
        <w:t>pp</w:t>
      </w:r>
      <w:proofErr w:type="spellEnd"/>
      <w:r w:rsidR="007E55D8" w:rsidRPr="0084393A">
        <w:rPr>
          <w:rFonts w:ascii="Times New Roman" w:hAnsi="Times New Roman"/>
          <w:sz w:val="20"/>
          <w:szCs w:val="24"/>
          <w:lang w:val="ru-RU"/>
        </w:rPr>
        <w:t>. 24–25</w:t>
      </w:r>
      <w:r w:rsidR="005F3C3D" w:rsidRPr="0084393A">
        <w:rPr>
          <w:rFonts w:ascii="Times New Roman" w:hAnsi="Times New Roman"/>
          <w:sz w:val="20"/>
          <w:szCs w:val="24"/>
          <w:lang w:val="ru-RU"/>
        </w:rPr>
        <w:t>.)</w:t>
      </w:r>
    </w:p>
    <w:p w:rsidR="007E396B" w:rsidRPr="0084393A" w:rsidRDefault="007E396B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9C2A99" w:rsidRPr="00A90FFF" w:rsidRDefault="009C2A99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>Пусть будут деяния ваши водительством для всего человечества, ибо речи большинства людей как высокого, так и низкого звания расходятся с их поступками. Лишь деяниями своими сможете вы отличиться от прочих. Чрез них сияние ваш</w:t>
      </w:r>
      <w:r w:rsidR="00AB116B" w:rsidRPr="00A90FFF">
        <w:rPr>
          <w:rFonts w:ascii="Times New Roman" w:hAnsi="Times New Roman"/>
          <w:sz w:val="24"/>
          <w:szCs w:val="24"/>
          <w:lang w:val="ru-RU"/>
        </w:rPr>
        <w:t>его света озарит всю землю. Сча</w:t>
      </w:r>
      <w:r w:rsidRPr="00A90FFF">
        <w:rPr>
          <w:rFonts w:ascii="Times New Roman" w:hAnsi="Times New Roman"/>
          <w:sz w:val="24"/>
          <w:szCs w:val="24"/>
          <w:lang w:val="ru-RU"/>
        </w:rPr>
        <w:t xml:space="preserve">стлив тот, кто внимает совету Моему и соблюдает заповеди, предписанные Тем, Кто Всезнающ,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Всемудр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>.</w:t>
      </w:r>
    </w:p>
    <w:p w:rsidR="00BA7F7C" w:rsidRPr="0084393A" w:rsidRDefault="00FD5AA8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Крупицы из Писаний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Бахауллы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, </w:t>
      </w:r>
      <w:r w:rsidR="00BA7F7C" w:rsidRPr="0084393A">
        <w:rPr>
          <w:rFonts w:ascii="Times New Roman" w:hAnsi="Times New Roman"/>
          <w:sz w:val="20"/>
          <w:szCs w:val="24"/>
          <w:lang w:val="ru-RU"/>
        </w:rPr>
        <w:t>CXXXIX</w:t>
      </w:r>
      <w:r w:rsidR="005F3C3D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DE5956" w:rsidRPr="00A90FFF" w:rsidRDefault="00DE5956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 xml:space="preserve">Сейчас то время, чтобы оказать богоданному Делу победоносную и эффективную помощь! Победа Божьей Веры зависит от обучения, которое в свою очередь обусловлено праведными поступками, хорошими деяниями и поведением. </w:t>
      </w:r>
      <w:r w:rsidRPr="00A90FFF">
        <w:rPr>
          <w:rFonts w:ascii="Times New Roman" w:eastAsiaTheme="minorHAnsi" w:hAnsi="Times New Roman"/>
          <w:sz w:val="24"/>
          <w:szCs w:val="24"/>
          <w:lang w:val="ru-RU"/>
        </w:rPr>
        <w:t xml:space="preserve">Основополагающий принцип жизни на пути Господа — это достижение нравственного совершенства и формирование характера, украшенного качествами, радующими Его взор.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должны облечься в эти святые одеяния; этим мощным оружием должны они покорить цитадели человеческих сердец. Люди устали от речей и рассуждений, им надоели проповеди и поучения. Сегодня лишь одно может избавить мир от родовых мук и привлечь сердца людей — это дела, а не слова; пример, а не наставления; святые добродетели, а не постановления и указы, которые издают правительства и страны для управления общественно-политическими делами. Во всех начинаниях, больших или малых, слово должно дополнять дело, а дело — подкреплять слово: они должны дополнять, подкреплять и усиливать друг друга. Именно в этом отношении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должны отличаться…</w:t>
      </w:r>
    </w:p>
    <w:p w:rsidR="00DE5956" w:rsidRPr="0084393A" w:rsidRDefault="00DE5956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 письма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Шоги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Эффенди к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бахаи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Бомбея, 8 декабря 1923 г. Переведено с персидского.</w:t>
      </w:r>
    </w:p>
    <w:p w:rsidR="00EA0B58" w:rsidRPr="00A90FFF" w:rsidRDefault="00EA0B58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Прежде всего силой благородных деяний и характера, а не посредством объяснений и доказательств, друзья Бога должны показать миру, что обетование Божие воистину сбудется, что это уже происходит, и что божественные благовести ясны, очевидны и полны. Ибо до тех пор, пока блистательные души не выйдут на арену служения и не засияют в собраниях людей, задача отстаивания истинности этого Дела перед просвещенными людьми будет воистину трудновыполнимой. Тем не менее, если друзья станут </w:t>
      </w: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>олицетворением добродетели и хорошего характера, слова и аргументы будут излишни. Сами их дела послужат красноречивым доводом, а их благородное поведение обеспечит сохранность, целостность и славу Дела Божия.</w:t>
      </w:r>
    </w:p>
    <w:p w:rsidR="00EA0B58" w:rsidRPr="0084393A" w:rsidRDefault="00EA0B58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 письма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Шоги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Эффенди к </w:t>
      </w:r>
      <w:proofErr w:type="spellStart"/>
      <w:r w:rsidRPr="0084393A">
        <w:rPr>
          <w:rFonts w:ascii="Times New Roman" w:hAnsi="Times New Roman"/>
          <w:sz w:val="20"/>
          <w:szCs w:val="24"/>
          <w:lang w:val="ru-RU"/>
        </w:rPr>
        <w:t>бахаи</w:t>
      </w:r>
      <w:proofErr w:type="spellEnd"/>
      <w:r w:rsidRPr="0084393A">
        <w:rPr>
          <w:rFonts w:ascii="Times New Roman" w:hAnsi="Times New Roman"/>
          <w:sz w:val="20"/>
          <w:szCs w:val="24"/>
          <w:lang w:val="ru-RU"/>
        </w:rPr>
        <w:t xml:space="preserve"> Востока, 19 сентября 192</w:t>
      </w:r>
      <w:r w:rsidR="007E55D8" w:rsidRPr="0084393A">
        <w:rPr>
          <w:rFonts w:ascii="Times New Roman" w:hAnsi="Times New Roman"/>
          <w:sz w:val="20"/>
          <w:szCs w:val="24"/>
          <w:lang w:val="ru-RU"/>
        </w:rPr>
        <w:t>3 г. Переведено с персидского.</w:t>
      </w:r>
    </w:p>
    <w:p w:rsidR="00BA7F7C" w:rsidRPr="0084393A" w:rsidRDefault="00BA7F7C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7E55D8" w:rsidRPr="00A90FFF" w:rsidRDefault="0040379B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t xml:space="preserve">Нет сомнений в том, что эталон безупречной целомудренности, прививаемый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Бахауллой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 xml:space="preserve"> в Его учении, может быть достигнут друзьями только в том случае, когда они твердо и смело проявят себя как бескомпромиссные приверженцы образа жизни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>, полностью осознавая, что они олицетворяют учение, которое является полной противоположностью тем разлагающим силам, что так трагично разрушают структуру нравственных ценностей людей. Курс современного общества, его противоречие с нашими требовательными принципами нравственного поведения, не только не должны отвращать верующих от неуклонного следования эталону чистоты и целомудрия, установленному для них Верой, но должны побуждать их ревностно исполнять свои священные обязанности, чтобы бороться с силами зла, подрывающими основы индивидуальной нравственности.</w:t>
      </w:r>
    </w:p>
    <w:p w:rsidR="00BA7F7C" w:rsidRPr="0084393A" w:rsidRDefault="005D255B" w:rsidP="00857D50">
      <w:pPr>
        <w:spacing w:after="240"/>
        <w:jc w:val="right"/>
        <w:rPr>
          <w:rFonts w:ascii="Times New Roman" w:hAnsi="Times New Roman"/>
          <w:sz w:val="20"/>
          <w:szCs w:val="24"/>
          <w:lang w:val="ru-RU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>Из письма Всемирного Дома Справедливости одному верующему, 2 мая 1966 г</w:t>
      </w:r>
      <w:r w:rsidR="005F3C3D" w:rsidRPr="0084393A">
        <w:rPr>
          <w:rFonts w:ascii="Times New Roman" w:hAnsi="Times New Roman"/>
          <w:sz w:val="20"/>
          <w:szCs w:val="24"/>
          <w:lang w:val="ru-RU"/>
        </w:rPr>
        <w:t>.</w:t>
      </w:r>
    </w:p>
    <w:p w:rsidR="00B107CE" w:rsidRPr="0084393A" w:rsidRDefault="00B107CE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9F400E" w:rsidRPr="00A90FFF" w:rsidRDefault="009F400E" w:rsidP="00A90FFF">
      <w:pPr>
        <w:pStyle w:val="af4"/>
        <w:numPr>
          <w:ilvl w:val="0"/>
          <w:numId w:val="2"/>
        </w:numPr>
        <w:spacing w:after="24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A90FFF">
        <w:rPr>
          <w:rFonts w:ascii="Times New Roman" w:hAnsi="Times New Roman"/>
          <w:sz w:val="24"/>
          <w:szCs w:val="24"/>
          <w:lang w:val="ru-RU"/>
        </w:rPr>
        <w:lastRenderedPageBreak/>
        <w:t xml:space="preserve">Это сложная задача для </w:t>
      </w:r>
      <w:proofErr w:type="spellStart"/>
      <w:r w:rsidRPr="00A90FFF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Pr="00A90FFF">
        <w:rPr>
          <w:rFonts w:ascii="Times New Roman" w:hAnsi="Times New Roman"/>
          <w:sz w:val="24"/>
          <w:szCs w:val="24"/>
          <w:lang w:val="ru-RU"/>
        </w:rPr>
        <w:t>: повиноваться закону Бога в собственной жизни и постепенно добиваться п</w:t>
      </w:r>
      <w:r w:rsidR="00857D50" w:rsidRPr="00A90FFF">
        <w:rPr>
          <w:rFonts w:ascii="Times New Roman" w:hAnsi="Times New Roman"/>
          <w:sz w:val="24"/>
          <w:szCs w:val="24"/>
          <w:lang w:val="ru-RU"/>
        </w:rPr>
        <w:t>ринятия его всем человечеством.</w:t>
      </w:r>
    </w:p>
    <w:p w:rsidR="0074075A" w:rsidRPr="00C55199" w:rsidRDefault="0074075A" w:rsidP="00C55199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t xml:space="preserve">Размышляя над воздействием, которое соблюдение законов оказывает на личную жизнь человека, следует помнить, что цель этой жизни — подготовить душу к жизни будущей. Здесь каждый должен научиться контролировать и направлять свои животные импульсы, а не быть их рабом. Жизнь в этом мире есть непрерывная череда испытаний и побед, неудач и духовных достижений. Иногда путь кажется неимоверно трудным, но каждый может убедиться вновь и вновь, что человек, непоколебимо повинующийся закону </w:t>
      </w:r>
      <w:proofErr w:type="spellStart"/>
      <w:r w:rsidRPr="00C55199">
        <w:rPr>
          <w:rFonts w:ascii="Times New Roman" w:hAnsi="Times New Roman"/>
          <w:sz w:val="24"/>
          <w:szCs w:val="24"/>
          <w:lang w:val="ru-RU"/>
        </w:rPr>
        <w:t>Бахауллы</w:t>
      </w:r>
      <w:proofErr w:type="spellEnd"/>
      <w:r w:rsidRPr="00C55199">
        <w:rPr>
          <w:rFonts w:ascii="Times New Roman" w:hAnsi="Times New Roman"/>
          <w:sz w:val="24"/>
          <w:szCs w:val="24"/>
          <w:lang w:val="ru-RU"/>
        </w:rPr>
        <w:t>, сколь трудноисполнимым он бы не казался, духовно растет, тогда как тот, кто идет на компромисс с законом в погоне за мнимым счастьем, в итоге преследует мираж: он не обретает того счастья, что искал, он замедляет свой духовный прогресс и зачастую навлекает на себя новые проблемы.</w:t>
      </w:r>
    </w:p>
    <w:p w:rsidR="0074075A" w:rsidRPr="00084454" w:rsidRDefault="0074075A" w:rsidP="00857D50">
      <w:pPr>
        <w:spacing w:after="240"/>
        <w:jc w:val="right"/>
        <w:rPr>
          <w:rFonts w:ascii="Times New Roman" w:hAnsi="Times New Roman"/>
          <w:sz w:val="20"/>
          <w:szCs w:val="24"/>
          <w:lang w:val="en-US"/>
        </w:rPr>
      </w:pPr>
      <w:r w:rsidRPr="0084393A">
        <w:rPr>
          <w:rFonts w:ascii="Times New Roman" w:hAnsi="Times New Roman"/>
          <w:sz w:val="20"/>
          <w:szCs w:val="24"/>
          <w:lang w:val="ru-RU"/>
        </w:rPr>
        <w:t xml:space="preserve">Из письма Всемирного Дома Справедливости от 6 февраля 1973 года всем Национальным Духовным Собраниями. </w:t>
      </w:r>
      <w:r w:rsidR="005F3C3D" w:rsidRPr="0084393A">
        <w:rPr>
          <w:rFonts w:ascii="Times New Roman" w:hAnsi="Times New Roman"/>
          <w:sz w:val="20"/>
          <w:szCs w:val="24"/>
          <w:lang w:val="ru-RU"/>
        </w:rPr>
        <w:t>Опубликовано</w:t>
      </w:r>
      <w:r w:rsidRPr="00084454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84393A">
        <w:rPr>
          <w:rFonts w:ascii="Times New Roman" w:hAnsi="Times New Roman"/>
          <w:sz w:val="20"/>
          <w:szCs w:val="24"/>
          <w:lang w:val="ru-RU"/>
        </w:rPr>
        <w:t>в</w:t>
      </w:r>
      <w:r w:rsidRPr="00084454">
        <w:rPr>
          <w:rFonts w:ascii="Times New Roman" w:hAnsi="Times New Roman"/>
          <w:sz w:val="20"/>
          <w:szCs w:val="24"/>
          <w:lang w:val="en-US"/>
        </w:rPr>
        <w:t xml:space="preserve"> “Messages from the Universal House of Justice 1968–1973” (Wilmette: Bahá’í Publishing Trust, 1976), </w:t>
      </w:r>
      <w:proofErr w:type="spellStart"/>
      <w:r w:rsidR="005F3C3D" w:rsidRPr="0084393A">
        <w:rPr>
          <w:rFonts w:ascii="Times New Roman" w:hAnsi="Times New Roman"/>
          <w:sz w:val="20"/>
          <w:szCs w:val="24"/>
          <w:lang w:val="ru-RU"/>
        </w:rPr>
        <w:t>стр</w:t>
      </w:r>
      <w:proofErr w:type="spellEnd"/>
      <w:r w:rsidR="005F3C3D" w:rsidRPr="00084454">
        <w:rPr>
          <w:rFonts w:ascii="Times New Roman" w:hAnsi="Times New Roman"/>
          <w:sz w:val="20"/>
          <w:szCs w:val="24"/>
          <w:lang w:val="en-US"/>
        </w:rPr>
        <w:t>. 106.</w:t>
      </w:r>
    </w:p>
    <w:p w:rsidR="00A22168" w:rsidRDefault="00A22168" w:rsidP="00A90FFF">
      <w:pPr>
        <w:spacing w:after="240"/>
        <w:rPr>
          <w:rFonts w:ascii="Times New Roman" w:hAnsi="Times New Roman"/>
          <w:sz w:val="24"/>
          <w:szCs w:val="24"/>
          <w:lang w:val="en-US"/>
        </w:rPr>
      </w:pPr>
    </w:p>
    <w:p w:rsidR="000A548C" w:rsidRDefault="000A548C" w:rsidP="00A90FFF">
      <w:pPr>
        <w:spacing w:after="240"/>
        <w:rPr>
          <w:rFonts w:ascii="Times New Roman" w:hAnsi="Times New Roman"/>
          <w:sz w:val="24"/>
          <w:szCs w:val="24"/>
          <w:lang w:val="en-US"/>
        </w:rPr>
      </w:pPr>
    </w:p>
    <w:p w:rsidR="000A548C" w:rsidRDefault="000A548C" w:rsidP="00A90FFF">
      <w:pPr>
        <w:spacing w:after="240"/>
        <w:rPr>
          <w:rFonts w:ascii="Times New Roman" w:hAnsi="Times New Roman"/>
          <w:sz w:val="24"/>
          <w:szCs w:val="24"/>
          <w:lang w:val="en-US"/>
        </w:rPr>
      </w:pPr>
    </w:p>
    <w:p w:rsidR="000A548C" w:rsidRPr="00084454" w:rsidRDefault="000A548C" w:rsidP="00A90FFF">
      <w:pPr>
        <w:spacing w:after="240"/>
        <w:rPr>
          <w:rFonts w:ascii="Times New Roman" w:hAnsi="Times New Roman"/>
          <w:sz w:val="24"/>
          <w:szCs w:val="24"/>
          <w:lang w:val="en-US"/>
        </w:rPr>
      </w:pPr>
    </w:p>
    <w:p w:rsidR="0038192E" w:rsidRPr="0084393A" w:rsidRDefault="0038192E" w:rsidP="00857D50">
      <w:pPr>
        <w:pStyle w:val="4"/>
        <w:spacing w:after="240"/>
      </w:pPr>
      <w:r w:rsidRPr="0084393A">
        <w:lastRenderedPageBreak/>
        <w:t>О русском переводе</w:t>
      </w:r>
    </w:p>
    <w:p w:rsidR="00EA0B58" w:rsidRPr="00C55199" w:rsidRDefault="0038192E" w:rsidP="00C55199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t>В настоящей подборке объединены цитаты</w:t>
      </w:r>
      <w:r w:rsidR="00D373D6">
        <w:rPr>
          <w:rFonts w:ascii="Times New Roman" w:hAnsi="Times New Roman"/>
          <w:sz w:val="24"/>
          <w:szCs w:val="24"/>
          <w:lang w:val="ru-RU"/>
        </w:rPr>
        <w:t xml:space="preserve"> на тему нравственности и безупречного поведения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, взятые из Писаний </w:t>
      </w:r>
      <w:proofErr w:type="spellStart"/>
      <w:r w:rsidRPr="00C55199">
        <w:rPr>
          <w:rFonts w:ascii="Times New Roman" w:hAnsi="Times New Roman"/>
          <w:sz w:val="24"/>
          <w:szCs w:val="24"/>
          <w:lang w:val="ru-RU"/>
        </w:rPr>
        <w:t>Бахауллы</w:t>
      </w:r>
      <w:proofErr w:type="spellEnd"/>
      <w:r w:rsidRPr="00C55199">
        <w:rPr>
          <w:rFonts w:ascii="Times New Roman" w:hAnsi="Times New Roman"/>
          <w:sz w:val="24"/>
          <w:szCs w:val="24"/>
          <w:lang w:val="ru-RU"/>
        </w:rPr>
        <w:t>, Абдул-Баха</w:t>
      </w:r>
      <w:r w:rsidR="00617997" w:rsidRPr="006179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7997">
        <w:rPr>
          <w:rFonts w:ascii="Times New Roman" w:hAnsi="Times New Roman"/>
          <w:sz w:val="24"/>
          <w:szCs w:val="24"/>
          <w:lang w:val="ru-RU"/>
        </w:rPr>
        <w:t>и писем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55199">
        <w:rPr>
          <w:rFonts w:ascii="Times New Roman" w:hAnsi="Times New Roman"/>
          <w:sz w:val="24"/>
          <w:szCs w:val="24"/>
          <w:lang w:val="ru-RU"/>
        </w:rPr>
        <w:t>Шоги</w:t>
      </w:r>
      <w:proofErr w:type="spellEnd"/>
      <w:r w:rsidRPr="00C55199">
        <w:rPr>
          <w:rFonts w:ascii="Times New Roman" w:hAnsi="Times New Roman"/>
          <w:sz w:val="24"/>
          <w:szCs w:val="24"/>
          <w:lang w:val="ru-RU"/>
        </w:rPr>
        <w:t xml:space="preserve"> Эффенди и Всемирного Дома Справедливости. </w:t>
      </w:r>
      <w:r w:rsidR="00EA0B58" w:rsidRPr="00C55199">
        <w:rPr>
          <w:rFonts w:ascii="Times New Roman" w:hAnsi="Times New Roman"/>
          <w:sz w:val="24"/>
          <w:szCs w:val="24"/>
          <w:lang w:val="ru-RU"/>
        </w:rPr>
        <w:t>Сборник подготовлен исследовательским отделом Всемирного Дома Справедливости</w:t>
      </w:r>
      <w:r w:rsidR="004C01FB" w:rsidRPr="00C55199">
        <w:rPr>
          <w:rFonts w:ascii="Times New Roman" w:hAnsi="Times New Roman"/>
          <w:sz w:val="24"/>
          <w:szCs w:val="24"/>
          <w:lang w:val="ru-RU"/>
        </w:rPr>
        <w:t xml:space="preserve"> в сентябре</w:t>
      </w:r>
      <w:r w:rsidR="00EA0B58" w:rsidRPr="00C55199">
        <w:rPr>
          <w:rFonts w:ascii="Times New Roman" w:hAnsi="Times New Roman"/>
          <w:sz w:val="24"/>
          <w:szCs w:val="24"/>
          <w:lang w:val="ru-RU"/>
        </w:rPr>
        <w:t xml:space="preserve"> 1988 года</w:t>
      </w:r>
      <w:r w:rsidR="004C01FB" w:rsidRPr="00C55199">
        <w:rPr>
          <w:rFonts w:ascii="Times New Roman" w:hAnsi="Times New Roman"/>
          <w:sz w:val="24"/>
          <w:szCs w:val="24"/>
          <w:lang w:val="ru-RU"/>
        </w:rPr>
        <w:t>.</w:t>
      </w:r>
    </w:p>
    <w:p w:rsidR="00110FA1" w:rsidRPr="00C55199" w:rsidRDefault="00D75CD7" w:rsidP="00110FA1">
      <w:pPr>
        <w:spacing w:after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издании брошюры на русском для</w:t>
      </w:r>
      <w:r w:rsidR="00C430A5">
        <w:rPr>
          <w:rFonts w:ascii="Times New Roman" w:hAnsi="Times New Roman"/>
          <w:sz w:val="24"/>
          <w:szCs w:val="24"/>
          <w:lang w:val="ru-RU"/>
        </w:rPr>
        <w:t xml:space="preserve"> сверки </w:t>
      </w:r>
      <w:r>
        <w:rPr>
          <w:rFonts w:ascii="Times New Roman" w:hAnsi="Times New Roman"/>
          <w:sz w:val="24"/>
          <w:szCs w:val="24"/>
          <w:lang w:val="ru-RU"/>
        </w:rPr>
        <w:t>перевода</w:t>
      </w:r>
      <w:r w:rsidR="00110FA1" w:rsidRPr="00C55199">
        <w:rPr>
          <w:rFonts w:ascii="Times New Roman" w:hAnsi="Times New Roman"/>
          <w:sz w:val="24"/>
          <w:szCs w:val="24"/>
          <w:lang w:val="ru-RU"/>
        </w:rPr>
        <w:t xml:space="preserve"> использовался текст </w:t>
      </w:r>
      <w:r w:rsidR="00110FA1" w:rsidRPr="00C430A5">
        <w:rPr>
          <w:rFonts w:ascii="Times New Roman" w:hAnsi="Times New Roman"/>
          <w:i/>
          <w:sz w:val="24"/>
          <w:szCs w:val="24"/>
          <w:lang w:val="ru-RU"/>
        </w:rPr>
        <w:t xml:space="preserve">A </w:t>
      </w:r>
      <w:proofErr w:type="spellStart"/>
      <w:r w:rsidR="00110FA1" w:rsidRPr="00C430A5">
        <w:rPr>
          <w:rFonts w:ascii="Times New Roman" w:hAnsi="Times New Roman"/>
          <w:i/>
          <w:sz w:val="24"/>
          <w:szCs w:val="24"/>
          <w:lang w:val="ru-RU"/>
        </w:rPr>
        <w:t>Chaste</w:t>
      </w:r>
      <w:proofErr w:type="spellEnd"/>
      <w:r w:rsidR="00110FA1" w:rsidRPr="00C430A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110FA1" w:rsidRPr="00C430A5">
        <w:rPr>
          <w:rFonts w:ascii="Times New Roman" w:hAnsi="Times New Roman"/>
          <w:i/>
          <w:sz w:val="24"/>
          <w:szCs w:val="24"/>
          <w:lang w:val="ru-RU"/>
        </w:rPr>
        <w:t>and</w:t>
      </w:r>
      <w:proofErr w:type="spellEnd"/>
      <w:r w:rsidR="00110FA1" w:rsidRPr="00C430A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110FA1" w:rsidRPr="00C430A5">
        <w:rPr>
          <w:rFonts w:ascii="Times New Roman" w:hAnsi="Times New Roman"/>
          <w:i/>
          <w:sz w:val="24"/>
          <w:szCs w:val="24"/>
          <w:lang w:val="ru-RU"/>
        </w:rPr>
        <w:t>Holy</w:t>
      </w:r>
      <w:proofErr w:type="spellEnd"/>
      <w:r w:rsidR="00110FA1" w:rsidRPr="00C430A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110FA1" w:rsidRPr="00C430A5">
        <w:rPr>
          <w:rFonts w:ascii="Times New Roman" w:hAnsi="Times New Roman"/>
          <w:i/>
          <w:sz w:val="24"/>
          <w:szCs w:val="24"/>
          <w:lang w:val="ru-RU"/>
        </w:rPr>
        <w:t>Life</w:t>
      </w:r>
      <w:proofErr w:type="spellEnd"/>
      <w:r w:rsidR="00110FA1" w:rsidRPr="00C55199">
        <w:rPr>
          <w:rFonts w:ascii="Times New Roman" w:hAnsi="Times New Roman"/>
          <w:sz w:val="24"/>
          <w:szCs w:val="24"/>
          <w:lang w:val="ru-RU"/>
        </w:rPr>
        <w:t xml:space="preserve">, размещенный на официальном международном сайте </w:t>
      </w:r>
      <w:proofErr w:type="spellStart"/>
      <w:r w:rsidR="00110FA1" w:rsidRPr="00C55199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="00110FA1" w:rsidRPr="00C55199">
        <w:rPr>
          <w:rFonts w:ascii="Times New Roman" w:hAnsi="Times New Roman"/>
          <w:sz w:val="24"/>
          <w:szCs w:val="24"/>
          <w:lang w:val="ru-RU"/>
        </w:rPr>
        <w:t xml:space="preserve"> по адресу:</w:t>
      </w:r>
      <w:r w:rsidR="00C430A5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0" w:history="1">
        <w:r w:rsidR="00110FA1" w:rsidRPr="00E02D91">
          <w:rPr>
            <w:lang w:val="ru-RU"/>
          </w:rPr>
          <w:t>http://www.bahai.org/library/authoritative-texts/compilations/chaste-holy-life/</w:t>
        </w:r>
      </w:hyperlink>
      <w:r w:rsidR="00110FA1" w:rsidRPr="00C5519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01FB" w:rsidRPr="00C55199" w:rsidRDefault="0038192E" w:rsidP="00E02D91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t>Если удавалось найти части текста, опубликованные ранее среди официальных переводов</w:t>
      </w:r>
      <w:r w:rsidR="00D75CD7">
        <w:rPr>
          <w:rFonts w:ascii="Times New Roman" w:hAnsi="Times New Roman"/>
          <w:sz w:val="24"/>
          <w:szCs w:val="24"/>
          <w:lang w:val="ru-RU"/>
        </w:rPr>
        <w:t xml:space="preserve"> на русский</w:t>
      </w:r>
      <w:r w:rsidRPr="00C55199">
        <w:rPr>
          <w:rFonts w:ascii="Times New Roman" w:hAnsi="Times New Roman"/>
          <w:sz w:val="24"/>
          <w:szCs w:val="24"/>
          <w:lang w:val="ru-RU"/>
        </w:rPr>
        <w:t>, то мы заменяли имевшийся текст на них.</w:t>
      </w:r>
      <w:r w:rsidR="00D75C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1BF9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C430A5">
        <w:rPr>
          <w:rFonts w:ascii="Times New Roman" w:hAnsi="Times New Roman"/>
          <w:sz w:val="24"/>
          <w:szCs w:val="24"/>
          <w:lang w:val="ru-RU"/>
        </w:rPr>
        <w:t>двух</w:t>
      </w:r>
      <w:r w:rsidR="00671BF9">
        <w:rPr>
          <w:rFonts w:ascii="Times New Roman" w:hAnsi="Times New Roman"/>
          <w:sz w:val="24"/>
          <w:szCs w:val="24"/>
          <w:lang w:val="ru-RU"/>
        </w:rPr>
        <w:t xml:space="preserve"> отрывков не удалось найти готовый перевод. Поэтому они были переведены на русский, а </w:t>
      </w:r>
      <w:r w:rsidR="00C430A5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671BF9">
        <w:rPr>
          <w:rFonts w:ascii="Times New Roman" w:hAnsi="Times New Roman"/>
          <w:sz w:val="24"/>
          <w:szCs w:val="24"/>
          <w:lang w:val="ru-RU"/>
        </w:rPr>
        <w:t>перевод</w:t>
      </w:r>
      <w:r w:rsidR="00C430A5">
        <w:rPr>
          <w:rFonts w:ascii="Times New Roman" w:hAnsi="Times New Roman"/>
          <w:sz w:val="24"/>
          <w:szCs w:val="24"/>
          <w:lang w:val="ru-RU"/>
        </w:rPr>
        <w:t xml:space="preserve"> и исправленный перевод еще трех</w:t>
      </w:r>
      <w:r w:rsidR="00671BF9">
        <w:rPr>
          <w:rFonts w:ascii="Times New Roman" w:hAnsi="Times New Roman"/>
          <w:sz w:val="24"/>
          <w:szCs w:val="24"/>
          <w:lang w:val="ru-RU"/>
        </w:rPr>
        <w:t xml:space="preserve"> отправлен в Национальное Духовное Собрание </w:t>
      </w:r>
      <w:proofErr w:type="spellStart"/>
      <w:r w:rsidR="00671BF9">
        <w:rPr>
          <w:rFonts w:ascii="Times New Roman" w:hAnsi="Times New Roman"/>
          <w:sz w:val="24"/>
          <w:szCs w:val="24"/>
          <w:lang w:val="ru-RU"/>
        </w:rPr>
        <w:t>бахаи</w:t>
      </w:r>
      <w:proofErr w:type="spellEnd"/>
      <w:r w:rsidR="00671BF9">
        <w:rPr>
          <w:rFonts w:ascii="Times New Roman" w:hAnsi="Times New Roman"/>
          <w:sz w:val="24"/>
          <w:szCs w:val="24"/>
          <w:lang w:val="ru-RU"/>
        </w:rPr>
        <w:t xml:space="preserve"> России на утверждение. Собрание не стало отвечать на письмо. Поэтому публикуем эти тексты </w:t>
      </w:r>
      <w:r w:rsidR="00D75CD7">
        <w:rPr>
          <w:rFonts w:ascii="Times New Roman" w:hAnsi="Times New Roman"/>
          <w:sz w:val="24"/>
          <w:szCs w:val="24"/>
          <w:lang w:val="ru-RU"/>
        </w:rPr>
        <w:t xml:space="preserve">как есть. </w:t>
      </w:r>
      <w:r w:rsidR="009B1658" w:rsidRPr="00C55199">
        <w:rPr>
          <w:rFonts w:ascii="Times New Roman" w:hAnsi="Times New Roman"/>
          <w:sz w:val="24"/>
          <w:szCs w:val="24"/>
          <w:lang w:val="ru-RU"/>
        </w:rPr>
        <w:t xml:space="preserve">Если </w:t>
      </w:r>
      <w:r w:rsidR="00671BF9">
        <w:rPr>
          <w:rFonts w:ascii="Times New Roman" w:hAnsi="Times New Roman"/>
          <w:sz w:val="24"/>
          <w:szCs w:val="24"/>
          <w:lang w:val="ru-RU"/>
        </w:rPr>
        <w:t>кто</w:t>
      </w:r>
      <w:r w:rsidR="00617997">
        <w:rPr>
          <w:rFonts w:ascii="Times New Roman" w:hAnsi="Times New Roman"/>
          <w:sz w:val="24"/>
          <w:szCs w:val="24"/>
          <w:lang w:val="ru-RU"/>
        </w:rPr>
        <w:t>-то</w:t>
      </w:r>
      <w:r w:rsidR="00671BF9">
        <w:rPr>
          <w:rFonts w:ascii="Times New Roman" w:hAnsi="Times New Roman"/>
          <w:sz w:val="24"/>
          <w:szCs w:val="24"/>
          <w:lang w:val="ru-RU"/>
        </w:rPr>
        <w:t xml:space="preserve"> из читателей знает,</w:t>
      </w:r>
      <w:r w:rsidR="009B1658" w:rsidRPr="00C55199">
        <w:rPr>
          <w:rFonts w:ascii="Times New Roman" w:hAnsi="Times New Roman"/>
          <w:sz w:val="24"/>
          <w:szCs w:val="24"/>
          <w:lang w:val="ru-RU"/>
        </w:rPr>
        <w:t xml:space="preserve"> где был опубликован перевод</w:t>
      </w:r>
      <w:r w:rsidR="00671BF9">
        <w:rPr>
          <w:rFonts w:ascii="Times New Roman" w:hAnsi="Times New Roman"/>
          <w:sz w:val="24"/>
          <w:szCs w:val="24"/>
          <w:lang w:val="ru-RU"/>
        </w:rPr>
        <w:t xml:space="preserve"> какого-нибудь из этих отрывков</w:t>
      </w:r>
      <w:r w:rsidR="009B1658" w:rsidRPr="00C55199">
        <w:rPr>
          <w:rFonts w:ascii="Times New Roman" w:hAnsi="Times New Roman"/>
          <w:sz w:val="24"/>
          <w:szCs w:val="24"/>
          <w:lang w:val="ru-RU"/>
        </w:rPr>
        <w:t>, пожалуйста, сообщите</w:t>
      </w:r>
      <w:r w:rsidR="00671BF9">
        <w:rPr>
          <w:rFonts w:ascii="Times New Roman" w:hAnsi="Times New Roman"/>
          <w:sz w:val="24"/>
          <w:szCs w:val="24"/>
          <w:lang w:val="ru-RU"/>
        </w:rPr>
        <w:t xml:space="preserve"> по адресу </w:t>
      </w:r>
      <w:hyperlink r:id="rId11" w:history="1">
        <w:r w:rsidR="004C01FB" w:rsidRPr="00E02D91">
          <w:rPr>
            <w:lang w:val="ru-RU"/>
          </w:rPr>
          <w:t>bahai@email.ru</w:t>
        </w:r>
      </w:hyperlink>
    </w:p>
    <w:p w:rsidR="00D75CD7" w:rsidRDefault="004C01FB" w:rsidP="00D75CD7">
      <w:pPr>
        <w:spacing w:after="240"/>
        <w:rPr>
          <w:rFonts w:ascii="Times New Roman" w:hAnsi="Times New Roman"/>
          <w:sz w:val="24"/>
          <w:szCs w:val="26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t>Для внимания русскоязычных читателей был добавлен текст</w:t>
      </w:r>
      <w:r w:rsidR="00D75CD7">
        <w:rPr>
          <w:rFonts w:ascii="Times New Roman" w:hAnsi="Times New Roman"/>
          <w:sz w:val="24"/>
          <w:szCs w:val="24"/>
          <w:lang w:val="ru-RU"/>
        </w:rPr>
        <w:t xml:space="preserve"> сопроводительного</w:t>
      </w:r>
      <w:r w:rsidRPr="00C55199">
        <w:rPr>
          <w:rFonts w:ascii="Times New Roman" w:hAnsi="Times New Roman"/>
          <w:sz w:val="24"/>
          <w:szCs w:val="24"/>
          <w:lang w:val="ru-RU"/>
        </w:rPr>
        <w:t xml:space="preserve"> письма</w:t>
      </w:r>
      <w:r w:rsidR="00D75CD7">
        <w:rPr>
          <w:rFonts w:ascii="Times New Roman" w:hAnsi="Times New Roman"/>
          <w:sz w:val="24"/>
          <w:szCs w:val="24"/>
          <w:lang w:val="ru-RU"/>
        </w:rPr>
        <w:t xml:space="preserve"> отдела</w:t>
      </w:r>
      <w:r w:rsidR="00D75CD7" w:rsidRPr="00330B11"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D75CD7">
        <w:rPr>
          <w:rFonts w:ascii="Times New Roman" w:hAnsi="Times New Roman"/>
          <w:sz w:val="24"/>
          <w:szCs w:val="26"/>
          <w:lang w:val="ru-RU"/>
        </w:rPr>
        <w:t xml:space="preserve">секретариата Всемирного Дома Справедливости </w:t>
      </w:r>
      <w:r w:rsidR="00D75CD7" w:rsidRPr="00330B11">
        <w:rPr>
          <w:rFonts w:ascii="Times New Roman" w:hAnsi="Times New Roman"/>
          <w:sz w:val="24"/>
          <w:szCs w:val="26"/>
          <w:lang w:val="ru-RU"/>
        </w:rPr>
        <w:t>разосланн</w:t>
      </w:r>
      <w:r w:rsidR="00D75CD7">
        <w:rPr>
          <w:rFonts w:ascii="Times New Roman" w:hAnsi="Times New Roman"/>
          <w:sz w:val="24"/>
          <w:szCs w:val="26"/>
          <w:lang w:val="ru-RU"/>
        </w:rPr>
        <w:t>ого</w:t>
      </w:r>
      <w:r w:rsidR="00D75CD7" w:rsidRPr="00330B11">
        <w:rPr>
          <w:rFonts w:ascii="Times New Roman" w:hAnsi="Times New Roman"/>
          <w:sz w:val="24"/>
          <w:szCs w:val="26"/>
          <w:lang w:val="ru-RU"/>
        </w:rPr>
        <w:t xml:space="preserve"> 30 сентября 1988 года всем Национальным Духовным Собраниям</w:t>
      </w:r>
      <w:r w:rsidR="00D75CD7">
        <w:rPr>
          <w:rFonts w:ascii="Times New Roman" w:hAnsi="Times New Roman"/>
          <w:sz w:val="24"/>
          <w:szCs w:val="26"/>
          <w:lang w:val="ru-RU"/>
        </w:rPr>
        <w:t>.</w:t>
      </w:r>
    </w:p>
    <w:p w:rsidR="007F6E8E" w:rsidRDefault="007F6E8E" w:rsidP="00D75CD7">
      <w:pPr>
        <w:spacing w:after="240"/>
        <w:rPr>
          <w:rFonts w:ascii="Times New Roman" w:hAnsi="Times New Roman"/>
          <w:sz w:val="24"/>
          <w:szCs w:val="26"/>
          <w:lang w:val="ru-RU"/>
        </w:rPr>
      </w:pPr>
    </w:p>
    <w:p w:rsidR="007F6E8E" w:rsidRDefault="007F6E8E" w:rsidP="00D75CD7">
      <w:pPr>
        <w:spacing w:after="240"/>
        <w:rPr>
          <w:rFonts w:ascii="Times New Roman" w:hAnsi="Times New Roman"/>
          <w:sz w:val="24"/>
          <w:szCs w:val="26"/>
          <w:lang w:val="ru-RU"/>
        </w:rPr>
      </w:pPr>
    </w:p>
    <w:p w:rsidR="007F6E8E" w:rsidRDefault="007F6E8E" w:rsidP="00D75CD7">
      <w:pPr>
        <w:spacing w:after="240"/>
        <w:rPr>
          <w:rFonts w:ascii="Times New Roman" w:hAnsi="Times New Roman"/>
          <w:sz w:val="24"/>
          <w:szCs w:val="26"/>
          <w:lang w:val="ru-RU"/>
        </w:rPr>
      </w:pPr>
    </w:p>
    <w:p w:rsidR="007F6E8E" w:rsidRDefault="007F6E8E" w:rsidP="00D75CD7">
      <w:pPr>
        <w:spacing w:after="240"/>
        <w:rPr>
          <w:rFonts w:ascii="Times New Roman" w:hAnsi="Times New Roman"/>
          <w:sz w:val="24"/>
          <w:szCs w:val="26"/>
          <w:lang w:val="ru-RU"/>
        </w:rPr>
      </w:pPr>
    </w:p>
    <w:p w:rsidR="000A548C" w:rsidRDefault="000A548C" w:rsidP="00D75CD7">
      <w:pPr>
        <w:spacing w:after="240"/>
        <w:rPr>
          <w:rFonts w:ascii="Times New Roman" w:hAnsi="Times New Roman"/>
          <w:sz w:val="24"/>
          <w:szCs w:val="26"/>
          <w:lang w:val="ru-RU"/>
        </w:rPr>
      </w:pPr>
    </w:p>
    <w:p w:rsidR="000A548C" w:rsidRDefault="000A548C" w:rsidP="00D75CD7">
      <w:pPr>
        <w:spacing w:after="240"/>
        <w:rPr>
          <w:rFonts w:ascii="Times New Roman" w:hAnsi="Times New Roman"/>
          <w:sz w:val="24"/>
          <w:szCs w:val="26"/>
          <w:lang w:val="ru-RU"/>
        </w:rPr>
      </w:pPr>
    </w:p>
    <w:p w:rsidR="000A548C" w:rsidRDefault="000A548C" w:rsidP="00D75CD7">
      <w:pPr>
        <w:spacing w:after="240"/>
        <w:rPr>
          <w:rFonts w:ascii="Times New Roman" w:hAnsi="Times New Roman"/>
          <w:sz w:val="24"/>
          <w:szCs w:val="26"/>
          <w:lang w:val="ru-RU"/>
        </w:rPr>
      </w:pPr>
    </w:p>
    <w:p w:rsidR="000A548C" w:rsidRDefault="000A548C" w:rsidP="00D75CD7">
      <w:pPr>
        <w:spacing w:after="240"/>
        <w:rPr>
          <w:rFonts w:ascii="Times New Roman" w:hAnsi="Times New Roman"/>
          <w:sz w:val="24"/>
          <w:szCs w:val="26"/>
          <w:lang w:val="ru-RU"/>
        </w:rPr>
      </w:pPr>
    </w:p>
    <w:p w:rsidR="000A548C" w:rsidRDefault="000A548C" w:rsidP="00D75CD7">
      <w:pPr>
        <w:spacing w:after="240"/>
        <w:rPr>
          <w:rFonts w:ascii="Times New Roman" w:hAnsi="Times New Roman"/>
          <w:sz w:val="24"/>
          <w:szCs w:val="26"/>
          <w:lang w:val="ru-RU"/>
        </w:rPr>
      </w:pPr>
    </w:p>
    <w:p w:rsidR="007F6E8E" w:rsidRDefault="007F6E8E" w:rsidP="00D75CD7">
      <w:pPr>
        <w:spacing w:after="240"/>
        <w:rPr>
          <w:rFonts w:ascii="Times New Roman" w:hAnsi="Times New Roman"/>
          <w:sz w:val="24"/>
          <w:szCs w:val="26"/>
          <w:lang w:val="ru-RU"/>
        </w:rPr>
      </w:pPr>
    </w:p>
    <w:p w:rsidR="007F6E8E" w:rsidRDefault="007F6E8E" w:rsidP="00D75CD7">
      <w:pPr>
        <w:spacing w:after="240"/>
        <w:rPr>
          <w:rFonts w:ascii="Times New Roman" w:hAnsi="Times New Roman"/>
          <w:sz w:val="24"/>
          <w:szCs w:val="26"/>
          <w:lang w:val="ru-RU"/>
        </w:rPr>
      </w:pPr>
    </w:p>
    <w:p w:rsidR="007F6E8E" w:rsidRPr="00330B11" w:rsidRDefault="007F6E8E" w:rsidP="00D75CD7">
      <w:pPr>
        <w:spacing w:after="240"/>
        <w:rPr>
          <w:rFonts w:ascii="Times New Roman" w:hAnsi="Times New Roman"/>
          <w:sz w:val="24"/>
          <w:szCs w:val="26"/>
          <w:lang w:val="ru-RU"/>
        </w:rPr>
      </w:pPr>
    </w:p>
    <w:p w:rsidR="00DC60CD" w:rsidRPr="007F6E8E" w:rsidRDefault="00DC60CD" w:rsidP="00DC60CD">
      <w:pPr>
        <w:spacing w:after="240"/>
        <w:rPr>
          <w:rFonts w:ascii="Times New Roman" w:hAnsi="Times New Roman"/>
          <w:iCs/>
          <w:sz w:val="24"/>
          <w:szCs w:val="24"/>
          <w:lang w:val="ru-RU"/>
        </w:rPr>
      </w:pPr>
      <w:r w:rsidRPr="007F6E8E">
        <w:rPr>
          <w:rFonts w:ascii="Times New Roman" w:hAnsi="Times New Roman"/>
          <w:iCs/>
          <w:sz w:val="24"/>
          <w:szCs w:val="24"/>
          <w:lang w:val="ru-RU"/>
        </w:rPr>
        <w:t>«</w:t>
      </w:r>
      <w:hyperlink r:id="rId12" w:history="1">
        <w:r w:rsidRPr="007F6E8E">
          <w:rPr>
            <w:rFonts w:ascii="Times New Roman" w:hAnsi="Times New Roman"/>
            <w:iCs/>
            <w:sz w:val="24"/>
            <w:szCs w:val="24"/>
            <w:lang w:val="ru-RU"/>
          </w:rPr>
          <w:t>Архивы — память общины</w:t>
        </w:r>
      </w:hyperlink>
      <w:r w:rsidRPr="007F6E8E">
        <w:rPr>
          <w:rFonts w:ascii="Times New Roman" w:hAnsi="Times New Roman"/>
          <w:iCs/>
          <w:sz w:val="24"/>
          <w:szCs w:val="24"/>
          <w:lang w:val="ru-RU"/>
        </w:rPr>
        <w:t>», 2018 год</w:t>
      </w:r>
    </w:p>
    <w:p w:rsidR="00DC60CD" w:rsidRPr="00617997" w:rsidRDefault="00DC60CD" w:rsidP="00DC60CD">
      <w:pPr>
        <w:spacing w:after="2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Фотография</w:t>
      </w:r>
      <w:r w:rsidRPr="00110F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110F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обложке:</w:t>
      </w:r>
      <w:r w:rsidRPr="00110F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Фонтан в саду Ризван. </w:t>
      </w:r>
      <w:r w:rsidRPr="00617997">
        <w:rPr>
          <w:rFonts w:ascii="Times New Roman" w:hAnsi="Times New Roman"/>
          <w:sz w:val="24"/>
          <w:szCs w:val="24"/>
          <w:lang w:val="en-US"/>
        </w:rPr>
        <w:t xml:space="preserve">Copyright © </w:t>
      </w:r>
      <w:r w:rsidR="007F6E8E" w:rsidRPr="00617997">
        <w:rPr>
          <w:rFonts w:ascii="Times New Roman" w:hAnsi="Times New Roman"/>
          <w:sz w:val="24"/>
          <w:szCs w:val="24"/>
          <w:lang w:val="en-US"/>
        </w:rPr>
        <w:t>Bahá'í International Community</w:t>
      </w:r>
    </w:p>
    <w:p w:rsidR="00DC60CD" w:rsidRPr="00617997" w:rsidRDefault="00DC60CD" w:rsidP="00DC60CD">
      <w:pPr>
        <w:spacing w:after="2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Для</w:t>
      </w:r>
      <w:r w:rsidRPr="006179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цитирования</w:t>
      </w:r>
      <w:r w:rsidRPr="00617997">
        <w:rPr>
          <w:rFonts w:ascii="Times New Roman" w:hAnsi="Times New Roman"/>
          <w:sz w:val="24"/>
          <w:szCs w:val="24"/>
          <w:lang w:val="en-US"/>
        </w:rPr>
        <w:t>:</w:t>
      </w:r>
    </w:p>
    <w:p w:rsidR="00D04641" w:rsidRPr="00D04641" w:rsidRDefault="00DC60CD" w:rsidP="00A90FFF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C55199">
        <w:rPr>
          <w:rFonts w:ascii="Times New Roman" w:hAnsi="Times New Roman"/>
          <w:sz w:val="24"/>
          <w:szCs w:val="24"/>
          <w:lang w:val="ru-RU"/>
        </w:rPr>
        <w:t>Целомудренная и святая жизнь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02D91">
        <w:rPr>
          <w:rFonts w:ascii="Times New Roman" w:hAnsi="Times New Roman"/>
          <w:sz w:val="24"/>
          <w:szCs w:val="24"/>
          <w:lang w:val="ru-RU"/>
        </w:rPr>
        <w:t xml:space="preserve">Сборник цитат из Писаний </w:t>
      </w:r>
      <w:proofErr w:type="spellStart"/>
      <w:r w:rsidRPr="00E02D91">
        <w:rPr>
          <w:rFonts w:ascii="Times New Roman" w:hAnsi="Times New Roman"/>
          <w:sz w:val="24"/>
          <w:szCs w:val="24"/>
          <w:lang w:val="ru-RU"/>
        </w:rPr>
        <w:t>Бахауллы</w:t>
      </w:r>
      <w:proofErr w:type="spellEnd"/>
      <w:r w:rsidRPr="00E02D91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D91">
        <w:rPr>
          <w:rFonts w:ascii="Times New Roman" w:hAnsi="Times New Roman"/>
          <w:sz w:val="24"/>
          <w:szCs w:val="24"/>
          <w:lang w:val="ru-RU"/>
        </w:rPr>
        <w:t xml:space="preserve">Абдул-Баха, писем </w:t>
      </w:r>
      <w:proofErr w:type="spellStart"/>
      <w:r w:rsidRPr="00E02D91">
        <w:rPr>
          <w:rFonts w:ascii="Times New Roman" w:hAnsi="Times New Roman"/>
          <w:sz w:val="24"/>
          <w:szCs w:val="24"/>
          <w:lang w:val="ru-RU"/>
        </w:rPr>
        <w:t>Шоги</w:t>
      </w:r>
      <w:proofErr w:type="spellEnd"/>
      <w:r w:rsidRPr="00E02D91">
        <w:rPr>
          <w:rFonts w:ascii="Times New Roman" w:hAnsi="Times New Roman"/>
          <w:sz w:val="24"/>
          <w:szCs w:val="24"/>
          <w:lang w:val="ru-RU"/>
        </w:rPr>
        <w:t xml:space="preserve"> Эффенди</w:t>
      </w:r>
      <w:r w:rsidRPr="00110F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Всемирного Дома Справедливости</w:t>
      </w:r>
      <w:r w:rsidRPr="00E02D9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D91">
        <w:rPr>
          <w:rFonts w:ascii="Times New Roman" w:hAnsi="Times New Roman"/>
          <w:sz w:val="24"/>
          <w:szCs w:val="24"/>
          <w:lang w:val="ru-RU"/>
        </w:rPr>
        <w:t>[Текст]: пер. с англ. — «Архивы —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D91">
        <w:rPr>
          <w:rFonts w:ascii="Times New Roman" w:hAnsi="Times New Roman"/>
          <w:sz w:val="24"/>
          <w:szCs w:val="24"/>
          <w:lang w:val="ru-RU"/>
        </w:rPr>
        <w:t>память общины»,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02D91">
        <w:rPr>
          <w:rFonts w:ascii="Times New Roman" w:hAnsi="Times New Roman"/>
          <w:sz w:val="24"/>
          <w:szCs w:val="24"/>
          <w:lang w:val="ru-RU"/>
        </w:rPr>
        <w:t>. — (Подборка исследовательского отдела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D91">
        <w:rPr>
          <w:rFonts w:ascii="Times New Roman" w:hAnsi="Times New Roman"/>
          <w:sz w:val="24"/>
          <w:szCs w:val="24"/>
          <w:lang w:val="ru-RU"/>
        </w:rPr>
        <w:t>Всемирного Дома Справедливости)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3" w:history="1">
        <w:r w:rsidRPr="00DC60CD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www.BahaiArc.org</w:t>
        </w:r>
      </w:hyperlink>
    </w:p>
    <w:sectPr w:rsidR="00D04641" w:rsidRPr="00D04641" w:rsidSect="00AF2809">
      <w:footerReference w:type="default" r:id="rId14"/>
      <w:footnotePr>
        <w:numFmt w:val="chicago"/>
      </w:footnotePr>
      <w:pgSz w:w="8419" w:h="11906" w:orient="landscape" w:code="9"/>
      <w:pgMar w:top="851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55" w:rsidRDefault="005C4655" w:rsidP="00BA7F7C">
      <w:pPr>
        <w:spacing w:line="240" w:lineRule="auto"/>
      </w:pPr>
      <w:r>
        <w:separator/>
      </w:r>
    </w:p>
  </w:endnote>
  <w:endnote w:type="continuationSeparator" w:id="0">
    <w:p w:rsidR="005C4655" w:rsidRDefault="005C4655" w:rsidP="00BA7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Ext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Kudriasho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D6" w:rsidRDefault="00D373D6" w:rsidP="008064ED">
    <w:pPr>
      <w:pStyle w:val="af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665122"/>
      <w:docPartObj>
        <w:docPartGallery w:val="Page Numbers (Bottom of Page)"/>
        <w:docPartUnique/>
      </w:docPartObj>
    </w:sdtPr>
    <w:sdtEndPr/>
    <w:sdtContent>
      <w:p w:rsidR="008064ED" w:rsidRDefault="008064ED" w:rsidP="008064E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40" w:rsidRPr="00887B40">
          <w:rPr>
            <w:noProof/>
            <w:lang w:val="ru-RU"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55" w:rsidRDefault="005C4655" w:rsidP="00BA7F7C">
      <w:pPr>
        <w:spacing w:line="240" w:lineRule="auto"/>
      </w:pPr>
      <w:r>
        <w:separator/>
      </w:r>
    </w:p>
  </w:footnote>
  <w:footnote w:type="continuationSeparator" w:id="0">
    <w:p w:rsidR="005C4655" w:rsidRDefault="005C4655" w:rsidP="00BA7F7C">
      <w:pPr>
        <w:spacing w:line="240" w:lineRule="auto"/>
      </w:pPr>
      <w:r>
        <w:continuationSeparator/>
      </w:r>
    </w:p>
  </w:footnote>
  <w:footnote w:id="1">
    <w:p w:rsidR="00D373D6" w:rsidRPr="00B77736" w:rsidRDefault="00D373D6" w:rsidP="003D6511">
      <w:pPr>
        <w:pStyle w:val="a3"/>
        <w:adjustRightInd w:val="0"/>
        <w:rPr>
          <w:lang w:val="ru-RU"/>
        </w:rPr>
      </w:pPr>
      <w:r>
        <w:rPr>
          <w:rStyle w:val="a5"/>
        </w:rPr>
        <w:footnoteRef/>
      </w:r>
      <w:r w:rsidRPr="00B77736">
        <w:rPr>
          <w:rStyle w:val="a5"/>
          <w:lang w:val="ru-RU"/>
        </w:rPr>
        <w:t xml:space="preserve"> </w:t>
      </w:r>
      <w:r w:rsidRPr="00B77736">
        <w:rPr>
          <w:lang w:val="ru-RU"/>
        </w:rPr>
        <w:t xml:space="preserve"> </w:t>
      </w:r>
      <w:r>
        <w:rPr>
          <w:lang w:val="ru-RU"/>
        </w:rPr>
        <w:t>Страница</w:t>
      </w:r>
      <w:r w:rsidRPr="00B77736">
        <w:rPr>
          <w:lang w:val="ru-RU"/>
        </w:rPr>
        <w:t xml:space="preserve"> 25 </w:t>
      </w:r>
      <w:r>
        <w:rPr>
          <w:lang w:val="ru-RU"/>
        </w:rPr>
        <w:t>в</w:t>
      </w:r>
      <w:r w:rsidRPr="00B77736">
        <w:rPr>
          <w:lang w:val="ru-RU"/>
        </w:rPr>
        <w:t xml:space="preserve"> </w:t>
      </w:r>
      <w:r>
        <w:rPr>
          <w:lang w:val="ru-RU"/>
        </w:rPr>
        <w:t>американском</w:t>
      </w:r>
      <w:r w:rsidRPr="00B77736">
        <w:rPr>
          <w:lang w:val="ru-RU"/>
        </w:rPr>
        <w:t xml:space="preserve"> </w:t>
      </w:r>
      <w:r>
        <w:rPr>
          <w:lang w:val="ru-RU"/>
        </w:rPr>
        <w:t>издании</w:t>
      </w:r>
      <w:r w:rsidRPr="00B77736">
        <w:rPr>
          <w:lang w:val="ru-RU"/>
        </w:rPr>
        <w:t xml:space="preserve"> 1956 </w:t>
      </w:r>
      <w:r>
        <w:rPr>
          <w:lang w:val="ru-RU"/>
        </w:rPr>
        <w:t>года и на странице</w:t>
      </w:r>
      <w:r w:rsidRPr="00B77736">
        <w:rPr>
          <w:lang w:val="ru-RU"/>
        </w:rPr>
        <w:t xml:space="preserve"> 30 </w:t>
      </w:r>
      <w:r>
        <w:rPr>
          <w:lang w:val="ru-RU"/>
        </w:rPr>
        <w:t>издания</w:t>
      </w:r>
      <w:r w:rsidRPr="00B77736">
        <w:rPr>
          <w:lang w:val="ru-RU"/>
        </w:rPr>
        <w:t xml:space="preserve"> 1984</w:t>
      </w:r>
      <w:r>
        <w:rPr>
          <w:lang w:val="ru-RU"/>
        </w:rPr>
        <w:t xml:space="preserve"> года</w:t>
      </w:r>
      <w:r w:rsidRPr="00B77736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D1F5B"/>
    <w:multiLevelType w:val="hybridMultilevel"/>
    <w:tmpl w:val="AE8C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7585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displayBackgroundShape/>
  <w:proofState w:spelling="clean" w:grammar="clean"/>
  <w:defaultTabStop w:val="708"/>
  <w:bookFoldPrinting/>
  <w:characterSpacingControl w:val="doNotCompress"/>
  <w:hdrShapeDefaults>
    <o:shapedefaults v:ext="edit" spidmax="2049">
      <o:colormru v:ext="edit" colors="#3cf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EB"/>
    <w:rsid w:val="00004A20"/>
    <w:rsid w:val="00006CA8"/>
    <w:rsid w:val="0001071C"/>
    <w:rsid w:val="00011E95"/>
    <w:rsid w:val="000309F5"/>
    <w:rsid w:val="00036206"/>
    <w:rsid w:val="000369B5"/>
    <w:rsid w:val="00042F36"/>
    <w:rsid w:val="0006164F"/>
    <w:rsid w:val="00084454"/>
    <w:rsid w:val="0008474C"/>
    <w:rsid w:val="000A548C"/>
    <w:rsid w:val="000B2189"/>
    <w:rsid w:val="000D0E1F"/>
    <w:rsid w:val="000D6A17"/>
    <w:rsid w:val="000F2CB6"/>
    <w:rsid w:val="000F644A"/>
    <w:rsid w:val="00104BD7"/>
    <w:rsid w:val="00106753"/>
    <w:rsid w:val="00110FA1"/>
    <w:rsid w:val="001268A7"/>
    <w:rsid w:val="00133FBA"/>
    <w:rsid w:val="001435BB"/>
    <w:rsid w:val="00160926"/>
    <w:rsid w:val="00160A43"/>
    <w:rsid w:val="00167DA1"/>
    <w:rsid w:val="00173388"/>
    <w:rsid w:val="001832F9"/>
    <w:rsid w:val="00191A12"/>
    <w:rsid w:val="001B1AAC"/>
    <w:rsid w:val="001C2FAA"/>
    <w:rsid w:val="001F0DE0"/>
    <w:rsid w:val="00204024"/>
    <w:rsid w:val="00205180"/>
    <w:rsid w:val="00251B14"/>
    <w:rsid w:val="00252637"/>
    <w:rsid w:val="00253556"/>
    <w:rsid w:val="00253EC0"/>
    <w:rsid w:val="00254560"/>
    <w:rsid w:val="00271C81"/>
    <w:rsid w:val="00275429"/>
    <w:rsid w:val="002A03D9"/>
    <w:rsid w:val="002A75E3"/>
    <w:rsid w:val="002B4500"/>
    <w:rsid w:val="002B56CC"/>
    <w:rsid w:val="002D1EF2"/>
    <w:rsid w:val="002D7AF2"/>
    <w:rsid w:val="002E02CE"/>
    <w:rsid w:val="002E0A04"/>
    <w:rsid w:val="002E1D60"/>
    <w:rsid w:val="002E332F"/>
    <w:rsid w:val="002F3AA1"/>
    <w:rsid w:val="0030639A"/>
    <w:rsid w:val="003211D8"/>
    <w:rsid w:val="00330B11"/>
    <w:rsid w:val="00333C5E"/>
    <w:rsid w:val="003340C3"/>
    <w:rsid w:val="003515C4"/>
    <w:rsid w:val="00360CCA"/>
    <w:rsid w:val="00365938"/>
    <w:rsid w:val="0038192E"/>
    <w:rsid w:val="00390743"/>
    <w:rsid w:val="00394915"/>
    <w:rsid w:val="00395B4E"/>
    <w:rsid w:val="003A5795"/>
    <w:rsid w:val="003B14EF"/>
    <w:rsid w:val="003B4EDB"/>
    <w:rsid w:val="003D6511"/>
    <w:rsid w:val="003E2370"/>
    <w:rsid w:val="003E4C64"/>
    <w:rsid w:val="003E5A6F"/>
    <w:rsid w:val="003E7C81"/>
    <w:rsid w:val="0040379B"/>
    <w:rsid w:val="00404C51"/>
    <w:rsid w:val="00405058"/>
    <w:rsid w:val="00410325"/>
    <w:rsid w:val="00412905"/>
    <w:rsid w:val="00420ED1"/>
    <w:rsid w:val="004363AF"/>
    <w:rsid w:val="0046387F"/>
    <w:rsid w:val="0047176E"/>
    <w:rsid w:val="00495E9C"/>
    <w:rsid w:val="004A1DC6"/>
    <w:rsid w:val="004A71F3"/>
    <w:rsid w:val="004C01FB"/>
    <w:rsid w:val="004C0AD1"/>
    <w:rsid w:val="004D3818"/>
    <w:rsid w:val="004D4D72"/>
    <w:rsid w:val="004E215B"/>
    <w:rsid w:val="004F2F20"/>
    <w:rsid w:val="005042E4"/>
    <w:rsid w:val="00510999"/>
    <w:rsid w:val="00512177"/>
    <w:rsid w:val="005163EE"/>
    <w:rsid w:val="0051770A"/>
    <w:rsid w:val="00530065"/>
    <w:rsid w:val="00542DF0"/>
    <w:rsid w:val="00553302"/>
    <w:rsid w:val="00553F95"/>
    <w:rsid w:val="00564818"/>
    <w:rsid w:val="0057351F"/>
    <w:rsid w:val="00575839"/>
    <w:rsid w:val="00583181"/>
    <w:rsid w:val="00583793"/>
    <w:rsid w:val="00595BCE"/>
    <w:rsid w:val="005A2CE4"/>
    <w:rsid w:val="005A7D33"/>
    <w:rsid w:val="005A7F37"/>
    <w:rsid w:val="005C0F05"/>
    <w:rsid w:val="005C4655"/>
    <w:rsid w:val="005C622A"/>
    <w:rsid w:val="005D0862"/>
    <w:rsid w:val="005D255B"/>
    <w:rsid w:val="005E747C"/>
    <w:rsid w:val="005F063E"/>
    <w:rsid w:val="005F3C3D"/>
    <w:rsid w:val="005F7935"/>
    <w:rsid w:val="00601252"/>
    <w:rsid w:val="00601966"/>
    <w:rsid w:val="00602331"/>
    <w:rsid w:val="006134BF"/>
    <w:rsid w:val="00613D23"/>
    <w:rsid w:val="00617997"/>
    <w:rsid w:val="00617C5B"/>
    <w:rsid w:val="00625EA1"/>
    <w:rsid w:val="0063313B"/>
    <w:rsid w:val="00650207"/>
    <w:rsid w:val="00650781"/>
    <w:rsid w:val="00653513"/>
    <w:rsid w:val="00671BF9"/>
    <w:rsid w:val="00675810"/>
    <w:rsid w:val="00684072"/>
    <w:rsid w:val="0069460D"/>
    <w:rsid w:val="00695638"/>
    <w:rsid w:val="006A2597"/>
    <w:rsid w:val="006A44AA"/>
    <w:rsid w:val="006B24F3"/>
    <w:rsid w:val="006B4B37"/>
    <w:rsid w:val="006C5392"/>
    <w:rsid w:val="006E21B3"/>
    <w:rsid w:val="006F4D79"/>
    <w:rsid w:val="00714CDC"/>
    <w:rsid w:val="007172A6"/>
    <w:rsid w:val="00723F24"/>
    <w:rsid w:val="0074075A"/>
    <w:rsid w:val="0074197F"/>
    <w:rsid w:val="00741E44"/>
    <w:rsid w:val="00746138"/>
    <w:rsid w:val="00760213"/>
    <w:rsid w:val="00772D4F"/>
    <w:rsid w:val="00796773"/>
    <w:rsid w:val="00796D08"/>
    <w:rsid w:val="007A21DF"/>
    <w:rsid w:val="007A2211"/>
    <w:rsid w:val="007A373E"/>
    <w:rsid w:val="007A6F8A"/>
    <w:rsid w:val="007A71DE"/>
    <w:rsid w:val="007C7ACA"/>
    <w:rsid w:val="007D385E"/>
    <w:rsid w:val="007D4DC1"/>
    <w:rsid w:val="007D710D"/>
    <w:rsid w:val="007E396B"/>
    <w:rsid w:val="007E55D8"/>
    <w:rsid w:val="007F6E8E"/>
    <w:rsid w:val="00801C75"/>
    <w:rsid w:val="008064ED"/>
    <w:rsid w:val="00835E18"/>
    <w:rsid w:val="00835F69"/>
    <w:rsid w:val="008438F5"/>
    <w:rsid w:val="0084393A"/>
    <w:rsid w:val="00846E64"/>
    <w:rsid w:val="008470C5"/>
    <w:rsid w:val="00850DEB"/>
    <w:rsid w:val="00852C26"/>
    <w:rsid w:val="00857C38"/>
    <w:rsid w:val="00857D50"/>
    <w:rsid w:val="008623A4"/>
    <w:rsid w:val="00870A6E"/>
    <w:rsid w:val="00887B40"/>
    <w:rsid w:val="008A3595"/>
    <w:rsid w:val="008B5667"/>
    <w:rsid w:val="008B5F69"/>
    <w:rsid w:val="008C61DE"/>
    <w:rsid w:val="008E069D"/>
    <w:rsid w:val="008E06D4"/>
    <w:rsid w:val="008E5769"/>
    <w:rsid w:val="00915206"/>
    <w:rsid w:val="0091616B"/>
    <w:rsid w:val="00941CB5"/>
    <w:rsid w:val="009429F7"/>
    <w:rsid w:val="00943C13"/>
    <w:rsid w:val="009452D0"/>
    <w:rsid w:val="00961423"/>
    <w:rsid w:val="0096178D"/>
    <w:rsid w:val="00972D9E"/>
    <w:rsid w:val="00977556"/>
    <w:rsid w:val="00977690"/>
    <w:rsid w:val="0098001A"/>
    <w:rsid w:val="00983DD8"/>
    <w:rsid w:val="00985A46"/>
    <w:rsid w:val="00986936"/>
    <w:rsid w:val="009B1658"/>
    <w:rsid w:val="009C2A99"/>
    <w:rsid w:val="009C3293"/>
    <w:rsid w:val="009D4B4D"/>
    <w:rsid w:val="009E3AD8"/>
    <w:rsid w:val="009E4FD5"/>
    <w:rsid w:val="009F0BE8"/>
    <w:rsid w:val="009F2212"/>
    <w:rsid w:val="009F3462"/>
    <w:rsid w:val="009F400E"/>
    <w:rsid w:val="009F4BBB"/>
    <w:rsid w:val="00A04F4A"/>
    <w:rsid w:val="00A0797C"/>
    <w:rsid w:val="00A1021C"/>
    <w:rsid w:val="00A125BA"/>
    <w:rsid w:val="00A22168"/>
    <w:rsid w:val="00A277D8"/>
    <w:rsid w:val="00A33654"/>
    <w:rsid w:val="00A35972"/>
    <w:rsid w:val="00A41700"/>
    <w:rsid w:val="00A548E8"/>
    <w:rsid w:val="00A628CB"/>
    <w:rsid w:val="00A73421"/>
    <w:rsid w:val="00A7430D"/>
    <w:rsid w:val="00A90FFF"/>
    <w:rsid w:val="00A92698"/>
    <w:rsid w:val="00AA65D7"/>
    <w:rsid w:val="00AB116B"/>
    <w:rsid w:val="00AC465B"/>
    <w:rsid w:val="00AD54E8"/>
    <w:rsid w:val="00AD66EE"/>
    <w:rsid w:val="00AE4A40"/>
    <w:rsid w:val="00AF2809"/>
    <w:rsid w:val="00AF4C79"/>
    <w:rsid w:val="00AF6EC2"/>
    <w:rsid w:val="00B03CDA"/>
    <w:rsid w:val="00B107CE"/>
    <w:rsid w:val="00B12CFD"/>
    <w:rsid w:val="00B143BE"/>
    <w:rsid w:val="00B259D0"/>
    <w:rsid w:val="00B31915"/>
    <w:rsid w:val="00B33A0E"/>
    <w:rsid w:val="00B361C1"/>
    <w:rsid w:val="00B36A5B"/>
    <w:rsid w:val="00B47BCC"/>
    <w:rsid w:val="00B5350A"/>
    <w:rsid w:val="00B60322"/>
    <w:rsid w:val="00B63912"/>
    <w:rsid w:val="00B648D7"/>
    <w:rsid w:val="00B65D59"/>
    <w:rsid w:val="00B67D25"/>
    <w:rsid w:val="00B736D8"/>
    <w:rsid w:val="00B77736"/>
    <w:rsid w:val="00B779B8"/>
    <w:rsid w:val="00B779C8"/>
    <w:rsid w:val="00B82422"/>
    <w:rsid w:val="00B825A4"/>
    <w:rsid w:val="00B92C0A"/>
    <w:rsid w:val="00B93A3F"/>
    <w:rsid w:val="00B9618E"/>
    <w:rsid w:val="00BA1B58"/>
    <w:rsid w:val="00BA7F7C"/>
    <w:rsid w:val="00BB4AA5"/>
    <w:rsid w:val="00BE4496"/>
    <w:rsid w:val="00BF6365"/>
    <w:rsid w:val="00C00FF3"/>
    <w:rsid w:val="00C114CD"/>
    <w:rsid w:val="00C15097"/>
    <w:rsid w:val="00C1693E"/>
    <w:rsid w:val="00C430A5"/>
    <w:rsid w:val="00C43898"/>
    <w:rsid w:val="00C55199"/>
    <w:rsid w:val="00C62AF8"/>
    <w:rsid w:val="00C6697E"/>
    <w:rsid w:val="00C74574"/>
    <w:rsid w:val="00C74580"/>
    <w:rsid w:val="00C74EB5"/>
    <w:rsid w:val="00C84262"/>
    <w:rsid w:val="00CB2853"/>
    <w:rsid w:val="00CB40C5"/>
    <w:rsid w:val="00CB662E"/>
    <w:rsid w:val="00CD04C9"/>
    <w:rsid w:val="00CE7FF6"/>
    <w:rsid w:val="00CF02DF"/>
    <w:rsid w:val="00CF1021"/>
    <w:rsid w:val="00CF2C33"/>
    <w:rsid w:val="00CF685C"/>
    <w:rsid w:val="00CF6CE4"/>
    <w:rsid w:val="00D04641"/>
    <w:rsid w:val="00D0632E"/>
    <w:rsid w:val="00D33230"/>
    <w:rsid w:val="00D373D6"/>
    <w:rsid w:val="00D37BB9"/>
    <w:rsid w:val="00D47C38"/>
    <w:rsid w:val="00D737B4"/>
    <w:rsid w:val="00D75B28"/>
    <w:rsid w:val="00D75CD7"/>
    <w:rsid w:val="00D8347A"/>
    <w:rsid w:val="00D90969"/>
    <w:rsid w:val="00DA7ED0"/>
    <w:rsid w:val="00DB194F"/>
    <w:rsid w:val="00DB2DDE"/>
    <w:rsid w:val="00DC4025"/>
    <w:rsid w:val="00DC60CD"/>
    <w:rsid w:val="00DD2AD6"/>
    <w:rsid w:val="00DE1B4B"/>
    <w:rsid w:val="00DE305E"/>
    <w:rsid w:val="00DE5956"/>
    <w:rsid w:val="00DF1459"/>
    <w:rsid w:val="00DF4F8D"/>
    <w:rsid w:val="00E02D91"/>
    <w:rsid w:val="00E21A9E"/>
    <w:rsid w:val="00E30A1A"/>
    <w:rsid w:val="00E34415"/>
    <w:rsid w:val="00E44520"/>
    <w:rsid w:val="00E67717"/>
    <w:rsid w:val="00E91B94"/>
    <w:rsid w:val="00EA0B58"/>
    <w:rsid w:val="00EB085A"/>
    <w:rsid w:val="00EB4288"/>
    <w:rsid w:val="00EB6BEC"/>
    <w:rsid w:val="00EF5361"/>
    <w:rsid w:val="00F01CDE"/>
    <w:rsid w:val="00F01D3E"/>
    <w:rsid w:val="00F17C24"/>
    <w:rsid w:val="00F63D70"/>
    <w:rsid w:val="00F76FD6"/>
    <w:rsid w:val="00F866FA"/>
    <w:rsid w:val="00F87F66"/>
    <w:rsid w:val="00F90FC2"/>
    <w:rsid w:val="00FB5D27"/>
    <w:rsid w:val="00FC679D"/>
    <w:rsid w:val="00FD5AA8"/>
    <w:rsid w:val="00FD7FD4"/>
    <w:rsid w:val="00FE0FEF"/>
    <w:rsid w:val="00FE4603"/>
    <w:rsid w:val="00FF08BA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f"/>
    </o:shapedefaults>
    <o:shapelayout v:ext="edit">
      <o:idmap v:ext="edit" data="1"/>
    </o:shapelayout>
  </w:shapeDefaults>
  <w:decimalSymbol w:val=","/>
  <w:listSeparator w:val=";"/>
  <w14:docId w14:val="5BC3EF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7C"/>
    <w:pPr>
      <w:spacing w:after="0" w:line="252" w:lineRule="auto"/>
    </w:pPr>
    <w:rPr>
      <w:rFonts w:ascii="Times Ext Roman" w:eastAsia="Times New Roman" w:hAnsi="Times Ext Roman" w:cs="Times New Roman"/>
      <w:w w:val="102"/>
      <w:kern w:val="20"/>
      <w:sz w:val="23"/>
      <w:szCs w:val="20"/>
      <w:lang w:val="en-GB"/>
    </w:rPr>
  </w:style>
  <w:style w:type="paragraph" w:styleId="1">
    <w:name w:val="heading 1"/>
    <w:basedOn w:val="a"/>
    <w:next w:val="a"/>
    <w:link w:val="10"/>
    <w:qFormat/>
    <w:rsid w:val="00BA7F7C"/>
    <w:pPr>
      <w:keepNext/>
      <w:tabs>
        <w:tab w:val="left" w:pos="0"/>
      </w:tabs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82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25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192E"/>
    <w:pPr>
      <w:keepNext/>
      <w:keepLines/>
      <w:widowControl w:val="0"/>
      <w:suppressAutoHyphen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w w:val="100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F7C"/>
    <w:rPr>
      <w:rFonts w:ascii="Times Ext Roman" w:eastAsia="Times New Roman" w:hAnsi="Times Ext Roman" w:cs="Times New Roman"/>
      <w:b/>
      <w:bCs/>
      <w:w w:val="102"/>
      <w:kern w:val="20"/>
      <w:sz w:val="23"/>
      <w:szCs w:val="20"/>
      <w:lang w:val="en-GB"/>
    </w:rPr>
  </w:style>
  <w:style w:type="paragraph" w:customStyle="1" w:styleId="BWCBodyText">
    <w:name w:val="BWC Body Text"/>
    <w:basedOn w:val="a"/>
    <w:rsid w:val="00BA7F7C"/>
    <w:pPr>
      <w:ind w:firstLine="576"/>
    </w:pPr>
  </w:style>
  <w:style w:type="paragraph" w:customStyle="1" w:styleId="BWCNormal">
    <w:name w:val="BWC Normal"/>
    <w:basedOn w:val="a"/>
    <w:rsid w:val="00BA7F7C"/>
  </w:style>
  <w:style w:type="paragraph" w:customStyle="1" w:styleId="BWCAttrib">
    <w:name w:val="BWC Attrib"/>
    <w:basedOn w:val="a"/>
    <w:next w:val="BWCBodyText"/>
    <w:rsid w:val="00BA7F7C"/>
    <w:pPr>
      <w:tabs>
        <w:tab w:val="right" w:pos="9000"/>
      </w:tabs>
      <w:ind w:left="1238" w:right="216" w:hanging="86"/>
    </w:pPr>
  </w:style>
  <w:style w:type="paragraph" w:styleId="a3">
    <w:name w:val="footnote text"/>
    <w:basedOn w:val="a"/>
    <w:link w:val="a4"/>
    <w:semiHidden/>
    <w:rsid w:val="00BA7F7C"/>
    <w:rPr>
      <w:sz w:val="22"/>
    </w:rPr>
  </w:style>
  <w:style w:type="character" w:customStyle="1" w:styleId="a4">
    <w:name w:val="Текст сноски Знак"/>
    <w:basedOn w:val="a0"/>
    <w:link w:val="a3"/>
    <w:semiHidden/>
    <w:rsid w:val="00BA7F7C"/>
    <w:rPr>
      <w:rFonts w:ascii="Times Ext Roman" w:eastAsia="Times New Roman" w:hAnsi="Times Ext Roman" w:cs="Times New Roman"/>
      <w:w w:val="102"/>
      <w:kern w:val="20"/>
      <w:szCs w:val="20"/>
      <w:lang w:val="en-GB"/>
    </w:rPr>
  </w:style>
  <w:style w:type="character" w:styleId="a5">
    <w:name w:val="footnote reference"/>
    <w:basedOn w:val="a0"/>
    <w:semiHidden/>
    <w:rsid w:val="00BA7F7C"/>
    <w:rPr>
      <w:w w:val="105"/>
      <w:kern w:val="20"/>
      <w:vertAlign w:val="superscript"/>
      <w:lang w:val="en-GB"/>
    </w:rPr>
  </w:style>
  <w:style w:type="character" w:customStyle="1" w:styleId="DiacUnderline">
    <w:name w:val="Diac Underline"/>
    <w:basedOn w:val="a0"/>
    <w:rsid w:val="00BA7F7C"/>
    <w:rPr>
      <w:w w:val="105"/>
      <w:kern w:val="20"/>
      <w:u w:val="single"/>
      <w:lang w:val="en-GB"/>
    </w:rPr>
  </w:style>
  <w:style w:type="paragraph" w:customStyle="1" w:styleId="BWCQuote3">
    <w:name w:val="BWC Quote 3"/>
    <w:basedOn w:val="a"/>
    <w:qFormat/>
    <w:rsid w:val="00BA7F7C"/>
    <w:pPr>
      <w:ind w:left="1728" w:right="1728"/>
    </w:pPr>
    <w:rPr>
      <w:rFonts w:cs="Times Ext Roman"/>
      <w:szCs w:val="23"/>
    </w:rPr>
  </w:style>
  <w:style w:type="paragraph" w:styleId="a6">
    <w:name w:val="Normal (Web)"/>
    <w:basedOn w:val="a"/>
    <w:uiPriority w:val="99"/>
    <w:unhideWhenUsed/>
    <w:rsid w:val="00A33654"/>
    <w:pPr>
      <w:spacing w:before="100" w:beforeAutospacing="1" w:after="100" w:afterAutospacing="1" w:line="240" w:lineRule="auto"/>
    </w:pPr>
    <w:rPr>
      <w:rFonts w:ascii="Times New Roman" w:hAnsi="Times New Roman"/>
      <w:w w:val="100"/>
      <w:kern w:val="0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DB194F"/>
    <w:rPr>
      <w:b/>
      <w:bCs/>
    </w:rPr>
  </w:style>
  <w:style w:type="character" w:styleId="a8">
    <w:name w:val="Hyperlink"/>
    <w:basedOn w:val="a0"/>
    <w:uiPriority w:val="99"/>
    <w:unhideWhenUsed/>
    <w:rsid w:val="007A21DF"/>
    <w:rPr>
      <w:color w:val="0000FF"/>
      <w:u w:val="single"/>
    </w:rPr>
  </w:style>
  <w:style w:type="paragraph" w:styleId="21">
    <w:name w:val="Body Text 2"/>
    <w:basedOn w:val="a"/>
    <w:link w:val="22"/>
    <w:rsid w:val="00B93A3F"/>
    <w:pPr>
      <w:spacing w:line="240" w:lineRule="auto"/>
    </w:pPr>
    <w:rPr>
      <w:rFonts w:ascii="Garamond" w:hAnsi="Garamond"/>
      <w:i/>
      <w:w w:val="100"/>
      <w:kern w:val="0"/>
      <w:sz w:val="22"/>
      <w:lang w:val="ru-RU" w:eastAsia="ru-RU"/>
    </w:rPr>
  </w:style>
  <w:style w:type="character" w:customStyle="1" w:styleId="22">
    <w:name w:val="Основной текст 2 Знак"/>
    <w:basedOn w:val="a0"/>
    <w:link w:val="21"/>
    <w:rsid w:val="00B93A3F"/>
    <w:rPr>
      <w:rFonts w:ascii="Garamond" w:eastAsia="Times New Roman" w:hAnsi="Garamond" w:cs="Times New Roman"/>
      <w:i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93A3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93A3F"/>
    <w:rPr>
      <w:rFonts w:ascii="Times Ext Roman" w:eastAsia="Times New Roman" w:hAnsi="Times Ext Roman" w:cs="Times New Roman"/>
      <w:w w:val="102"/>
      <w:kern w:val="20"/>
      <w:sz w:val="23"/>
      <w:szCs w:val="20"/>
      <w:lang w:val="en-GB"/>
    </w:rPr>
  </w:style>
  <w:style w:type="paragraph" w:styleId="23">
    <w:name w:val="Body Text Indent 2"/>
    <w:basedOn w:val="a"/>
    <w:link w:val="24"/>
    <w:uiPriority w:val="99"/>
    <w:semiHidden/>
    <w:unhideWhenUsed/>
    <w:rsid w:val="00B93A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93A3F"/>
    <w:rPr>
      <w:rFonts w:ascii="Times Ext Roman" w:eastAsia="Times New Roman" w:hAnsi="Times Ext Roman" w:cs="Times New Roman"/>
      <w:w w:val="102"/>
      <w:kern w:val="20"/>
      <w:sz w:val="23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B825A4"/>
    <w:rPr>
      <w:rFonts w:asciiTheme="majorHAnsi" w:eastAsiaTheme="majorEastAsia" w:hAnsiTheme="majorHAnsi" w:cstheme="majorBidi"/>
      <w:color w:val="2E74B5" w:themeColor="accent1" w:themeShade="BF"/>
      <w:w w:val="102"/>
      <w:kern w:val="20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B825A4"/>
    <w:rPr>
      <w:rFonts w:asciiTheme="majorHAnsi" w:eastAsiaTheme="majorEastAsia" w:hAnsiTheme="majorHAnsi" w:cstheme="majorBidi"/>
      <w:color w:val="1F4D78" w:themeColor="accent1" w:themeShade="7F"/>
      <w:w w:val="102"/>
      <w:kern w:val="20"/>
      <w:sz w:val="24"/>
      <w:szCs w:val="24"/>
      <w:lang w:val="en-GB"/>
    </w:rPr>
  </w:style>
  <w:style w:type="character" w:styleId="ab">
    <w:name w:val="Emphasis"/>
    <w:basedOn w:val="a0"/>
    <w:uiPriority w:val="20"/>
    <w:qFormat/>
    <w:rsid w:val="00A35972"/>
    <w:rPr>
      <w:i/>
      <w:iCs/>
    </w:rPr>
  </w:style>
  <w:style w:type="paragraph" w:styleId="ac">
    <w:name w:val="endnote text"/>
    <w:basedOn w:val="a"/>
    <w:link w:val="ad"/>
    <w:semiHidden/>
    <w:unhideWhenUsed/>
    <w:rsid w:val="004A1DC6"/>
    <w:pPr>
      <w:spacing w:line="240" w:lineRule="auto"/>
    </w:pPr>
    <w:rPr>
      <w:rFonts w:ascii="Times New Roman" w:hAnsi="Times New Roman"/>
      <w:w w:val="100"/>
      <w:kern w:val="0"/>
      <w:sz w:val="20"/>
      <w:lang w:val="ru-RU"/>
    </w:rPr>
  </w:style>
  <w:style w:type="character" w:customStyle="1" w:styleId="ad">
    <w:name w:val="Текст концевой сноски Знак"/>
    <w:basedOn w:val="a0"/>
    <w:link w:val="ac"/>
    <w:semiHidden/>
    <w:rsid w:val="004A1DC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basedOn w:val="a0"/>
    <w:semiHidden/>
    <w:unhideWhenUsed/>
    <w:rsid w:val="004A1DC6"/>
    <w:rPr>
      <w:vertAlign w:val="superscript"/>
    </w:rPr>
  </w:style>
  <w:style w:type="character" w:customStyle="1" w:styleId="accent">
    <w:name w:val="accent"/>
    <w:basedOn w:val="a0"/>
    <w:rsid w:val="006A2597"/>
  </w:style>
  <w:style w:type="paragraph" w:customStyle="1" w:styleId="11">
    <w:name w:val="Основной текст1"/>
    <w:rsid w:val="00A7430D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Kudriashov" w:eastAsia="Times New Roman" w:hAnsi="Kudriashov" w:cs="Kudriashov"/>
      <w:color w:val="000000"/>
      <w:lang w:eastAsia="ru-RU"/>
    </w:rPr>
  </w:style>
  <w:style w:type="paragraph" w:styleId="af">
    <w:name w:val="Plain Text"/>
    <w:basedOn w:val="a"/>
    <w:link w:val="af0"/>
    <w:uiPriority w:val="99"/>
    <w:unhideWhenUsed/>
    <w:rsid w:val="002D1EF2"/>
    <w:pPr>
      <w:spacing w:line="240" w:lineRule="auto"/>
    </w:pPr>
    <w:rPr>
      <w:rFonts w:ascii="Consolas" w:eastAsiaTheme="minorHAnsi" w:hAnsi="Consolas" w:cs="Consolas"/>
      <w:w w:val="100"/>
      <w:kern w:val="0"/>
      <w:sz w:val="21"/>
      <w:szCs w:val="21"/>
      <w:lang w:val="ru-RU"/>
    </w:rPr>
  </w:style>
  <w:style w:type="character" w:customStyle="1" w:styleId="af0">
    <w:name w:val="Текст Знак"/>
    <w:basedOn w:val="a0"/>
    <w:link w:val="af"/>
    <w:uiPriority w:val="99"/>
    <w:rsid w:val="002D1EF2"/>
    <w:rPr>
      <w:rFonts w:ascii="Consolas" w:hAnsi="Consolas" w:cs="Consolas"/>
      <w:sz w:val="21"/>
      <w:szCs w:val="21"/>
    </w:rPr>
  </w:style>
  <w:style w:type="paragraph" w:customStyle="1" w:styleId="25">
    <w:name w:val="Основной текст2"/>
    <w:rsid w:val="009F4BBB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Kudriashov" w:eastAsia="Times New Roman" w:hAnsi="Kudriashov" w:cs="Kudriashov"/>
      <w:color w:val="000000"/>
      <w:sz w:val="23"/>
      <w:szCs w:val="23"/>
      <w:lang w:eastAsia="ru-RU"/>
    </w:rPr>
  </w:style>
  <w:style w:type="paragraph" w:customStyle="1" w:styleId="12">
    <w:name w:val="Название объекта1"/>
    <w:rsid w:val="009F4BBB"/>
    <w:pPr>
      <w:autoSpaceDE w:val="0"/>
      <w:autoSpaceDN w:val="0"/>
      <w:adjustRightInd w:val="0"/>
      <w:spacing w:before="57" w:after="113" w:line="240" w:lineRule="auto"/>
      <w:jc w:val="right"/>
    </w:pPr>
    <w:rPr>
      <w:rFonts w:ascii="Kudriashov" w:eastAsia="Times New Roman" w:hAnsi="Kudriashov" w:cs="Kudriashov"/>
      <w:i/>
      <w:i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192E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8192E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835F69"/>
    <w:pPr>
      <w:spacing w:after="0" w:line="240" w:lineRule="auto"/>
    </w:pPr>
    <w:rPr>
      <w:rFonts w:ascii="Times Ext Roman" w:eastAsia="Times New Roman" w:hAnsi="Times Ext Roman" w:cs="Times New Roman"/>
      <w:w w:val="102"/>
      <w:kern w:val="20"/>
      <w:sz w:val="23"/>
      <w:szCs w:val="20"/>
      <w:lang w:val="en-GB"/>
    </w:rPr>
  </w:style>
  <w:style w:type="paragraph" w:styleId="af4">
    <w:name w:val="List Paragraph"/>
    <w:basedOn w:val="a"/>
    <w:uiPriority w:val="34"/>
    <w:qFormat/>
    <w:rsid w:val="00943C13"/>
    <w:pPr>
      <w:ind w:left="720"/>
      <w:contextualSpacing/>
    </w:pPr>
  </w:style>
  <w:style w:type="character" w:customStyle="1" w:styleId="af3">
    <w:name w:val="Без интервала Знак"/>
    <w:basedOn w:val="a0"/>
    <w:link w:val="af2"/>
    <w:uiPriority w:val="1"/>
    <w:rsid w:val="00084454"/>
    <w:rPr>
      <w:rFonts w:ascii="Times Ext Roman" w:eastAsia="Times New Roman" w:hAnsi="Times Ext Roman" w:cs="Times New Roman"/>
      <w:w w:val="102"/>
      <w:kern w:val="20"/>
      <w:sz w:val="23"/>
      <w:szCs w:val="20"/>
      <w:lang w:val="en-GB"/>
    </w:rPr>
  </w:style>
  <w:style w:type="paragraph" w:styleId="af5">
    <w:name w:val="header"/>
    <w:basedOn w:val="a"/>
    <w:link w:val="af6"/>
    <w:uiPriority w:val="99"/>
    <w:unhideWhenUsed/>
    <w:rsid w:val="005A7D33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A7D33"/>
    <w:rPr>
      <w:rFonts w:ascii="Times Ext Roman" w:eastAsia="Times New Roman" w:hAnsi="Times Ext Roman" w:cs="Times New Roman"/>
      <w:w w:val="102"/>
      <w:kern w:val="20"/>
      <w:sz w:val="23"/>
      <w:szCs w:val="20"/>
      <w:lang w:val="en-GB"/>
    </w:rPr>
  </w:style>
  <w:style w:type="paragraph" w:styleId="af7">
    <w:name w:val="footer"/>
    <w:basedOn w:val="a"/>
    <w:link w:val="af8"/>
    <w:uiPriority w:val="99"/>
    <w:unhideWhenUsed/>
    <w:rsid w:val="005A7D33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A7D33"/>
    <w:rPr>
      <w:rFonts w:ascii="Times Ext Roman" w:eastAsia="Times New Roman" w:hAnsi="Times Ext Roman" w:cs="Times New Roman"/>
      <w:w w:val="102"/>
      <w:kern w:val="20"/>
      <w:sz w:val="23"/>
      <w:szCs w:val="20"/>
      <w:lang w:val="en-GB"/>
    </w:rPr>
  </w:style>
  <w:style w:type="paragraph" w:styleId="af9">
    <w:name w:val="TOC Heading"/>
    <w:basedOn w:val="1"/>
    <w:next w:val="a"/>
    <w:uiPriority w:val="39"/>
    <w:unhideWhenUsed/>
    <w:qFormat/>
    <w:rsid w:val="007A71DE"/>
    <w:pPr>
      <w:keepLines/>
      <w:tabs>
        <w:tab w:val="clear" w:pos="0"/>
      </w:tabs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w w:val="100"/>
      <w:kern w:val="0"/>
      <w:sz w:val="32"/>
      <w:szCs w:val="32"/>
      <w:lang w:val="ru-RU" w:eastAsia="ru-RU"/>
    </w:rPr>
  </w:style>
  <w:style w:type="paragraph" w:styleId="26">
    <w:name w:val="toc 2"/>
    <w:basedOn w:val="a"/>
    <w:next w:val="a"/>
    <w:autoRedefine/>
    <w:uiPriority w:val="39"/>
    <w:unhideWhenUsed/>
    <w:rsid w:val="007A71DE"/>
    <w:pPr>
      <w:spacing w:after="100"/>
      <w:ind w:left="230"/>
    </w:pPr>
  </w:style>
  <w:style w:type="paragraph" w:styleId="31">
    <w:name w:val="toc 3"/>
    <w:basedOn w:val="a"/>
    <w:next w:val="a"/>
    <w:autoRedefine/>
    <w:uiPriority w:val="39"/>
    <w:unhideWhenUsed/>
    <w:rsid w:val="007A71DE"/>
    <w:pPr>
      <w:spacing w:after="100"/>
      <w:ind w:left="460"/>
    </w:pPr>
  </w:style>
  <w:style w:type="paragraph" w:styleId="afa">
    <w:name w:val="Balloon Text"/>
    <w:basedOn w:val="a"/>
    <w:link w:val="afb"/>
    <w:uiPriority w:val="99"/>
    <w:semiHidden/>
    <w:unhideWhenUsed/>
    <w:rsid w:val="008064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064ED"/>
    <w:rPr>
      <w:rFonts w:ascii="Segoe UI" w:eastAsia="Times New Roman" w:hAnsi="Segoe UI" w:cs="Segoe UI"/>
      <w:w w:val="102"/>
      <w:kern w:val="2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haiA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haiarc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ai@e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hai.org/library/authoritative-texts/compilations/chaste-holy-lif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E393-5BEB-4AC3-A43C-0204A067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6656</Words>
  <Characters>37943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Целомудренная и святая жизнь</vt:lpstr>
    </vt:vector>
  </TitlesOfParts>
  <Company/>
  <LinksUpToDate>false</LinksUpToDate>
  <CharactersWithSpaces>44510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Целомудренная и святая жизнь</dc:title>
  <dc:subject/>
  <dc:creator/>
  <cp:keywords/>
  <dc:description/>
  <cp:lastModifiedBy/>
  <cp:revision>1</cp:revision>
  <dcterms:created xsi:type="dcterms:W3CDTF">2018-10-04T02:31:00Z</dcterms:created>
  <dcterms:modified xsi:type="dcterms:W3CDTF">2018-10-04T03:36:00Z</dcterms:modified>
</cp:coreProperties>
</file>