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4A4286" w:rsidRPr="004A4286" w:rsidRDefault="004A4286" w:rsidP="00C4439D">
      <w:pPr>
        <w:spacing w:line="360" w:lineRule="auto"/>
        <w:jc w:val="center"/>
        <w:rPr>
          <w:sz w:val="36"/>
        </w:rPr>
      </w:pPr>
      <w:r w:rsidRPr="004A4286">
        <w:rPr>
          <w:sz w:val="36"/>
        </w:rPr>
        <w:t>Из Наисвятой Скрижали Бахауллы</w:t>
      </w:r>
    </w:p>
    <w:p w:rsidR="002E5DD3" w:rsidRPr="004A4286" w:rsidRDefault="004A4286" w:rsidP="004A4286">
      <w:pPr>
        <w:pStyle w:val="a3"/>
        <w:spacing w:before="240" w:line="360" w:lineRule="auto"/>
        <w:rPr>
          <w:rFonts w:ascii="Times New Roman" w:hAnsi="Times New Roman"/>
          <w:color w:val="auto"/>
          <w:sz w:val="26"/>
          <w:szCs w:val="26"/>
        </w:rPr>
      </w:pPr>
      <w:r w:rsidRPr="004A4286">
        <w:rPr>
          <w:rFonts w:ascii="Times New Roman" w:hAnsi="Times New Roman"/>
          <w:color w:val="auto"/>
          <w:sz w:val="26"/>
          <w:szCs w:val="26"/>
        </w:rPr>
        <w:t>Блажен дремлющий, коего пробудило Дуновение Мое. Блажен безжизненный, что возрожден животворным дыханием Моим. Блаженно око, что утешилось созерцанием красоты Моей. Блажен путник, что направил стопы свои к Скинии славы Моей и величия Моего. Блажен бедствующий, что ищет пристанища под сенью шатра Моего. Блажен жаждущий, что спешит к нежно струящимся водам милосердия Моего. Блаженна алчущая душа, что отбросила себялюбивые желания ради любви ко Мне и заняла место свое за пиршественным столом, ниспосланным Мною с небес Божественных щедрот для избранных Моих. Блажен униженный, что крепко держится нити славы Моей, и нуждающийся, что вступает под сень Скинии богатства Моего. Блажен невежественный, что ищет источник Моего знания, и беспечный, что хватается за нить поминания обо Мне. Блаженна душа, что воскрешена Моим живительным дыханием и сподобилась войти в Царствие Мое небесное. Блажен тот, кого сладостное благоухание воссоединения со Мною пробудило и привлекло к Рассвету Моего Откровения. Блаженно ухо, что внемлет, и уста, что свидетельствуют, и око, что узрело и признало Самого Господа в ослепительной славе Его и великолепии, облеченного величием и властью. Блаженны те, что достигли Его присутствия. Блажен тот, кто ищет просвещения от Дневного Светила Слова Моего. Блажен увенчавший главу свою диадемой Моей любви. Блажен тот, кто услышал о горе Моем и поднялся из народа Моего, дабы помочь Мне. Блажен положивший жизнь свою на пути Моем и претерпевший многие трудности во имя Мое. Блажен уверовавший в Слово Мое и поднявшийся среди мертвых, дабы воздать хвалу Мне. Блажен тот, кто пленился дивными напевами Моими и кто разорвал завесы силою могущества Моего. Блажен сохранивший верность Завету Моему, тот, кого ничто мирское не удержало от достижения Двора Моей святости. Блажен отрешившийся ото всего, кроме Меня, воспаривший в небеса любви Моей, сподобившийся войти в Царствие Мое, увидевший обители славы Моей, вдоволь</w:t>
      </w:r>
      <w:bookmarkStart w:id="0" w:name="_GoBack"/>
      <w:bookmarkEnd w:id="0"/>
      <w:r w:rsidRPr="004A4286">
        <w:rPr>
          <w:rFonts w:ascii="Times New Roman" w:hAnsi="Times New Roman"/>
          <w:color w:val="auto"/>
          <w:sz w:val="26"/>
          <w:szCs w:val="26"/>
        </w:rPr>
        <w:t xml:space="preserve"> испивший живых вод щедрости Моей, утоливший жажду из небесной реки заботливого провидения Моего, изучивший Дело Мое, постигший то, что сокрыл </w:t>
      </w:r>
      <w:proofErr w:type="gramStart"/>
      <w:r w:rsidRPr="004A4286">
        <w:rPr>
          <w:rFonts w:ascii="Times New Roman" w:hAnsi="Times New Roman"/>
          <w:color w:val="auto"/>
          <w:sz w:val="26"/>
          <w:szCs w:val="26"/>
        </w:rPr>
        <w:t>Я</w:t>
      </w:r>
      <w:proofErr w:type="gramEnd"/>
      <w:r w:rsidRPr="004A4286">
        <w:rPr>
          <w:rFonts w:ascii="Times New Roman" w:hAnsi="Times New Roman"/>
          <w:color w:val="auto"/>
          <w:sz w:val="26"/>
          <w:szCs w:val="26"/>
        </w:rPr>
        <w:t xml:space="preserve"> в сокровищнице Слов Моих, и воссиявший на небоск</w:t>
      </w:r>
      <w:r w:rsidR="00094ED0">
        <w:rPr>
          <w:rFonts w:ascii="Times New Roman" w:hAnsi="Times New Roman"/>
          <w:color w:val="auto"/>
          <w:sz w:val="26"/>
          <w:szCs w:val="26"/>
        </w:rPr>
        <w:t>лоне божественного знания, восхва</w:t>
      </w:r>
      <w:r w:rsidRPr="004A4286">
        <w:rPr>
          <w:rFonts w:ascii="Times New Roman" w:hAnsi="Times New Roman"/>
          <w:color w:val="auto"/>
          <w:sz w:val="26"/>
          <w:szCs w:val="26"/>
        </w:rPr>
        <w:t>ляя и прославляя Меня. Он, воистину, от Меня. С ним да пребудут милость Моя, нежная забота Моя, дары Мои и слава Моя.</w:t>
      </w:r>
    </w:p>
    <w:sectPr w:rsidR="002E5DD3" w:rsidRPr="004A4286" w:rsidSect="004A4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6B" w:rsidRDefault="00FA396B" w:rsidP="001F4C52">
      <w:pPr>
        <w:spacing w:after="0" w:line="240" w:lineRule="auto"/>
      </w:pPr>
      <w:r>
        <w:separator/>
      </w:r>
    </w:p>
  </w:endnote>
  <w:endnote w:type="continuationSeparator" w:id="0">
    <w:p w:rsidR="00FA396B" w:rsidRDefault="00FA396B" w:rsidP="001F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52" w:rsidRDefault="001F4C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52" w:rsidRDefault="001F4C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52" w:rsidRDefault="001F4C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6B" w:rsidRDefault="00FA396B" w:rsidP="001F4C52">
      <w:pPr>
        <w:spacing w:after="0" w:line="240" w:lineRule="auto"/>
      </w:pPr>
      <w:r>
        <w:separator/>
      </w:r>
    </w:p>
  </w:footnote>
  <w:footnote w:type="continuationSeparator" w:id="0">
    <w:p w:rsidR="00FA396B" w:rsidRDefault="00FA396B" w:rsidP="001F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52" w:rsidRDefault="001F4C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52" w:rsidRDefault="001F4C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52" w:rsidRDefault="001F4C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6"/>
    <w:rsid w:val="00094ED0"/>
    <w:rsid w:val="00126C35"/>
    <w:rsid w:val="001F4C52"/>
    <w:rsid w:val="001F5233"/>
    <w:rsid w:val="002E5DD3"/>
    <w:rsid w:val="004A4286"/>
    <w:rsid w:val="00665D4D"/>
    <w:rsid w:val="006E6792"/>
    <w:rsid w:val="00700D5A"/>
    <w:rsid w:val="008423EB"/>
    <w:rsid w:val="00BD6F9F"/>
    <w:rsid w:val="00C4439D"/>
    <w:rsid w:val="00DA2725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8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4286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burg" w:eastAsia="Times New Roman" w:hAnsi="Peterburg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4286"/>
    <w:rPr>
      <w:rFonts w:ascii="Peterburg" w:eastAsia="Times New Roman" w:hAnsi="Peterburg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1F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C52"/>
  </w:style>
  <w:style w:type="paragraph" w:styleId="a7">
    <w:name w:val="footer"/>
    <w:basedOn w:val="a"/>
    <w:link w:val="a8"/>
    <w:uiPriority w:val="99"/>
    <w:unhideWhenUsed/>
    <w:rsid w:val="001F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Наисвятой Скрижали Бахауллы</dc:title>
  <dc:subject/>
  <dc:creator/>
  <cp:keywords/>
  <dc:description/>
  <cp:lastModifiedBy/>
  <cp:revision>1</cp:revision>
  <dcterms:created xsi:type="dcterms:W3CDTF">2020-03-23T04:43:00Z</dcterms:created>
  <dcterms:modified xsi:type="dcterms:W3CDTF">2020-03-23T05:51:00Z</dcterms:modified>
</cp:coreProperties>
</file>