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74" w:rsidRDefault="00245574" w:rsidP="002455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7ED">
        <w:rPr>
          <w:rFonts w:ascii="Times New Roman" w:hAnsi="Times New Roman" w:cs="Times New Roman"/>
          <w:b/>
          <w:sz w:val="24"/>
          <w:szCs w:val="24"/>
          <w:lang w:val="ru-RU"/>
        </w:rPr>
        <w:t>ЭФФЕКТ ОТ МУЧЕНИЧЕСКОЙ СМЕРТИ БАБА</w:t>
      </w:r>
    </w:p>
    <w:p w:rsidR="00245574" w:rsidRPr="001B07ED" w:rsidRDefault="00245574" w:rsidP="002455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574" w:rsidRPr="00245574" w:rsidRDefault="00245574" w:rsidP="002455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45574">
        <w:rPr>
          <w:rFonts w:ascii="Times New Roman" w:hAnsi="Times New Roman" w:cs="Times New Roman"/>
          <w:sz w:val="28"/>
          <w:szCs w:val="24"/>
          <w:lang w:val="ru-RU"/>
        </w:rPr>
        <w:t>Наконец-то духовенство и государство смогли гордиться тем, что разрушили жизнь</w:t>
      </w:r>
      <w:proofErr w:type="gramStart"/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 Т</w:t>
      </w:r>
      <w:proofErr w:type="gramEnd"/>
      <w:r w:rsidRPr="00245574">
        <w:rPr>
          <w:rFonts w:ascii="Times New Roman" w:hAnsi="Times New Roman" w:cs="Times New Roman"/>
          <w:sz w:val="28"/>
          <w:szCs w:val="24"/>
          <w:lang w:val="ru-RU"/>
        </w:rPr>
        <w:t>ого, против Кого они давно боролись. Баба больше не было. Его главный ученик был уничтожен. Большое число Его последователей по всей стране были повержены, измождены и погружены в молчание.</w:t>
      </w:r>
    </w:p>
    <w:p w:rsidR="00245574" w:rsidRPr="00245574" w:rsidRDefault="00245574" w:rsidP="002455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45574">
        <w:rPr>
          <w:rFonts w:ascii="Times New Roman" w:hAnsi="Times New Roman" w:cs="Times New Roman"/>
          <w:sz w:val="28"/>
          <w:szCs w:val="24"/>
          <w:lang w:val="ru-RU"/>
        </w:rPr>
        <w:t>Король и премьер-министр возликовали. Согласно уверениям их визирей, они больше никогда не услышат о Бабе. Его Вера быстро ушла в небытие, и крылья смерти парили над ней в свободном полете. Объединенные силы, окружившие ее со всех сторон, наконец-то погасили свет, который юный Принц Славы зажег в Его стране.</w:t>
      </w:r>
    </w:p>
    <w:p w:rsidR="00245574" w:rsidRPr="00245574" w:rsidRDefault="00245574" w:rsidP="002455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Почти в тот же самый момент в пригороде столицы </w:t>
      </w:r>
      <w:proofErr w:type="spellStart"/>
      <w:r w:rsidRPr="00245574">
        <w:rPr>
          <w:rFonts w:ascii="Times New Roman" w:hAnsi="Times New Roman" w:cs="Times New Roman"/>
          <w:sz w:val="28"/>
          <w:szCs w:val="24"/>
          <w:lang w:val="ru-RU"/>
        </w:rPr>
        <w:t>Бахаулла</w:t>
      </w:r>
      <w:proofErr w:type="spellEnd"/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 принимал посетителя, друга, который вскоре должен был стать новым премьер-министром. Он сказал </w:t>
      </w:r>
      <w:proofErr w:type="spellStart"/>
      <w:r w:rsidRPr="00245574">
        <w:rPr>
          <w:rFonts w:ascii="Times New Roman" w:hAnsi="Times New Roman" w:cs="Times New Roman"/>
          <w:sz w:val="28"/>
          <w:szCs w:val="24"/>
          <w:lang w:val="ru-RU"/>
        </w:rPr>
        <w:t>Бахаулле</w:t>
      </w:r>
      <w:proofErr w:type="spellEnd"/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: «Баб был убит. Он был казнен в Тебризе. Все кончено. Наконец-то, огонь, который, как я боялся, мог поглотить и уничтожить </w:t>
      </w:r>
      <w:r w:rsidR="00043A3D">
        <w:rPr>
          <w:rFonts w:ascii="Times New Roman" w:hAnsi="Times New Roman" w:cs="Times New Roman"/>
          <w:sz w:val="28"/>
          <w:szCs w:val="24"/>
          <w:lang w:val="ru-RU"/>
        </w:rPr>
        <w:t>Вас</w:t>
      </w:r>
      <w:r w:rsidRPr="00245574">
        <w:rPr>
          <w:rFonts w:ascii="Times New Roman" w:hAnsi="Times New Roman" w:cs="Times New Roman"/>
          <w:sz w:val="28"/>
          <w:szCs w:val="24"/>
          <w:lang w:val="ru-RU"/>
        </w:rPr>
        <w:t>, был потушен</w:t>
      </w:r>
      <w:proofErr w:type="gramStart"/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.» </w:t>
      </w:r>
      <w:proofErr w:type="gramEnd"/>
    </w:p>
    <w:p w:rsidR="00245574" w:rsidRDefault="00245574" w:rsidP="002455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245574">
        <w:rPr>
          <w:rFonts w:ascii="Times New Roman" w:hAnsi="Times New Roman" w:cs="Times New Roman"/>
          <w:sz w:val="28"/>
          <w:szCs w:val="24"/>
          <w:lang w:val="ru-RU"/>
        </w:rPr>
        <w:t>Бахаулла</w:t>
      </w:r>
      <w:proofErr w:type="spellEnd"/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 ответил</w:t>
      </w:r>
      <w:r w:rsidR="00043A3D">
        <w:rPr>
          <w:rFonts w:ascii="Times New Roman" w:hAnsi="Times New Roman" w:cs="Times New Roman"/>
          <w:sz w:val="28"/>
          <w:szCs w:val="24"/>
          <w:lang w:val="ru-RU"/>
        </w:rPr>
        <w:t>, что</w:t>
      </w:r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043A3D">
        <w:rPr>
          <w:rFonts w:ascii="Times New Roman" w:hAnsi="Times New Roman" w:cs="Times New Roman"/>
          <w:sz w:val="28"/>
          <w:szCs w:val="24"/>
          <w:lang w:val="ru-RU"/>
        </w:rPr>
        <w:t>е</w:t>
      </w:r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сли это правда, то </w:t>
      </w:r>
      <w:r w:rsidR="00043A3D">
        <w:rPr>
          <w:rFonts w:ascii="Times New Roman" w:hAnsi="Times New Roman" w:cs="Times New Roman"/>
          <w:sz w:val="28"/>
          <w:szCs w:val="24"/>
          <w:lang w:val="ru-RU"/>
        </w:rPr>
        <w:t>вы</w:t>
      </w:r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 може</w:t>
      </w:r>
      <w:r w:rsidR="00043A3D">
        <w:rPr>
          <w:rFonts w:ascii="Times New Roman" w:hAnsi="Times New Roman" w:cs="Times New Roman"/>
          <w:sz w:val="28"/>
          <w:szCs w:val="24"/>
          <w:lang w:val="ru-RU"/>
        </w:rPr>
        <w:t>те</w:t>
      </w:r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 быть уверен</w:t>
      </w:r>
      <w:r w:rsidR="00043A3D">
        <w:rPr>
          <w:rFonts w:ascii="Times New Roman" w:hAnsi="Times New Roman" w:cs="Times New Roman"/>
          <w:sz w:val="28"/>
          <w:szCs w:val="24"/>
          <w:lang w:val="ru-RU"/>
        </w:rPr>
        <w:t>ы</w:t>
      </w:r>
      <w:r w:rsidRPr="00245574">
        <w:rPr>
          <w:rFonts w:ascii="Times New Roman" w:hAnsi="Times New Roman" w:cs="Times New Roman"/>
          <w:sz w:val="28"/>
          <w:szCs w:val="24"/>
          <w:lang w:val="ru-RU"/>
        </w:rPr>
        <w:t>, что пламя, которое было зажжено, благодаря этому самому событию разгорится более неистово чем прежде</w:t>
      </w:r>
      <w:r w:rsidR="00043A3D">
        <w:rPr>
          <w:rFonts w:ascii="Times New Roman" w:hAnsi="Times New Roman" w:cs="Times New Roman"/>
          <w:sz w:val="28"/>
          <w:szCs w:val="24"/>
          <w:lang w:val="ru-RU"/>
        </w:rPr>
        <w:t>,</w:t>
      </w:r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 в огромный пожар настолько сильный, что даже объединенные силы всех государственных мужей этого королевства будут не в силах затушить его.</w:t>
      </w:r>
      <w:bookmarkStart w:id="0" w:name="_GoBack"/>
      <w:bookmarkEnd w:id="0"/>
    </w:p>
    <w:p w:rsidR="00245574" w:rsidRPr="00245574" w:rsidRDefault="00245574" w:rsidP="002455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(Историк) </w:t>
      </w:r>
      <w:proofErr w:type="spellStart"/>
      <w:r w:rsidRPr="00245574">
        <w:rPr>
          <w:rFonts w:ascii="Times New Roman" w:hAnsi="Times New Roman" w:cs="Times New Roman"/>
          <w:sz w:val="28"/>
          <w:szCs w:val="24"/>
          <w:lang w:val="ru-RU"/>
        </w:rPr>
        <w:t>Гобино</w:t>
      </w:r>
      <w:proofErr w:type="spellEnd"/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 вторит этому заявлению, записав в своей истории, что «вместо того, чтобы успокоить пламя, это заставило его разгореться с большей силой.»</w:t>
      </w:r>
    </w:p>
    <w:p w:rsidR="00245574" w:rsidRPr="00245574" w:rsidRDefault="00245574" w:rsidP="002455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45574">
        <w:rPr>
          <w:rFonts w:ascii="Times New Roman" w:hAnsi="Times New Roman" w:cs="Times New Roman"/>
          <w:sz w:val="28"/>
          <w:szCs w:val="24"/>
          <w:lang w:val="ru-RU"/>
        </w:rPr>
        <w:t>Хотя Вера Бога была разрушена до основания на ранней стадии и уничижительно растоптана, этот самый процесс принес ей развитие. Похороненная в земле, согретая кровью Ее мучеников, Его Вера расцветет позднее во славе, с яркостью солнца и воплотит пророчество со звездной точностью.</w:t>
      </w:r>
    </w:p>
    <w:p w:rsidR="00245574" w:rsidRPr="00165EDD" w:rsidRDefault="00245574" w:rsidP="002455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45574">
        <w:rPr>
          <w:rFonts w:ascii="Times New Roman" w:hAnsi="Times New Roman" w:cs="Times New Roman"/>
          <w:sz w:val="28"/>
          <w:szCs w:val="24"/>
          <w:lang w:val="ru-RU"/>
        </w:rPr>
        <w:t>Заря обозначила путь Солнцу, и эра, обещанная земле с начала времен, День «Одного стада и</w:t>
      </w:r>
      <w:proofErr w:type="gramStart"/>
      <w:r w:rsidRPr="00245574">
        <w:rPr>
          <w:rFonts w:ascii="Times New Roman" w:hAnsi="Times New Roman" w:cs="Times New Roman"/>
          <w:sz w:val="28"/>
          <w:szCs w:val="24"/>
          <w:lang w:val="ru-RU"/>
        </w:rPr>
        <w:t xml:space="preserve"> О</w:t>
      </w:r>
      <w:proofErr w:type="gramEnd"/>
      <w:r w:rsidRPr="00245574">
        <w:rPr>
          <w:rFonts w:ascii="Times New Roman" w:hAnsi="Times New Roman" w:cs="Times New Roman"/>
          <w:sz w:val="28"/>
          <w:szCs w:val="24"/>
          <w:lang w:val="ru-RU"/>
        </w:rPr>
        <w:t>дного пастыря» был возвещен благодаря жертве этого кроткого Юноши из Шираза: Баба, Врат Бога.</w:t>
      </w:r>
    </w:p>
    <w:p w:rsidR="00245574" w:rsidRPr="00165EDD" w:rsidRDefault="00245574" w:rsidP="002455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245574" w:rsidRPr="00245574" w:rsidRDefault="00245574" w:rsidP="00245574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7ED">
        <w:rPr>
          <w:rFonts w:ascii="Times New Roman" w:hAnsi="Times New Roman" w:cs="Times New Roman"/>
          <w:i/>
          <w:sz w:val="24"/>
          <w:szCs w:val="24"/>
          <w:lang w:val="ru-RU"/>
        </w:rPr>
        <w:t>Уильям</w:t>
      </w:r>
      <w:r w:rsidRPr="002455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783">
        <w:rPr>
          <w:rFonts w:ascii="Times New Roman" w:hAnsi="Times New Roman" w:cs="Times New Roman"/>
          <w:sz w:val="24"/>
          <w:szCs w:val="24"/>
          <w:lang w:val="ru-RU"/>
        </w:rPr>
        <w:t>Сирз</w:t>
      </w:r>
      <w:proofErr w:type="spellEnd"/>
      <w:r w:rsidRPr="00245574">
        <w:rPr>
          <w:rFonts w:ascii="Times New Roman" w:hAnsi="Times New Roman" w:cs="Times New Roman"/>
          <w:sz w:val="24"/>
          <w:szCs w:val="24"/>
        </w:rPr>
        <w:t xml:space="preserve"> Release the Sun,</w:t>
      </w:r>
      <w:r w:rsidRPr="002455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07ED">
        <w:rPr>
          <w:rFonts w:ascii="Times New Roman" w:hAnsi="Times New Roman" w:cs="Times New Roman"/>
          <w:i/>
          <w:sz w:val="24"/>
          <w:szCs w:val="24"/>
          <w:lang w:val="ru-RU"/>
        </w:rPr>
        <w:t>стр</w:t>
      </w:r>
      <w:proofErr w:type="spellEnd"/>
      <w:r w:rsidRPr="00245574">
        <w:rPr>
          <w:rFonts w:ascii="Times New Roman" w:hAnsi="Times New Roman" w:cs="Times New Roman"/>
          <w:i/>
          <w:sz w:val="24"/>
          <w:szCs w:val="24"/>
        </w:rPr>
        <w:t>. 185- 186</w:t>
      </w:r>
    </w:p>
    <w:p w:rsidR="008B0D77" w:rsidRDefault="00597D57"/>
    <w:sectPr w:rsidR="008B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4F"/>
    <w:rsid w:val="00043A3D"/>
    <w:rsid w:val="00165EDD"/>
    <w:rsid w:val="00245574"/>
    <w:rsid w:val="002B774F"/>
    <w:rsid w:val="00597D57"/>
    <w:rsid w:val="00661B1A"/>
    <w:rsid w:val="006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7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7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2011-07-04T13:52:00Z</dcterms:created>
  <dcterms:modified xsi:type="dcterms:W3CDTF">2011-07-05T14:34:00Z</dcterms:modified>
</cp:coreProperties>
</file>