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v:background id="_x0000_s1025" o:bwmode="white" fillcolor="#ffc">
      <v:fill r:id="rId4" o:title="Пергамент" type="tile"/>
    </v:background>
  </w:background>
  <w:body>
    <w:p w:rsidR="00A57C3C" w:rsidRPr="00AB342F" w:rsidRDefault="00AB342F" w:rsidP="00AB342F">
      <w:pPr>
        <w:pStyle w:val="1"/>
        <w:spacing w:before="0"/>
        <w:rPr>
          <w:sz w:val="32"/>
        </w:rPr>
      </w:pPr>
      <w:r w:rsidRPr="00AB342F">
        <w:rPr>
          <w:sz w:val="32"/>
        </w:rPr>
        <w:t>Могущество</w:t>
      </w:r>
    </w:p>
    <w:p w:rsidR="00D904AA" w:rsidRDefault="00D904AA">
      <w:pPr>
        <w:rPr>
          <w:rFonts w:ascii="Arial" w:hAnsi="Arial" w:cs="Arial"/>
          <w:color w:val="000000"/>
          <w:sz w:val="20"/>
          <w:szCs w:val="20"/>
        </w:rPr>
      </w:pPr>
      <w:r w:rsidRPr="009D6E26">
        <w:rPr>
          <w:rFonts w:ascii="Tahoma" w:hAnsi="Tahoma" w:cs="Tahoma"/>
          <w:sz w:val="24"/>
          <w:szCs w:val="20"/>
        </w:rPr>
        <w:t>Свет единства столь могуществен, что спо</w:t>
      </w:r>
      <w:r w:rsidRPr="009D6E26">
        <w:rPr>
          <w:rFonts w:ascii="Tahoma" w:hAnsi="Tahoma" w:cs="Tahoma"/>
          <w:sz w:val="24"/>
          <w:szCs w:val="20"/>
        </w:rPr>
        <w:softHyphen/>
        <w:t>собен озарить всю землю</w:t>
      </w:r>
      <w:r>
        <w:rPr>
          <w:rFonts w:ascii="Tahoma" w:hAnsi="Tahoma" w:cs="Tahoma"/>
          <w:sz w:val="24"/>
          <w:szCs w:val="20"/>
        </w:rPr>
        <w:t>.</w:t>
      </w:r>
    </w:p>
    <w:p w:rsidR="00D62339" w:rsidRPr="00AB342F" w:rsidRDefault="00D62339">
      <w:pPr>
        <w:rPr>
          <w:sz w:val="28"/>
          <w:szCs w:val="28"/>
        </w:rPr>
      </w:pPr>
    </w:p>
    <w:p w:rsidR="00930582" w:rsidRPr="00F8290B" w:rsidRDefault="00930582" w:rsidP="00AB342F">
      <w:pPr>
        <w:jc w:val="both"/>
        <w:rPr>
          <w:rFonts w:ascii="Times New Roman" w:hAnsi="Times New Roman" w:cs="Times New Roman"/>
          <w:spacing w:val="-8"/>
          <w:sz w:val="30"/>
          <w:szCs w:val="30"/>
        </w:rPr>
      </w:pPr>
      <w:r w:rsidRPr="00F8290B">
        <w:rPr>
          <w:rFonts w:ascii="Times New Roman" w:hAnsi="Times New Roman" w:cs="Times New Roman"/>
          <w:spacing w:val="-8"/>
          <w:sz w:val="30"/>
          <w:szCs w:val="30"/>
        </w:rPr>
        <w:t xml:space="preserve">О сын красоты! </w:t>
      </w:r>
    </w:p>
    <w:p w:rsidR="00930582" w:rsidRPr="00F8290B" w:rsidRDefault="00930582" w:rsidP="00AB342F">
      <w:pPr>
        <w:jc w:val="both"/>
        <w:rPr>
          <w:rFonts w:ascii="Times New Roman" w:hAnsi="Times New Roman" w:cs="Times New Roman"/>
          <w:spacing w:val="-8"/>
          <w:sz w:val="30"/>
          <w:szCs w:val="30"/>
        </w:rPr>
      </w:pPr>
      <w:r w:rsidRPr="00F8290B">
        <w:rPr>
          <w:rFonts w:ascii="Times New Roman" w:hAnsi="Times New Roman" w:cs="Times New Roman"/>
          <w:spacing w:val="-8"/>
          <w:sz w:val="30"/>
          <w:szCs w:val="30"/>
        </w:rPr>
        <w:t xml:space="preserve">Клянусь Моим духом и благосклонностью Моей! Клянусь Моей милостью и красотою Моей! Все, что Я открыл тебе языком могущества и начертал для тебя пером мощи, соразмерно твоему вместилищу и твоему разумению, а не Моему достоинству и напеву гласа Моего. </w:t>
      </w:r>
    </w:p>
    <w:p w:rsidR="00930582" w:rsidRPr="00AB342F" w:rsidRDefault="00930582">
      <w:pPr>
        <w:rPr>
          <w:sz w:val="28"/>
          <w:szCs w:val="28"/>
        </w:rPr>
      </w:pPr>
    </w:p>
    <w:p w:rsidR="00F47B4F" w:rsidRPr="00F8290B" w:rsidRDefault="00F47B4F" w:rsidP="00B906DA">
      <w:pPr>
        <w:jc w:val="both"/>
        <w:rPr>
          <w:rFonts w:ascii="Times New Roman" w:hAnsi="Times New Roman" w:cs="Times New Roman"/>
          <w:spacing w:val="1"/>
          <w:sz w:val="30"/>
          <w:szCs w:val="30"/>
        </w:rPr>
      </w:pPr>
      <w:r w:rsidRPr="00F8290B">
        <w:rPr>
          <w:rFonts w:ascii="Times New Roman" w:hAnsi="Times New Roman" w:cs="Times New Roman"/>
          <w:spacing w:val="-2"/>
          <w:sz w:val="30"/>
          <w:szCs w:val="30"/>
        </w:rPr>
        <w:t xml:space="preserve">Велика, о сколь велика сила Его могущества, </w:t>
      </w:r>
      <w:r w:rsidRPr="00F8290B">
        <w:rPr>
          <w:rFonts w:ascii="Times New Roman" w:hAnsi="Times New Roman" w:cs="Times New Roman"/>
          <w:spacing w:val="-8"/>
          <w:sz w:val="30"/>
          <w:szCs w:val="30"/>
        </w:rPr>
        <w:t>что объемлет все миры! Возвышенна, безмерно возвышенна отре</w:t>
      </w:r>
      <w:r w:rsidRPr="00F8290B">
        <w:rPr>
          <w:rFonts w:ascii="Times New Roman" w:hAnsi="Times New Roman" w:cs="Times New Roman"/>
          <w:spacing w:val="-8"/>
          <w:sz w:val="30"/>
          <w:szCs w:val="30"/>
        </w:rPr>
        <w:softHyphen/>
      </w:r>
      <w:r w:rsidRPr="00F8290B">
        <w:rPr>
          <w:rFonts w:ascii="Times New Roman" w:hAnsi="Times New Roman" w:cs="Times New Roman"/>
          <w:sz w:val="30"/>
          <w:szCs w:val="30"/>
        </w:rPr>
        <w:t xml:space="preserve">шенность Его над пределом досягаемости и постижения всего сотворенного! Слава, да будет слава кротости Его — кротости, </w:t>
      </w:r>
      <w:r w:rsidRPr="00F8290B">
        <w:rPr>
          <w:rFonts w:ascii="Times New Roman" w:hAnsi="Times New Roman" w:cs="Times New Roman"/>
          <w:spacing w:val="1"/>
          <w:sz w:val="30"/>
          <w:szCs w:val="30"/>
        </w:rPr>
        <w:t>что растопила сердца тех, кои были приближены к Богу!</w:t>
      </w:r>
    </w:p>
    <w:p w:rsidR="00F47B4F" w:rsidRPr="00AB342F" w:rsidRDefault="00F47B4F" w:rsidP="00AB342F">
      <w:pPr>
        <w:jc w:val="right"/>
        <w:rPr>
          <w:rFonts w:ascii="Times New Roman" w:hAnsi="Times New Roman" w:cs="Times New Roman"/>
          <w:szCs w:val="28"/>
        </w:rPr>
      </w:pPr>
      <w:r w:rsidRPr="00AB342F">
        <w:rPr>
          <w:rFonts w:ascii="Times New Roman" w:hAnsi="Times New Roman" w:cs="Times New Roman"/>
          <w:szCs w:val="28"/>
        </w:rPr>
        <w:t xml:space="preserve">Бахаулла. </w:t>
      </w:r>
      <w:hyperlink r:id="rId7" w:anchor="foreword" w:history="1">
        <w:r w:rsidR="00863C17" w:rsidRPr="002C7AD8">
          <w:rPr>
            <w:rStyle w:val="a8"/>
            <w:rFonts w:ascii="Times New Roman" w:hAnsi="Times New Roman" w:cs="Times New Roman"/>
            <w:u w:val="none"/>
          </w:rPr>
          <w:t>Крупицы из Писаний Бахауллы</w:t>
        </w:r>
      </w:hyperlink>
      <w:r w:rsidRPr="00AB342F">
        <w:rPr>
          <w:rFonts w:ascii="Times New Roman" w:hAnsi="Times New Roman" w:cs="Times New Roman"/>
          <w:szCs w:val="28"/>
        </w:rPr>
        <w:t>. С. 165</w:t>
      </w:r>
    </w:p>
    <w:p w:rsidR="000157E2" w:rsidRPr="00F8290B" w:rsidRDefault="000157E2" w:rsidP="00B906DA">
      <w:pPr>
        <w:jc w:val="both"/>
        <w:rPr>
          <w:rFonts w:ascii="Times New Roman" w:hAnsi="Times New Roman" w:cs="Times New Roman"/>
          <w:spacing w:val="-2"/>
          <w:sz w:val="30"/>
          <w:szCs w:val="30"/>
        </w:rPr>
      </w:pPr>
      <w:r w:rsidRPr="00F8290B">
        <w:rPr>
          <w:rFonts w:ascii="Times New Roman" w:hAnsi="Times New Roman" w:cs="Times New Roman"/>
          <w:spacing w:val="-2"/>
          <w:sz w:val="30"/>
          <w:szCs w:val="30"/>
        </w:rPr>
        <w:t>Можно ли усомниться в Боге? Узрите, как нисхо</w:t>
      </w:r>
      <w:r w:rsidRPr="00F8290B">
        <w:rPr>
          <w:rFonts w:ascii="Times New Roman" w:hAnsi="Times New Roman" w:cs="Times New Roman"/>
          <w:spacing w:val="-2"/>
          <w:sz w:val="30"/>
          <w:szCs w:val="30"/>
        </w:rPr>
        <w:softHyphen/>
        <w:t>дит Он с небес Своей милости, препоясанный могуществом и облеченный владычеством. Можно ли усомниться в знамениях Его? Раскройте же глаза свои и осмыслите ясное свидетель</w:t>
      </w:r>
      <w:r w:rsidRPr="00F8290B">
        <w:rPr>
          <w:rFonts w:ascii="Times New Roman" w:hAnsi="Times New Roman" w:cs="Times New Roman"/>
          <w:spacing w:val="-2"/>
          <w:sz w:val="30"/>
          <w:szCs w:val="30"/>
        </w:rPr>
        <w:softHyphen/>
        <w:t>ство Его. Рай — одесную вас, и он был приближен к вам, тогда как адский огонь уже разожжен. Узрите его всепожирающее пламя. Поспешите войти в Рай — знак Нашей милости к вам — и испейте из рук Всемилостивого того Вина, кое есть сама жизнь.</w:t>
      </w:r>
    </w:p>
    <w:p w:rsidR="000157E2" w:rsidRPr="00AB342F" w:rsidRDefault="00AB342F" w:rsidP="00AB342F">
      <w:pPr>
        <w:jc w:val="right"/>
        <w:rPr>
          <w:rFonts w:ascii="Times New Roman" w:hAnsi="Times New Roman" w:cs="Times New Roman"/>
          <w:szCs w:val="28"/>
        </w:rPr>
      </w:pPr>
      <w:r w:rsidRPr="00AB342F">
        <w:rPr>
          <w:rFonts w:ascii="Times New Roman" w:hAnsi="Times New Roman" w:cs="Times New Roman"/>
          <w:szCs w:val="28"/>
        </w:rPr>
        <w:t xml:space="preserve">Бахаулла. </w:t>
      </w:r>
      <w:hyperlink r:id="rId8" w:anchor="foreword" w:history="1">
        <w:r w:rsidR="00863C17" w:rsidRPr="002C7AD8">
          <w:rPr>
            <w:rStyle w:val="a8"/>
            <w:rFonts w:ascii="Times New Roman" w:hAnsi="Times New Roman" w:cs="Times New Roman"/>
            <w:u w:val="none"/>
          </w:rPr>
          <w:t>Крупицы из Писаний Бахауллы</w:t>
        </w:r>
      </w:hyperlink>
      <w:r w:rsidRPr="00AB342F">
        <w:rPr>
          <w:rFonts w:ascii="Times New Roman" w:hAnsi="Times New Roman" w:cs="Times New Roman"/>
          <w:szCs w:val="28"/>
        </w:rPr>
        <w:t xml:space="preserve">. С. </w:t>
      </w:r>
      <w:r w:rsidR="000157E2" w:rsidRPr="00AB342F">
        <w:rPr>
          <w:rFonts w:ascii="Times New Roman" w:hAnsi="Times New Roman" w:cs="Times New Roman"/>
          <w:szCs w:val="28"/>
        </w:rPr>
        <w:t>42-43</w:t>
      </w:r>
    </w:p>
    <w:p w:rsidR="000157E2" w:rsidRPr="00F8290B" w:rsidRDefault="000157E2" w:rsidP="00F8290B">
      <w:pPr>
        <w:spacing w:before="240"/>
        <w:jc w:val="both"/>
        <w:rPr>
          <w:rFonts w:ascii="Times New Roman" w:hAnsi="Times New Roman" w:cs="Times New Roman"/>
          <w:spacing w:val="-2"/>
          <w:sz w:val="30"/>
          <w:szCs w:val="30"/>
        </w:rPr>
      </w:pPr>
      <w:r w:rsidRPr="00F8290B">
        <w:rPr>
          <w:rFonts w:ascii="Times New Roman" w:hAnsi="Times New Roman" w:cs="Times New Roman"/>
          <w:spacing w:val="-2"/>
          <w:sz w:val="30"/>
          <w:szCs w:val="30"/>
        </w:rPr>
        <w:t>Совершенно очевидно, что всякий век, в коем жило Богоявление, предопределен свыше, и в этом смысле его мож</w:t>
      </w:r>
      <w:r w:rsidRPr="00F8290B">
        <w:rPr>
          <w:rFonts w:ascii="Times New Roman" w:hAnsi="Times New Roman" w:cs="Times New Roman"/>
          <w:spacing w:val="-2"/>
          <w:sz w:val="30"/>
          <w:szCs w:val="30"/>
        </w:rPr>
        <w:softHyphen/>
        <w:t>но назвать Днем, что назначил Бог. День сей, однако, особен</w:t>
      </w:r>
      <w:r w:rsidRPr="00F8290B">
        <w:rPr>
          <w:rFonts w:ascii="Times New Roman" w:hAnsi="Times New Roman" w:cs="Times New Roman"/>
          <w:spacing w:val="-2"/>
          <w:sz w:val="30"/>
          <w:szCs w:val="30"/>
        </w:rPr>
        <w:softHyphen/>
        <w:t>ный, и его должно отличать от всех предшествующих. Выра</w:t>
      </w:r>
      <w:r w:rsidRPr="00F8290B">
        <w:rPr>
          <w:rFonts w:ascii="Times New Roman" w:hAnsi="Times New Roman" w:cs="Times New Roman"/>
          <w:spacing w:val="-2"/>
          <w:sz w:val="30"/>
          <w:szCs w:val="30"/>
        </w:rPr>
        <w:softHyphen/>
        <w:t>жение «Печать Пророков» полностью раскрывает высоту его положения. Воистину, Пророческий Цикл завершен. Ныне яв</w:t>
      </w:r>
      <w:r w:rsidRPr="00F8290B">
        <w:rPr>
          <w:rFonts w:ascii="Times New Roman" w:hAnsi="Times New Roman" w:cs="Times New Roman"/>
          <w:spacing w:val="-2"/>
          <w:sz w:val="30"/>
          <w:szCs w:val="30"/>
        </w:rPr>
        <w:softHyphen/>
        <w:t>лена Вечная Истина. Подняв Стяг Могущества, Он в сей час изливает на мир ничем не затененное сияние Своего Открове</w:t>
      </w:r>
      <w:r w:rsidRPr="00F8290B">
        <w:rPr>
          <w:rFonts w:ascii="Times New Roman" w:hAnsi="Times New Roman" w:cs="Times New Roman"/>
          <w:spacing w:val="-2"/>
          <w:sz w:val="30"/>
          <w:szCs w:val="30"/>
        </w:rPr>
        <w:softHyphen/>
        <w:t>ния.</w:t>
      </w:r>
    </w:p>
    <w:p w:rsidR="000157E2" w:rsidRPr="00AB342F" w:rsidRDefault="00AB342F" w:rsidP="00AB342F">
      <w:pPr>
        <w:jc w:val="right"/>
        <w:rPr>
          <w:rFonts w:ascii="Times New Roman" w:hAnsi="Times New Roman" w:cs="Times New Roman"/>
          <w:szCs w:val="28"/>
        </w:rPr>
      </w:pPr>
      <w:r w:rsidRPr="00AB342F">
        <w:rPr>
          <w:rFonts w:ascii="Times New Roman" w:hAnsi="Times New Roman" w:cs="Times New Roman"/>
          <w:szCs w:val="28"/>
        </w:rPr>
        <w:t xml:space="preserve">Бахаулла. </w:t>
      </w:r>
      <w:hyperlink r:id="rId9" w:anchor="foreword" w:history="1">
        <w:r w:rsidR="00863C17" w:rsidRPr="002C7AD8">
          <w:rPr>
            <w:rStyle w:val="a8"/>
            <w:rFonts w:ascii="Times New Roman" w:hAnsi="Times New Roman" w:cs="Times New Roman"/>
            <w:u w:val="none"/>
          </w:rPr>
          <w:t>Крупицы из Писаний Бахауллы</w:t>
        </w:r>
      </w:hyperlink>
      <w:r w:rsidRPr="00AB342F">
        <w:rPr>
          <w:rFonts w:ascii="Times New Roman" w:hAnsi="Times New Roman" w:cs="Times New Roman"/>
          <w:szCs w:val="28"/>
        </w:rPr>
        <w:t xml:space="preserve">. С. </w:t>
      </w:r>
      <w:r w:rsidR="000157E2" w:rsidRPr="00AB342F">
        <w:rPr>
          <w:rFonts w:ascii="Times New Roman" w:hAnsi="Times New Roman" w:cs="Times New Roman"/>
          <w:szCs w:val="28"/>
        </w:rPr>
        <w:t>52</w:t>
      </w:r>
    </w:p>
    <w:p w:rsidR="00CE6EE9" w:rsidRPr="00AB342F" w:rsidRDefault="00CE6EE9" w:rsidP="00CE6EE9">
      <w:pPr>
        <w:jc w:val="both"/>
        <w:rPr>
          <w:rFonts w:ascii="Times New Roman" w:hAnsi="Times New Roman" w:cs="Times New Roman"/>
          <w:sz w:val="28"/>
          <w:szCs w:val="28"/>
        </w:rPr>
      </w:pPr>
      <w:r w:rsidRPr="00AB342F">
        <w:rPr>
          <w:rFonts w:ascii="Times New Roman" w:hAnsi="Times New Roman" w:cs="Times New Roman"/>
          <w:sz w:val="28"/>
          <w:szCs w:val="28"/>
        </w:rPr>
        <w:lastRenderedPageBreak/>
        <w:t>Сие есть День, когда незримый мир восклицает: «Велико благословение твое, о земля, ибо стала ты подножием Бога твоего и избрана местом Его могущественного престола». Оби</w:t>
      </w:r>
      <w:r w:rsidRPr="00AB342F">
        <w:rPr>
          <w:rFonts w:ascii="Times New Roman" w:hAnsi="Times New Roman" w:cs="Times New Roman"/>
          <w:sz w:val="28"/>
          <w:szCs w:val="28"/>
        </w:rPr>
        <w:softHyphen/>
        <w:t>тель славы возглашает: «О, если бы я могла пожертвовать жиз</w:t>
      </w:r>
      <w:r w:rsidRPr="00AB342F">
        <w:rPr>
          <w:rFonts w:ascii="Times New Roman" w:hAnsi="Times New Roman" w:cs="Times New Roman"/>
          <w:sz w:val="28"/>
          <w:szCs w:val="28"/>
        </w:rPr>
        <w:softHyphen/>
        <w:t>нью своей за тебя, ибо Тот, Кто есть Возлюбленный Всемило</w:t>
      </w:r>
      <w:r w:rsidRPr="00AB342F">
        <w:rPr>
          <w:rFonts w:ascii="Times New Roman" w:hAnsi="Times New Roman" w:cs="Times New Roman"/>
          <w:sz w:val="28"/>
          <w:szCs w:val="28"/>
        </w:rPr>
        <w:softHyphen/>
        <w:t>стивого, утвердил на тебе Свое владычество силою Имени Сво</w:t>
      </w:r>
      <w:r w:rsidRPr="00AB342F">
        <w:rPr>
          <w:rFonts w:ascii="Times New Roman" w:hAnsi="Times New Roman" w:cs="Times New Roman"/>
          <w:sz w:val="28"/>
          <w:szCs w:val="28"/>
        </w:rPr>
        <w:softHyphen/>
        <w:t>его, кое было обещано всему сущему как в прошлом, так и в грядущем». Сие есть День, когда всякое благоуханное созда</w:t>
      </w:r>
      <w:r w:rsidRPr="00AB342F">
        <w:rPr>
          <w:rFonts w:ascii="Times New Roman" w:hAnsi="Times New Roman" w:cs="Times New Roman"/>
          <w:sz w:val="28"/>
          <w:szCs w:val="28"/>
        </w:rPr>
        <w:softHyphen/>
        <w:t>ние обрело свой аромат от Моего одеяния — одеяния, исто</w:t>
      </w:r>
      <w:r w:rsidRPr="00AB342F">
        <w:rPr>
          <w:rFonts w:ascii="Times New Roman" w:hAnsi="Times New Roman" w:cs="Times New Roman"/>
          <w:sz w:val="28"/>
          <w:szCs w:val="28"/>
        </w:rPr>
        <w:softHyphen/>
        <w:t>чающего благовоние на весь мир творения. Сие есть День, ког</w:t>
      </w:r>
      <w:r w:rsidRPr="00AB342F">
        <w:rPr>
          <w:rFonts w:ascii="Times New Roman" w:hAnsi="Times New Roman" w:cs="Times New Roman"/>
          <w:sz w:val="28"/>
          <w:szCs w:val="28"/>
        </w:rPr>
        <w:softHyphen/>
        <w:t>да бурные воды вечной жизни хлынули по Воле Всемилости</w:t>
      </w:r>
      <w:r w:rsidRPr="00AB342F">
        <w:rPr>
          <w:rFonts w:ascii="Times New Roman" w:hAnsi="Times New Roman" w:cs="Times New Roman"/>
          <w:sz w:val="28"/>
          <w:szCs w:val="28"/>
        </w:rPr>
        <w:softHyphen/>
        <w:t>вого. Устремись же к ним всем сердцем и душою и испей свою долю, о Сонм вышних царств!</w:t>
      </w:r>
    </w:p>
    <w:p w:rsidR="00CE6EE9" w:rsidRPr="00AB342F" w:rsidRDefault="006F731D" w:rsidP="00AB342F">
      <w:pPr>
        <w:jc w:val="right"/>
        <w:rPr>
          <w:rFonts w:ascii="Times New Roman" w:hAnsi="Times New Roman" w:cs="Times New Roman"/>
          <w:szCs w:val="28"/>
        </w:rPr>
      </w:pPr>
      <w:r>
        <w:t>Бахаулла.</w:t>
      </w:r>
      <w:r>
        <w:t xml:space="preserve"> </w:t>
      </w:r>
      <w:bookmarkStart w:id="0" w:name="_GoBack"/>
      <w:bookmarkEnd w:id="0"/>
      <w:r w:rsidR="00863C17" w:rsidRPr="002C7AD8">
        <w:fldChar w:fldCharType="begin"/>
      </w:r>
      <w:r w:rsidR="00863C17" w:rsidRPr="002C7AD8">
        <w:instrText xml:space="preserve"> HYPERLINK "http://bahaiarc.org/100-bibliography-b/1224-gleanings_2009" \l "foreword" </w:instrText>
      </w:r>
      <w:r w:rsidR="00863C17" w:rsidRPr="002C7AD8">
        <w:fldChar w:fldCharType="separate"/>
      </w:r>
      <w:r w:rsidR="00863C17" w:rsidRPr="002C7AD8">
        <w:rPr>
          <w:rStyle w:val="a8"/>
          <w:rFonts w:ascii="Times New Roman" w:hAnsi="Times New Roman" w:cs="Times New Roman"/>
          <w:u w:val="none"/>
        </w:rPr>
        <w:t>Крупицы из Писаний Бахауллы</w:t>
      </w:r>
      <w:r w:rsidR="00863C17" w:rsidRPr="002C7AD8">
        <w:rPr>
          <w:rStyle w:val="a8"/>
          <w:rFonts w:ascii="Times New Roman" w:hAnsi="Times New Roman" w:cs="Times New Roman"/>
          <w:u w:val="none"/>
        </w:rPr>
        <w:fldChar w:fldCharType="end"/>
      </w:r>
      <w:r w:rsidR="00CE6EE9" w:rsidRPr="00AB342F">
        <w:rPr>
          <w:rFonts w:ascii="Times New Roman" w:hAnsi="Times New Roman" w:cs="Times New Roman"/>
          <w:szCs w:val="28"/>
        </w:rPr>
        <w:t>, С 33</w:t>
      </w:r>
    </w:p>
    <w:p w:rsidR="00CE6EE9" w:rsidRPr="00AB342F" w:rsidRDefault="00CE6EE9" w:rsidP="00CE6EE9">
      <w:pPr>
        <w:jc w:val="both"/>
        <w:rPr>
          <w:rFonts w:ascii="Times New Roman" w:hAnsi="Times New Roman" w:cs="Times New Roman"/>
          <w:sz w:val="28"/>
          <w:szCs w:val="28"/>
        </w:rPr>
      </w:pPr>
    </w:p>
    <w:p w:rsidR="000157E2" w:rsidRPr="00AB342F" w:rsidRDefault="000157E2" w:rsidP="00CE6EE9">
      <w:pPr>
        <w:jc w:val="both"/>
        <w:rPr>
          <w:rFonts w:ascii="Times New Roman" w:hAnsi="Times New Roman" w:cs="Times New Roman"/>
          <w:sz w:val="28"/>
          <w:szCs w:val="28"/>
        </w:rPr>
      </w:pPr>
      <w:r w:rsidRPr="00AB342F">
        <w:rPr>
          <w:rFonts w:ascii="Times New Roman" w:hAnsi="Times New Roman" w:cs="Times New Roman"/>
          <w:sz w:val="28"/>
          <w:szCs w:val="28"/>
        </w:rPr>
        <w:t>Во всякий век и в каждом цикле, ниспосылая великолепие света через Явления Своей дивной Сути, Он воссоздает весь мир, дабы все сущее на небесах и на земле, что способно отра</w:t>
      </w:r>
      <w:r w:rsidRPr="00AB342F">
        <w:rPr>
          <w:rFonts w:ascii="Times New Roman" w:hAnsi="Times New Roman" w:cs="Times New Roman"/>
          <w:sz w:val="28"/>
          <w:szCs w:val="28"/>
        </w:rPr>
        <w:softHyphen/>
        <w:t>зить знаки Его славы, не лишилось потоков Его милости и ливней Его щедрот. Поистине всеобъемлющи чудеса беспре</w:t>
      </w:r>
      <w:r w:rsidRPr="00AB342F">
        <w:rPr>
          <w:rFonts w:ascii="Times New Roman" w:hAnsi="Times New Roman" w:cs="Times New Roman"/>
          <w:sz w:val="28"/>
          <w:szCs w:val="28"/>
        </w:rPr>
        <w:softHyphen/>
        <w:t>дельной благодати Его! Смотри — все творение наполнено ими! Сила их столь велика, что во всем мироздании не отыщешь ни единой частицы, коя не свидетельствовала бы о Его могуще</w:t>
      </w:r>
      <w:r w:rsidRPr="00AB342F">
        <w:rPr>
          <w:rFonts w:ascii="Times New Roman" w:hAnsi="Times New Roman" w:cs="Times New Roman"/>
          <w:sz w:val="28"/>
          <w:szCs w:val="28"/>
        </w:rPr>
        <w:softHyphen/>
        <w:t>стве, не славила б Его святого Имени и не отражала б лучезар</w:t>
      </w:r>
      <w:r w:rsidRPr="00AB342F">
        <w:rPr>
          <w:rFonts w:ascii="Times New Roman" w:hAnsi="Times New Roman" w:cs="Times New Roman"/>
          <w:sz w:val="28"/>
          <w:szCs w:val="28"/>
        </w:rPr>
        <w:softHyphen/>
        <w:t>ный свет Его единства. Творение Его столь совершенно и много</w:t>
      </w:r>
      <w:r w:rsidRPr="00AB342F">
        <w:rPr>
          <w:rFonts w:ascii="Times New Roman" w:hAnsi="Times New Roman" w:cs="Times New Roman"/>
          <w:sz w:val="28"/>
          <w:szCs w:val="28"/>
        </w:rPr>
        <w:softHyphen/>
        <w:t>гранно, что ни умом, ни сердцем, какими бы острым и чистым они ни были, никогда не постичь природу ничтожнейшего из Его созданий, а тем более проникнуть в тайну Того, Кто есть Дневное Светило Истины, Кто есть невидимая и непознавае</w:t>
      </w:r>
      <w:r w:rsidRPr="00AB342F">
        <w:rPr>
          <w:rFonts w:ascii="Times New Roman" w:hAnsi="Times New Roman" w:cs="Times New Roman"/>
          <w:sz w:val="28"/>
          <w:szCs w:val="28"/>
        </w:rPr>
        <w:softHyphen/>
        <w:t>мая Сущность.</w:t>
      </w:r>
    </w:p>
    <w:p w:rsidR="000157E2" w:rsidRDefault="00AB342F" w:rsidP="00AB342F">
      <w:pPr>
        <w:jc w:val="right"/>
        <w:rPr>
          <w:rFonts w:ascii="Times New Roman" w:hAnsi="Times New Roman" w:cs="Times New Roman"/>
          <w:szCs w:val="28"/>
        </w:rPr>
      </w:pPr>
      <w:r w:rsidRPr="00AB342F">
        <w:rPr>
          <w:rFonts w:ascii="Times New Roman" w:hAnsi="Times New Roman" w:cs="Times New Roman"/>
          <w:szCs w:val="28"/>
        </w:rPr>
        <w:t xml:space="preserve">Бахаулла. </w:t>
      </w:r>
      <w:hyperlink r:id="rId10" w:anchor="foreword" w:history="1">
        <w:r w:rsidR="00863C17" w:rsidRPr="002C7AD8">
          <w:rPr>
            <w:rStyle w:val="a8"/>
            <w:rFonts w:ascii="Times New Roman" w:hAnsi="Times New Roman" w:cs="Times New Roman"/>
            <w:u w:val="none"/>
          </w:rPr>
          <w:t>Крупицы из Писаний Бахауллы</w:t>
        </w:r>
      </w:hyperlink>
      <w:r w:rsidRPr="00AB342F">
        <w:rPr>
          <w:rFonts w:ascii="Times New Roman" w:hAnsi="Times New Roman" w:cs="Times New Roman"/>
          <w:szCs w:val="28"/>
        </w:rPr>
        <w:t xml:space="preserve">. С. </w:t>
      </w:r>
      <w:r w:rsidR="000157E2" w:rsidRPr="00AB342F">
        <w:rPr>
          <w:rFonts w:ascii="Times New Roman" w:hAnsi="Times New Roman" w:cs="Times New Roman"/>
          <w:szCs w:val="28"/>
        </w:rPr>
        <w:t>53</w:t>
      </w:r>
    </w:p>
    <w:p w:rsidR="00F8290B" w:rsidRPr="00AB342F" w:rsidRDefault="00F8290B" w:rsidP="00AB342F">
      <w:pPr>
        <w:jc w:val="right"/>
        <w:rPr>
          <w:rFonts w:ascii="Times New Roman" w:hAnsi="Times New Roman" w:cs="Times New Roman"/>
          <w:szCs w:val="28"/>
        </w:rPr>
      </w:pPr>
    </w:p>
    <w:p w:rsidR="000157E2" w:rsidRPr="00AB342F" w:rsidRDefault="000157E2" w:rsidP="00CE6EE9">
      <w:pPr>
        <w:jc w:val="both"/>
        <w:rPr>
          <w:rFonts w:ascii="Times New Roman" w:hAnsi="Times New Roman" w:cs="Times New Roman"/>
          <w:sz w:val="28"/>
          <w:szCs w:val="28"/>
        </w:rPr>
      </w:pPr>
      <w:r w:rsidRPr="00AB342F">
        <w:rPr>
          <w:rFonts w:ascii="Times New Roman" w:hAnsi="Times New Roman" w:cs="Times New Roman"/>
          <w:sz w:val="28"/>
          <w:szCs w:val="28"/>
        </w:rPr>
        <w:t>Мы повелели, дабы Слово Божие со всем, что таится в нем, открывалось людям в строгом соответствии с теми усло</w:t>
      </w:r>
      <w:r w:rsidRPr="00AB342F">
        <w:rPr>
          <w:rFonts w:ascii="Times New Roman" w:hAnsi="Times New Roman" w:cs="Times New Roman"/>
          <w:sz w:val="28"/>
          <w:szCs w:val="28"/>
        </w:rPr>
        <w:softHyphen/>
        <w:t>виями, что были предопределены Тем, Кто есть Всезнающий, Всемудрый. И еще положили Мы, что завеса, за коей оно со</w:t>
      </w:r>
      <w:r w:rsidRPr="00AB342F">
        <w:rPr>
          <w:rFonts w:ascii="Times New Roman" w:hAnsi="Times New Roman" w:cs="Times New Roman"/>
          <w:sz w:val="28"/>
          <w:szCs w:val="28"/>
        </w:rPr>
        <w:softHyphen/>
        <w:t>крыто, должна быть не чем иным, как Его собственной Сущно</w:t>
      </w:r>
      <w:r w:rsidRPr="00AB342F">
        <w:rPr>
          <w:rFonts w:ascii="Times New Roman" w:hAnsi="Times New Roman" w:cs="Times New Roman"/>
          <w:sz w:val="28"/>
          <w:szCs w:val="28"/>
        </w:rPr>
        <w:softHyphen/>
        <w:t>стью. Такова поистине Наша Мощь, коей достигаем мы Нашей Цели. Когда бы дозволено было Слову внезапно открыть все таящиеся в нем силы, ни один человек не вынес бы тяжести столь могущественного Откровения. Нет, все сущее на небесах и на земле бежало бы, объятое ужасом пред ним.</w:t>
      </w:r>
    </w:p>
    <w:p w:rsidR="000157E2" w:rsidRPr="00AB342F" w:rsidRDefault="00AB342F" w:rsidP="00AB342F">
      <w:pPr>
        <w:jc w:val="right"/>
        <w:rPr>
          <w:rFonts w:ascii="Times New Roman" w:hAnsi="Times New Roman" w:cs="Times New Roman"/>
          <w:szCs w:val="28"/>
        </w:rPr>
      </w:pPr>
      <w:r w:rsidRPr="00AB342F">
        <w:rPr>
          <w:rFonts w:ascii="Times New Roman" w:hAnsi="Times New Roman" w:cs="Times New Roman"/>
          <w:szCs w:val="28"/>
        </w:rPr>
        <w:t xml:space="preserve">Бахаулла. </w:t>
      </w:r>
      <w:hyperlink r:id="rId11" w:history="1">
        <w:hyperlink r:id="rId12" w:anchor="foreword" w:history="1">
          <w:r w:rsidR="00863C17" w:rsidRPr="002C7AD8">
            <w:rPr>
              <w:rStyle w:val="a8"/>
              <w:rFonts w:ascii="Times New Roman" w:hAnsi="Times New Roman" w:cs="Times New Roman"/>
              <w:u w:val="none"/>
            </w:rPr>
            <w:t>Крупицы из Писаний Бахауллы</w:t>
          </w:r>
        </w:hyperlink>
      </w:hyperlink>
      <w:r w:rsidRPr="00AB342F">
        <w:rPr>
          <w:rFonts w:ascii="Times New Roman" w:hAnsi="Times New Roman" w:cs="Times New Roman"/>
          <w:szCs w:val="28"/>
        </w:rPr>
        <w:t xml:space="preserve">. С. </w:t>
      </w:r>
      <w:r w:rsidR="000157E2" w:rsidRPr="00AB342F">
        <w:rPr>
          <w:rFonts w:ascii="Times New Roman" w:hAnsi="Times New Roman" w:cs="Times New Roman"/>
          <w:szCs w:val="28"/>
        </w:rPr>
        <w:t>62</w:t>
      </w:r>
    </w:p>
    <w:p w:rsidR="009F5585" w:rsidRPr="00AB342F" w:rsidRDefault="009F5585" w:rsidP="00CE6EE9">
      <w:pPr>
        <w:jc w:val="both"/>
        <w:rPr>
          <w:rFonts w:ascii="Times New Roman" w:hAnsi="Times New Roman" w:cs="Times New Roman"/>
          <w:sz w:val="28"/>
          <w:szCs w:val="28"/>
        </w:rPr>
      </w:pPr>
      <w:r w:rsidRPr="00AB342F">
        <w:rPr>
          <w:rFonts w:ascii="Times New Roman" w:hAnsi="Times New Roman" w:cs="Times New Roman"/>
          <w:sz w:val="28"/>
          <w:szCs w:val="28"/>
        </w:rPr>
        <w:lastRenderedPageBreak/>
        <w:t>Погрузитесь в океан Моих слов, дабы разгадать его тайны и распознать все жемчужины мудрости, что сокрыты в его глу</w:t>
      </w:r>
      <w:r w:rsidRPr="00AB342F">
        <w:rPr>
          <w:rFonts w:ascii="Times New Roman" w:hAnsi="Times New Roman" w:cs="Times New Roman"/>
          <w:sz w:val="28"/>
          <w:szCs w:val="28"/>
        </w:rPr>
        <w:softHyphen/>
        <w:t>бинах. Остерегитесь, дабы не поколебаться в решимости при</w:t>
      </w:r>
      <w:r w:rsidRPr="00AB342F">
        <w:rPr>
          <w:rFonts w:ascii="Times New Roman" w:hAnsi="Times New Roman" w:cs="Times New Roman"/>
          <w:sz w:val="28"/>
          <w:szCs w:val="28"/>
        </w:rPr>
        <w:softHyphen/>
        <w:t>нять истину Дела сего — Дела, чрез кое проявились сокровен</w:t>
      </w:r>
      <w:r w:rsidRPr="00AB342F">
        <w:rPr>
          <w:rFonts w:ascii="Times New Roman" w:hAnsi="Times New Roman" w:cs="Times New Roman"/>
          <w:sz w:val="28"/>
          <w:szCs w:val="28"/>
        </w:rPr>
        <w:softHyphen/>
        <w:t>ные силы Божиего могущества и утвердилось владычество Его. С осиянными радостью лицами поспешите к Нему. Сие есть неизменная Вера Божия, вечная в прошлом, вечная в гряду</w:t>
      </w:r>
      <w:r w:rsidRPr="00AB342F">
        <w:rPr>
          <w:rFonts w:ascii="Times New Roman" w:hAnsi="Times New Roman" w:cs="Times New Roman"/>
          <w:sz w:val="28"/>
          <w:szCs w:val="28"/>
        </w:rPr>
        <w:softHyphen/>
        <w:t>щем. Да обретет ее ищущий; а если кто отказывается искать, — воистину, Бог Сам Себе довлеет, и Он превыше всякой нужды в Своих созданиях.</w:t>
      </w:r>
    </w:p>
    <w:p w:rsidR="000157E2" w:rsidRDefault="00AB342F" w:rsidP="00AB342F">
      <w:pPr>
        <w:jc w:val="right"/>
        <w:rPr>
          <w:rFonts w:ascii="Times New Roman" w:hAnsi="Times New Roman" w:cs="Times New Roman"/>
          <w:szCs w:val="28"/>
        </w:rPr>
      </w:pPr>
      <w:r w:rsidRPr="00AB342F">
        <w:rPr>
          <w:rFonts w:ascii="Times New Roman" w:hAnsi="Times New Roman" w:cs="Times New Roman"/>
          <w:szCs w:val="28"/>
        </w:rPr>
        <w:t xml:space="preserve">Бахаулла. </w:t>
      </w:r>
      <w:hyperlink r:id="rId13" w:anchor="foreword" w:history="1">
        <w:r w:rsidR="00863C17" w:rsidRPr="002C7AD8">
          <w:rPr>
            <w:rStyle w:val="a8"/>
            <w:rFonts w:ascii="Times New Roman" w:hAnsi="Times New Roman" w:cs="Times New Roman"/>
            <w:u w:val="none"/>
          </w:rPr>
          <w:t>Крупицы из Писаний Бахауллы</w:t>
        </w:r>
      </w:hyperlink>
      <w:r w:rsidRPr="00AB342F">
        <w:rPr>
          <w:rFonts w:ascii="Times New Roman" w:hAnsi="Times New Roman" w:cs="Times New Roman"/>
          <w:szCs w:val="28"/>
        </w:rPr>
        <w:t xml:space="preserve">. С. </w:t>
      </w:r>
      <w:r w:rsidR="009F5585" w:rsidRPr="00AB342F">
        <w:rPr>
          <w:rFonts w:ascii="Times New Roman" w:hAnsi="Times New Roman" w:cs="Times New Roman"/>
          <w:szCs w:val="28"/>
        </w:rPr>
        <w:t>99</w:t>
      </w:r>
    </w:p>
    <w:p w:rsidR="00F8290B" w:rsidRPr="00AB342F" w:rsidRDefault="00F8290B" w:rsidP="00AB342F">
      <w:pPr>
        <w:jc w:val="right"/>
        <w:rPr>
          <w:rFonts w:ascii="Times New Roman" w:hAnsi="Times New Roman" w:cs="Times New Roman"/>
          <w:szCs w:val="28"/>
        </w:rPr>
      </w:pPr>
    </w:p>
    <w:p w:rsidR="00F47B4F" w:rsidRPr="00AB342F" w:rsidRDefault="00F47B4F" w:rsidP="00CE6EE9">
      <w:pPr>
        <w:jc w:val="both"/>
        <w:rPr>
          <w:rFonts w:ascii="Times New Roman" w:hAnsi="Times New Roman" w:cs="Times New Roman"/>
          <w:sz w:val="28"/>
          <w:szCs w:val="28"/>
        </w:rPr>
      </w:pPr>
      <w:r w:rsidRPr="00AB342F">
        <w:rPr>
          <w:rFonts w:ascii="Times New Roman" w:hAnsi="Times New Roman" w:cs="Times New Roman"/>
          <w:sz w:val="28"/>
          <w:szCs w:val="28"/>
        </w:rPr>
        <w:t>Тот, кого в сей День людские сомнения и измышления не отвратили от Того, Кто есть Вечная Истина, и кому смятение, возникшее по вине духовных и светских властей, не помешало признать Его Послание, — такой человек сочтен будет Богом, Господом всех людей, одним из Его могущественных знамений и будет причислен к тем, чьи имена начертаны Пером Всевыш</w:t>
      </w:r>
      <w:r w:rsidRPr="00AB342F">
        <w:rPr>
          <w:rFonts w:ascii="Times New Roman" w:hAnsi="Times New Roman" w:cs="Times New Roman"/>
          <w:sz w:val="28"/>
          <w:szCs w:val="28"/>
        </w:rPr>
        <w:softHyphen/>
        <w:t>него в Книге Его. Блажен тот, кто постиг истинное величие такой души, кто признал положение ее и раскрыл ее доброде</w:t>
      </w:r>
      <w:r w:rsidRPr="00AB342F">
        <w:rPr>
          <w:rFonts w:ascii="Times New Roman" w:hAnsi="Times New Roman" w:cs="Times New Roman"/>
          <w:sz w:val="28"/>
          <w:szCs w:val="28"/>
        </w:rPr>
        <w:softHyphen/>
        <w:t>тели.</w:t>
      </w:r>
    </w:p>
    <w:p w:rsidR="009F5585" w:rsidRDefault="00AB342F" w:rsidP="00AB342F">
      <w:pPr>
        <w:jc w:val="right"/>
        <w:rPr>
          <w:rFonts w:ascii="Times New Roman" w:hAnsi="Times New Roman" w:cs="Times New Roman"/>
          <w:szCs w:val="28"/>
        </w:rPr>
      </w:pPr>
      <w:r w:rsidRPr="00AB342F">
        <w:rPr>
          <w:rFonts w:ascii="Times New Roman" w:hAnsi="Times New Roman" w:cs="Times New Roman"/>
          <w:szCs w:val="28"/>
        </w:rPr>
        <w:t xml:space="preserve">Бахаулла. </w:t>
      </w:r>
      <w:hyperlink r:id="rId14" w:anchor="foreword" w:history="1">
        <w:r w:rsidR="00863C17" w:rsidRPr="002C7AD8">
          <w:rPr>
            <w:rStyle w:val="a8"/>
            <w:rFonts w:ascii="Times New Roman" w:hAnsi="Times New Roman" w:cs="Times New Roman"/>
            <w:u w:val="none"/>
          </w:rPr>
          <w:t>Крупицы из Писаний Бахауллы</w:t>
        </w:r>
      </w:hyperlink>
      <w:r w:rsidRPr="00AB342F">
        <w:rPr>
          <w:rFonts w:ascii="Times New Roman" w:hAnsi="Times New Roman" w:cs="Times New Roman"/>
          <w:szCs w:val="28"/>
        </w:rPr>
        <w:t xml:space="preserve">. С. </w:t>
      </w:r>
      <w:r w:rsidR="00F47B4F" w:rsidRPr="00AB342F">
        <w:rPr>
          <w:rFonts w:ascii="Times New Roman" w:hAnsi="Times New Roman" w:cs="Times New Roman"/>
          <w:szCs w:val="28"/>
        </w:rPr>
        <w:t>113</w:t>
      </w:r>
    </w:p>
    <w:p w:rsidR="00F8290B" w:rsidRPr="00AB342F" w:rsidRDefault="00F8290B" w:rsidP="00AB342F">
      <w:pPr>
        <w:jc w:val="right"/>
        <w:rPr>
          <w:rFonts w:ascii="Times New Roman" w:hAnsi="Times New Roman" w:cs="Times New Roman"/>
          <w:szCs w:val="28"/>
        </w:rPr>
      </w:pPr>
    </w:p>
    <w:p w:rsidR="00F47B4F" w:rsidRPr="00AB342F" w:rsidRDefault="00F47B4F" w:rsidP="00CE6EE9">
      <w:pPr>
        <w:jc w:val="both"/>
        <w:rPr>
          <w:rFonts w:ascii="Times New Roman" w:hAnsi="Times New Roman" w:cs="Times New Roman"/>
          <w:sz w:val="28"/>
          <w:szCs w:val="28"/>
        </w:rPr>
      </w:pPr>
      <w:r w:rsidRPr="00AB342F">
        <w:rPr>
          <w:rFonts w:ascii="Times New Roman" w:hAnsi="Times New Roman" w:cs="Times New Roman"/>
          <w:sz w:val="28"/>
          <w:szCs w:val="28"/>
        </w:rPr>
        <w:t>Истинно говорю Я, душа человеческая есть по сути своей одно из знамений Бога, тайна из Его тайн. Душа — одно из могущественных знамений Вседержителя, глашатай, что воз</w:t>
      </w:r>
      <w:r w:rsidRPr="00AB342F">
        <w:rPr>
          <w:rFonts w:ascii="Times New Roman" w:hAnsi="Times New Roman" w:cs="Times New Roman"/>
          <w:sz w:val="28"/>
          <w:szCs w:val="28"/>
        </w:rPr>
        <w:softHyphen/>
        <w:t>вещает реальность всех миров Божиих. В глубине ее сокрыто то, что мир ныне совершенно не в силах постичь. Поразмысли в сердце своем об откровении Души Божией, коим наполнены все Законы Его, и сравни сие откровение с низкой и алчной природой, что восстала против Него, что препятствует людям обратиться к Господу Имен и побуждает их предаваться похо</w:t>
      </w:r>
      <w:r w:rsidRPr="00AB342F">
        <w:rPr>
          <w:rFonts w:ascii="Times New Roman" w:hAnsi="Times New Roman" w:cs="Times New Roman"/>
          <w:sz w:val="28"/>
          <w:szCs w:val="28"/>
        </w:rPr>
        <w:softHyphen/>
        <w:t>ти и пороку. Такая душа, поистине, далеко зашла на пути за</w:t>
      </w:r>
      <w:r w:rsidRPr="00AB342F">
        <w:rPr>
          <w:rFonts w:ascii="Times New Roman" w:hAnsi="Times New Roman" w:cs="Times New Roman"/>
          <w:sz w:val="28"/>
          <w:szCs w:val="28"/>
        </w:rPr>
        <w:softHyphen/>
        <w:t>блуждения.</w:t>
      </w:r>
    </w:p>
    <w:p w:rsidR="00F47B4F" w:rsidRPr="00AB342F" w:rsidRDefault="00AB342F" w:rsidP="00AB342F">
      <w:pPr>
        <w:jc w:val="right"/>
        <w:rPr>
          <w:rFonts w:ascii="Times New Roman" w:hAnsi="Times New Roman" w:cs="Times New Roman"/>
          <w:szCs w:val="28"/>
        </w:rPr>
      </w:pPr>
      <w:r w:rsidRPr="00AB342F">
        <w:rPr>
          <w:rFonts w:ascii="Times New Roman" w:hAnsi="Times New Roman" w:cs="Times New Roman"/>
          <w:szCs w:val="28"/>
        </w:rPr>
        <w:t xml:space="preserve">Бахаулла. </w:t>
      </w:r>
      <w:hyperlink r:id="rId15" w:anchor="foreword" w:history="1">
        <w:r w:rsidR="00863C17" w:rsidRPr="002C7AD8">
          <w:rPr>
            <w:rStyle w:val="a8"/>
            <w:rFonts w:ascii="Times New Roman" w:hAnsi="Times New Roman" w:cs="Times New Roman"/>
            <w:u w:val="none"/>
          </w:rPr>
          <w:t>Крупицы из Писаний Бахауллы</w:t>
        </w:r>
      </w:hyperlink>
      <w:r w:rsidRPr="00AB342F">
        <w:rPr>
          <w:rFonts w:ascii="Times New Roman" w:hAnsi="Times New Roman" w:cs="Times New Roman"/>
          <w:szCs w:val="28"/>
        </w:rPr>
        <w:t xml:space="preserve">. С. </w:t>
      </w:r>
      <w:r w:rsidR="00F47B4F" w:rsidRPr="00AB342F">
        <w:rPr>
          <w:rFonts w:ascii="Times New Roman" w:hAnsi="Times New Roman" w:cs="Times New Roman"/>
          <w:szCs w:val="28"/>
        </w:rPr>
        <w:t>114</w:t>
      </w:r>
    </w:p>
    <w:p w:rsidR="00930582" w:rsidRPr="00AB342F" w:rsidRDefault="00930582" w:rsidP="00CE6EE9">
      <w:pPr>
        <w:jc w:val="both"/>
        <w:rPr>
          <w:rFonts w:ascii="Times New Roman" w:hAnsi="Times New Roman" w:cs="Times New Roman"/>
          <w:sz w:val="28"/>
          <w:szCs w:val="28"/>
        </w:rPr>
      </w:pPr>
      <w:r w:rsidRPr="00AB342F">
        <w:rPr>
          <w:rFonts w:ascii="Times New Roman" w:hAnsi="Times New Roman" w:cs="Times New Roman"/>
          <w:sz w:val="28"/>
          <w:szCs w:val="28"/>
        </w:rPr>
        <w:t>О сын Духа!</w:t>
      </w:r>
    </w:p>
    <w:p w:rsidR="00930582" w:rsidRPr="00AB342F" w:rsidRDefault="00930582" w:rsidP="00CE6EE9">
      <w:pPr>
        <w:jc w:val="both"/>
        <w:rPr>
          <w:rFonts w:ascii="Times New Roman" w:hAnsi="Times New Roman" w:cs="Times New Roman"/>
          <w:sz w:val="28"/>
          <w:szCs w:val="28"/>
        </w:rPr>
      </w:pPr>
      <w:r w:rsidRPr="00AB342F">
        <w:rPr>
          <w:rFonts w:ascii="Times New Roman" w:hAnsi="Times New Roman" w:cs="Times New Roman"/>
          <w:sz w:val="28"/>
          <w:szCs w:val="28"/>
        </w:rPr>
        <w:t xml:space="preserve">Я сотворил тебя богатым, отчего же ты ввергаешься в нищету? Благородным создал Я тебя, что же ты унижаешь себя? Из сути знания произвел Я тебя, что же ищешь ты знания у иных, помимо Меня? Из глины любви слепил Я тебя, как же ты занят другим? Обрати свой взор к себе — да узришь, как Я пребываю в тебе, сильный, могущественный, самосущный. </w:t>
      </w:r>
    </w:p>
    <w:p w:rsidR="00930582" w:rsidRPr="00F8290B" w:rsidRDefault="00930582" w:rsidP="00F8290B">
      <w:pPr>
        <w:spacing w:after="0"/>
        <w:jc w:val="both"/>
        <w:rPr>
          <w:rFonts w:ascii="Times New Roman" w:hAnsi="Times New Roman" w:cs="Times New Roman"/>
          <w:sz w:val="30"/>
          <w:szCs w:val="30"/>
        </w:rPr>
      </w:pPr>
      <w:r w:rsidRPr="00F8290B">
        <w:rPr>
          <w:rFonts w:ascii="Times New Roman" w:hAnsi="Times New Roman" w:cs="Times New Roman"/>
          <w:sz w:val="30"/>
          <w:szCs w:val="30"/>
        </w:rPr>
        <w:lastRenderedPageBreak/>
        <w:t xml:space="preserve">О сын человеческий! </w:t>
      </w:r>
    </w:p>
    <w:p w:rsidR="008F0884" w:rsidRPr="00F8290B" w:rsidRDefault="00930582" w:rsidP="00F8290B">
      <w:pPr>
        <w:spacing w:after="0"/>
        <w:jc w:val="both"/>
        <w:rPr>
          <w:rFonts w:ascii="Times New Roman" w:hAnsi="Times New Roman" w:cs="Times New Roman"/>
          <w:sz w:val="30"/>
          <w:szCs w:val="30"/>
        </w:rPr>
      </w:pPr>
      <w:r w:rsidRPr="00F8290B">
        <w:rPr>
          <w:rFonts w:ascii="Times New Roman" w:hAnsi="Times New Roman" w:cs="Times New Roman"/>
          <w:sz w:val="30"/>
          <w:szCs w:val="30"/>
        </w:rPr>
        <w:t>Не преступай своих пределов и не притязай на то, что не подобает тебе. Пади ниц пред ликом Бога тво</w:t>
      </w:r>
      <w:r w:rsidR="00AB342F" w:rsidRPr="00F8290B">
        <w:rPr>
          <w:rFonts w:ascii="Times New Roman" w:hAnsi="Times New Roman" w:cs="Times New Roman"/>
          <w:sz w:val="30"/>
          <w:szCs w:val="30"/>
        </w:rPr>
        <w:t>его, Господа могущества и силы.</w:t>
      </w:r>
    </w:p>
    <w:p w:rsidR="008F0884" w:rsidRPr="00F8290B" w:rsidRDefault="008F0884" w:rsidP="008F0884">
      <w:pPr>
        <w:pStyle w:val="a4"/>
        <w:rPr>
          <w:sz w:val="30"/>
          <w:szCs w:val="30"/>
        </w:rPr>
      </w:pPr>
    </w:p>
    <w:p w:rsidR="008F0884" w:rsidRPr="00F8290B" w:rsidRDefault="008F0884" w:rsidP="00F8290B">
      <w:pPr>
        <w:jc w:val="center"/>
        <w:rPr>
          <w:rFonts w:ascii="Times New Roman" w:hAnsi="Times New Roman" w:cs="Times New Roman"/>
          <w:sz w:val="30"/>
          <w:szCs w:val="30"/>
        </w:rPr>
      </w:pPr>
      <w:r w:rsidRPr="00F8290B">
        <w:rPr>
          <w:rFonts w:ascii="Times New Roman" w:hAnsi="Times New Roman" w:cs="Times New Roman"/>
          <w:sz w:val="30"/>
          <w:szCs w:val="30"/>
        </w:rPr>
        <w:t>Он есть Тот, Кто внемлет из Своего Царствия Славы</w:t>
      </w:r>
    </w:p>
    <w:p w:rsidR="008F0884" w:rsidRPr="00F8290B" w:rsidRDefault="008F0884" w:rsidP="004D3EA5">
      <w:pPr>
        <w:jc w:val="both"/>
        <w:rPr>
          <w:rFonts w:ascii="Times New Roman" w:hAnsi="Times New Roman" w:cs="Times New Roman"/>
          <w:sz w:val="30"/>
          <w:szCs w:val="30"/>
        </w:rPr>
      </w:pPr>
      <w:r w:rsidRPr="00F8290B">
        <w:rPr>
          <w:rFonts w:ascii="Times New Roman" w:hAnsi="Times New Roman" w:cs="Times New Roman"/>
          <w:sz w:val="30"/>
          <w:szCs w:val="30"/>
        </w:rPr>
        <w:t>Бог свидетельствует, что нет и</w:t>
      </w:r>
      <w:r w:rsidR="004D3EA5" w:rsidRPr="00F8290B">
        <w:rPr>
          <w:rFonts w:ascii="Times New Roman" w:hAnsi="Times New Roman" w:cs="Times New Roman"/>
          <w:sz w:val="30"/>
          <w:szCs w:val="30"/>
        </w:rPr>
        <w:t xml:space="preserve">ного Бога, кроме Него, и что </w:t>
      </w:r>
      <w:r w:rsidRPr="00F8290B">
        <w:rPr>
          <w:rFonts w:ascii="Times New Roman" w:hAnsi="Times New Roman" w:cs="Times New Roman"/>
          <w:sz w:val="30"/>
          <w:szCs w:val="30"/>
        </w:rPr>
        <w:t>Тот, Кто явился, есть Сокровенная Тайна, Драгоценный Символ, Величайшая Книга для всех народов и Небеса щедро</w:t>
      </w:r>
      <w:r w:rsidRPr="00F8290B">
        <w:rPr>
          <w:rFonts w:ascii="Times New Roman" w:hAnsi="Times New Roman" w:cs="Times New Roman"/>
          <w:sz w:val="30"/>
          <w:szCs w:val="30"/>
        </w:rPr>
        <w:softHyphen/>
        <w:t>сти для всего мира. Он есть Самое Могущественное Знамение среди людей и Рассвет самых достойных качеств в царстве творения. Чрез Него проявилось то, что с незапамятных времен было утаено и сокрыто от взоров людских. Он Тот, Чье Явление было провозглашено Священными Писаниями во времена былые и в недавние. Тот, кто верит в Него и в знамения и в свидетельства Его, воистину, признает то, что Уста Величия изрекли до сотворения земли и небес и до явления Царства Имен. Чрез Него на человечество хлынул океан знаний, и по велению Бога излилась река Божественной мудро</w:t>
      </w:r>
      <w:r w:rsidRPr="00F8290B">
        <w:rPr>
          <w:rFonts w:ascii="Times New Roman" w:hAnsi="Times New Roman" w:cs="Times New Roman"/>
          <w:sz w:val="30"/>
          <w:szCs w:val="30"/>
        </w:rPr>
        <w:softHyphen/>
        <w:t>сти, Господа Дней.</w:t>
      </w:r>
    </w:p>
    <w:p w:rsidR="008F0884" w:rsidRPr="00F8290B" w:rsidRDefault="008F0884" w:rsidP="004D3EA5">
      <w:pPr>
        <w:jc w:val="both"/>
        <w:rPr>
          <w:rFonts w:ascii="Times New Roman" w:hAnsi="Times New Roman" w:cs="Times New Roman"/>
          <w:sz w:val="30"/>
          <w:szCs w:val="30"/>
        </w:rPr>
      </w:pPr>
      <w:r w:rsidRPr="00F8290B">
        <w:rPr>
          <w:rFonts w:ascii="Times New Roman" w:hAnsi="Times New Roman" w:cs="Times New Roman"/>
          <w:sz w:val="30"/>
          <w:szCs w:val="30"/>
        </w:rPr>
        <w:t>Благо проницательному, кто признал и постиг Истину, и обладающему слухом, кто внял Его благозвучному Голосу, и руке, что приняла Книгу Его с той решимостью, что от Бога, Господа мира сего и мира грядущего, и целеустремленному путнику, что поспешил к Его славному Небосклону, и наделенному силой, кого не могли поколебать ни всемогущественная власть правителей, ни смуты, поднятые религиозными вождями. И горе тому, кто отверг милость Божию и щедроты Его и отрицал Его милосердие и власть; такой человек поистине причислен к тем, что извечно отрекаются от свидетельства Бога и Его доказательств.</w:t>
      </w:r>
    </w:p>
    <w:p w:rsidR="008F0884" w:rsidRPr="00F8290B" w:rsidRDefault="008F0884" w:rsidP="004D3EA5">
      <w:pPr>
        <w:jc w:val="both"/>
        <w:rPr>
          <w:rFonts w:ascii="Times New Roman" w:hAnsi="Times New Roman" w:cs="Times New Roman"/>
          <w:sz w:val="30"/>
          <w:szCs w:val="30"/>
        </w:rPr>
      </w:pPr>
      <w:r w:rsidRPr="00F8290B">
        <w:rPr>
          <w:rFonts w:ascii="Times New Roman" w:hAnsi="Times New Roman" w:cs="Times New Roman"/>
          <w:sz w:val="30"/>
          <w:szCs w:val="30"/>
        </w:rPr>
        <w:t>Велико благословение на том, кто в сей День отринул принятое среди людей и держится предписанного Богом, Господом Имен и Устроителем всего сотворенного, Тем, Кто сошел с небес вечности силой Величайшего Имени, облеченный столь неодолимой властью, что все силы земные неспособны противостоять Ему. Тому свидетельствует Матерь-Книга, взывающая с Высочайших Пределов.</w:t>
      </w:r>
    </w:p>
    <w:p w:rsidR="008F0884" w:rsidRPr="00AB342F" w:rsidRDefault="00AB342F" w:rsidP="00AB342F">
      <w:pPr>
        <w:jc w:val="right"/>
        <w:rPr>
          <w:rFonts w:ascii="Times New Roman" w:hAnsi="Times New Roman" w:cs="Times New Roman"/>
          <w:szCs w:val="28"/>
        </w:rPr>
      </w:pPr>
      <w:r w:rsidRPr="00AB342F">
        <w:rPr>
          <w:rFonts w:ascii="Times New Roman" w:hAnsi="Times New Roman" w:cs="Times New Roman"/>
          <w:szCs w:val="28"/>
        </w:rPr>
        <w:t xml:space="preserve">Бахаулла. </w:t>
      </w:r>
      <w:hyperlink r:id="rId16" w:history="1">
        <w:r w:rsidR="00863C17" w:rsidRPr="00F01804">
          <w:rPr>
            <w:rStyle w:val="a8"/>
            <w:rFonts w:ascii="Times New Roman" w:hAnsi="Times New Roman" w:cs="Times New Roman"/>
            <w:u w:val="none"/>
          </w:rPr>
          <w:t>Скрижали, явленные после Китаб-и-Агдас</w:t>
        </w:r>
      </w:hyperlink>
      <w:r w:rsidRPr="00AB342F">
        <w:rPr>
          <w:rFonts w:ascii="Times New Roman" w:hAnsi="Times New Roman" w:cs="Times New Roman"/>
          <w:szCs w:val="28"/>
        </w:rPr>
        <w:t>. С.</w:t>
      </w:r>
      <w:r w:rsidR="008F0884" w:rsidRPr="00AB342F">
        <w:rPr>
          <w:rFonts w:ascii="Times New Roman" w:hAnsi="Times New Roman" w:cs="Times New Roman"/>
          <w:szCs w:val="28"/>
        </w:rPr>
        <w:t xml:space="preserve">43-44 </w:t>
      </w:r>
    </w:p>
    <w:p w:rsidR="0085553B" w:rsidRPr="00AB342F" w:rsidRDefault="0085553B" w:rsidP="006B1F5D">
      <w:pPr>
        <w:jc w:val="both"/>
        <w:rPr>
          <w:rFonts w:ascii="Times New Roman" w:hAnsi="Times New Roman" w:cs="Times New Roman"/>
          <w:sz w:val="28"/>
          <w:szCs w:val="28"/>
        </w:rPr>
      </w:pPr>
      <w:r w:rsidRPr="00AB342F">
        <w:rPr>
          <w:rFonts w:ascii="Times New Roman" w:hAnsi="Times New Roman" w:cs="Times New Roman"/>
          <w:sz w:val="28"/>
          <w:szCs w:val="28"/>
        </w:rPr>
        <w:lastRenderedPageBreak/>
        <w:t>Первый   Таджалли, что воссиял от Дневного Светила Истины, есть знание Бога — да будет превознесена слава Его. Знание Царя предвечных дней не может быть достигнуто иначе, как признанием Того, Кто есть Носитель Величайшего Имени. Он, воистину, есть Рекущий на Синае, ныне восседающий на престоле Откровения. Он есть Сокровенная Тайна и Драгоценный Символ. Все древние и новые Книги Бога украшены восхвалениями Его и превознесением славы Его. Чрез Него в мире водружена хоругвь знания, и средь народов развернуто знамя единственности Бога. Божественного Присутствия можно достичь, лишь достигнув Его присутствия. Ныне могуществом Его открыто все, что с незапамятных времен было непонятно и утаено. Он явился силой Истины и изрек Слово, от коего все, что на небесах и на земле, лишились дара речи, кроме тех, кого Всемогущему угодно было избавить от сего. Истинная вера в Бога и признание Его не могут быть совершенными, если не принять того, что Он явил, и не соблюдать всего, что заповедано Им и изложено в Книге Пером Славы.</w:t>
      </w:r>
    </w:p>
    <w:p w:rsidR="0085553B" w:rsidRPr="00AB342F" w:rsidRDefault="0085553B" w:rsidP="006B1F5D">
      <w:pPr>
        <w:jc w:val="both"/>
        <w:rPr>
          <w:rFonts w:ascii="Times New Roman" w:hAnsi="Times New Roman" w:cs="Times New Roman"/>
          <w:sz w:val="28"/>
          <w:szCs w:val="28"/>
        </w:rPr>
      </w:pPr>
      <w:r w:rsidRPr="00AB342F">
        <w:rPr>
          <w:rFonts w:ascii="Times New Roman" w:hAnsi="Times New Roman" w:cs="Times New Roman"/>
          <w:sz w:val="28"/>
          <w:szCs w:val="28"/>
        </w:rPr>
        <w:t>Тем, кто погружается в океан Его речений, во все времена надлежит с величайшим почтением относиться к Божественно явленным предписаниям и запретам. Воистину Его предписания служат самой могущественной твердыней для защиты мира и народов его — свет над теми, кто признает и познает истину, и огонь для тех, кто отвращается от нее и отвергает ее.</w:t>
      </w:r>
    </w:p>
    <w:p w:rsidR="0085553B" w:rsidRPr="00AB342F" w:rsidRDefault="00AB342F" w:rsidP="00AB342F">
      <w:pPr>
        <w:jc w:val="right"/>
        <w:rPr>
          <w:rFonts w:ascii="Times New Roman" w:hAnsi="Times New Roman" w:cs="Times New Roman"/>
          <w:szCs w:val="28"/>
        </w:rPr>
      </w:pPr>
      <w:r w:rsidRPr="00AB342F">
        <w:rPr>
          <w:rFonts w:ascii="Times New Roman" w:hAnsi="Times New Roman" w:cs="Times New Roman"/>
          <w:szCs w:val="28"/>
        </w:rPr>
        <w:t xml:space="preserve">Бахаулла. </w:t>
      </w:r>
      <w:hyperlink r:id="rId17" w:history="1">
        <w:r w:rsidR="00863C17" w:rsidRPr="00F01804">
          <w:rPr>
            <w:rStyle w:val="a8"/>
            <w:rFonts w:ascii="Times New Roman" w:hAnsi="Times New Roman" w:cs="Times New Roman"/>
            <w:u w:val="none"/>
          </w:rPr>
          <w:t>Скрижали, явленные после Китаб-и-Агдас</w:t>
        </w:r>
      </w:hyperlink>
      <w:r w:rsidRPr="00AB342F">
        <w:rPr>
          <w:rFonts w:ascii="Times New Roman" w:hAnsi="Times New Roman" w:cs="Times New Roman"/>
          <w:szCs w:val="28"/>
        </w:rPr>
        <w:t>. С.</w:t>
      </w:r>
      <w:r w:rsidR="0085553B" w:rsidRPr="00AB342F">
        <w:rPr>
          <w:rFonts w:ascii="Times New Roman" w:hAnsi="Times New Roman" w:cs="Times New Roman"/>
          <w:szCs w:val="28"/>
        </w:rPr>
        <w:t>45-46</w:t>
      </w:r>
    </w:p>
    <w:p w:rsidR="0085553B" w:rsidRDefault="0085553B" w:rsidP="000157E2">
      <w:pPr>
        <w:rPr>
          <w:sz w:val="28"/>
          <w:szCs w:val="28"/>
        </w:rPr>
      </w:pPr>
    </w:p>
    <w:p w:rsidR="00F8290B" w:rsidRPr="00F8290B" w:rsidRDefault="00F8290B" w:rsidP="00F8290B">
      <w:pPr>
        <w:jc w:val="both"/>
        <w:rPr>
          <w:rFonts w:ascii="Times New Roman" w:hAnsi="Times New Roman" w:cs="Times New Roman"/>
          <w:sz w:val="30"/>
          <w:szCs w:val="30"/>
        </w:rPr>
      </w:pPr>
      <w:r w:rsidRPr="00F8290B">
        <w:rPr>
          <w:rFonts w:ascii="Times New Roman" w:hAnsi="Times New Roman" w:cs="Times New Roman"/>
          <w:sz w:val="30"/>
          <w:szCs w:val="30"/>
        </w:rPr>
        <w:t>Всякий проницательный человек ныне с готовностью признает, что советы, явленные Пером сего Гонимого, — высшая животворящая сила для продвижения мира и возвышения его народов. Воспряньте, о люди, и силой Божиего могущества одержите победу над собой, дабы, может статься, вся земля освободилась и очистилась от служения богам своих праздных вымыслов, богам, кои причинили огромный вред и ответственны за мучения несчастных, поклоняющихся им. Сии идолы стали помехой, что удерживает человека от продвижения по пути совершенства. Мы лелеем надежду, что Десница божественной вла</w:t>
      </w:r>
      <w:r w:rsidRPr="00F8290B">
        <w:rPr>
          <w:rFonts w:ascii="Times New Roman" w:hAnsi="Times New Roman" w:cs="Times New Roman"/>
          <w:sz w:val="30"/>
          <w:szCs w:val="30"/>
        </w:rPr>
        <w:softHyphen/>
        <w:t>сти одарит своей помощью человечество и избавит его от состояния мучительного унижения.</w:t>
      </w:r>
    </w:p>
    <w:p w:rsidR="00F8290B" w:rsidRPr="00AB342F" w:rsidRDefault="00F8290B" w:rsidP="00F8290B">
      <w:pPr>
        <w:jc w:val="right"/>
        <w:rPr>
          <w:rFonts w:ascii="Times New Roman" w:hAnsi="Times New Roman" w:cs="Times New Roman"/>
          <w:szCs w:val="28"/>
        </w:rPr>
      </w:pPr>
      <w:r w:rsidRPr="00AB342F">
        <w:rPr>
          <w:rFonts w:ascii="Times New Roman" w:hAnsi="Times New Roman" w:cs="Times New Roman"/>
          <w:szCs w:val="28"/>
        </w:rPr>
        <w:t xml:space="preserve">Бахаулла. </w:t>
      </w:r>
      <w:hyperlink r:id="rId18" w:history="1">
        <w:r w:rsidR="00863C17" w:rsidRPr="00F01804">
          <w:rPr>
            <w:rStyle w:val="a8"/>
            <w:rFonts w:ascii="Times New Roman" w:hAnsi="Times New Roman" w:cs="Times New Roman"/>
            <w:u w:val="none"/>
          </w:rPr>
          <w:t>Скрижали, явленные после Китаб-и-Агдас</w:t>
        </w:r>
      </w:hyperlink>
      <w:r w:rsidRPr="00AB342F">
        <w:rPr>
          <w:rFonts w:ascii="Times New Roman" w:hAnsi="Times New Roman" w:cs="Times New Roman"/>
          <w:szCs w:val="28"/>
        </w:rPr>
        <w:t>. С.77</w:t>
      </w:r>
    </w:p>
    <w:p w:rsidR="0085553B" w:rsidRPr="00AB342F" w:rsidRDefault="0085553B" w:rsidP="00692986">
      <w:pPr>
        <w:jc w:val="both"/>
        <w:rPr>
          <w:rFonts w:ascii="Times New Roman" w:hAnsi="Times New Roman" w:cs="Times New Roman"/>
          <w:sz w:val="28"/>
          <w:szCs w:val="28"/>
        </w:rPr>
      </w:pPr>
      <w:r w:rsidRPr="00AB342F">
        <w:rPr>
          <w:rFonts w:ascii="Times New Roman" w:hAnsi="Times New Roman" w:cs="Times New Roman"/>
          <w:sz w:val="28"/>
          <w:szCs w:val="28"/>
        </w:rPr>
        <w:lastRenderedPageBreak/>
        <w:t>Слово Божие, кое Высочайшее Перо записало на</w:t>
      </w:r>
      <w:r w:rsidR="00692986" w:rsidRPr="00AB342F">
        <w:rPr>
          <w:rFonts w:ascii="Times New Roman" w:hAnsi="Times New Roman" w:cs="Times New Roman"/>
          <w:sz w:val="28"/>
          <w:szCs w:val="28"/>
        </w:rPr>
        <w:t xml:space="preserve"> третьем</w:t>
      </w:r>
      <w:r w:rsidRPr="00AB342F">
        <w:rPr>
          <w:rFonts w:ascii="Times New Roman" w:hAnsi="Times New Roman" w:cs="Times New Roman"/>
          <w:sz w:val="28"/>
          <w:szCs w:val="28"/>
        </w:rPr>
        <w:t xml:space="preserve"> листе</w:t>
      </w:r>
      <w:r w:rsidR="00692986" w:rsidRPr="00AB342F">
        <w:rPr>
          <w:rFonts w:ascii="Times New Roman" w:hAnsi="Times New Roman" w:cs="Times New Roman"/>
          <w:sz w:val="28"/>
          <w:szCs w:val="28"/>
        </w:rPr>
        <w:t xml:space="preserve"> </w:t>
      </w:r>
      <w:r w:rsidRPr="00AB342F">
        <w:rPr>
          <w:rFonts w:ascii="Times New Roman" w:hAnsi="Times New Roman" w:cs="Times New Roman"/>
          <w:sz w:val="28"/>
          <w:szCs w:val="28"/>
        </w:rPr>
        <w:t xml:space="preserve">Наивозвышенного Рая, таково: О сын человеческий! Если взор твой обращен к милосердию, откажись от того, что выгодно тебе, и держись того, что принесет выгоду человечеству. А если твой взор обращен к справедливости, избери для ближнего своего то, что изберешь для себя. Скромность возвышает человека до небес славы и могущества, тогда как гордыня ввергает его в бездну подлости и вырождения. </w:t>
      </w:r>
    </w:p>
    <w:p w:rsidR="0085553B" w:rsidRPr="00AB342F" w:rsidRDefault="00AB342F" w:rsidP="00AB342F">
      <w:pPr>
        <w:jc w:val="right"/>
        <w:rPr>
          <w:rFonts w:ascii="Times New Roman" w:hAnsi="Times New Roman" w:cs="Times New Roman"/>
          <w:szCs w:val="28"/>
        </w:rPr>
      </w:pPr>
      <w:r w:rsidRPr="00AB342F">
        <w:rPr>
          <w:rFonts w:ascii="Times New Roman" w:hAnsi="Times New Roman" w:cs="Times New Roman"/>
          <w:szCs w:val="28"/>
        </w:rPr>
        <w:t xml:space="preserve">Бахаулла. </w:t>
      </w:r>
      <w:hyperlink r:id="rId19" w:history="1">
        <w:r w:rsidR="00863C17" w:rsidRPr="00F01804">
          <w:rPr>
            <w:rStyle w:val="a8"/>
            <w:rFonts w:ascii="Times New Roman" w:hAnsi="Times New Roman" w:cs="Times New Roman"/>
            <w:u w:val="none"/>
          </w:rPr>
          <w:t>Скрижали, явленные после Китаб-и-Агдас</w:t>
        </w:r>
      </w:hyperlink>
      <w:r w:rsidRPr="00AB342F">
        <w:rPr>
          <w:rFonts w:ascii="Times New Roman" w:hAnsi="Times New Roman" w:cs="Times New Roman"/>
          <w:szCs w:val="28"/>
        </w:rPr>
        <w:t>. С.</w:t>
      </w:r>
      <w:r w:rsidR="0085553B" w:rsidRPr="00AB342F">
        <w:rPr>
          <w:rFonts w:ascii="Times New Roman" w:hAnsi="Times New Roman" w:cs="Times New Roman"/>
          <w:szCs w:val="28"/>
        </w:rPr>
        <w:t>57</w:t>
      </w:r>
    </w:p>
    <w:p w:rsidR="00F8290B" w:rsidRDefault="00F8290B" w:rsidP="00400B71">
      <w:pPr>
        <w:jc w:val="both"/>
        <w:rPr>
          <w:rFonts w:ascii="Times New Roman" w:hAnsi="Times New Roman" w:cs="Times New Roman"/>
          <w:sz w:val="28"/>
          <w:szCs w:val="28"/>
        </w:rPr>
      </w:pPr>
    </w:p>
    <w:p w:rsidR="00274F12" w:rsidRPr="00AB342F" w:rsidRDefault="00274F12" w:rsidP="00400B71">
      <w:pPr>
        <w:jc w:val="both"/>
        <w:rPr>
          <w:rFonts w:ascii="Times New Roman" w:hAnsi="Times New Roman" w:cs="Times New Roman"/>
          <w:sz w:val="28"/>
          <w:szCs w:val="28"/>
        </w:rPr>
      </w:pPr>
      <w:r w:rsidRPr="00AB342F">
        <w:rPr>
          <w:rFonts w:ascii="Times New Roman" w:hAnsi="Times New Roman" w:cs="Times New Roman"/>
          <w:sz w:val="28"/>
          <w:szCs w:val="28"/>
        </w:rPr>
        <w:t>Суть религии — свидетельствовать о том, что явил Господь, и следовать тому, что предписано Им в Его могущественной Книге.</w:t>
      </w:r>
    </w:p>
    <w:p w:rsidR="00274F12" w:rsidRDefault="00274F12" w:rsidP="000157E2">
      <w:pPr>
        <w:rPr>
          <w:sz w:val="28"/>
          <w:szCs w:val="28"/>
        </w:rPr>
      </w:pPr>
    </w:p>
    <w:p w:rsidR="00F8290B" w:rsidRPr="00AB342F" w:rsidRDefault="00F8290B" w:rsidP="000157E2">
      <w:pPr>
        <w:rPr>
          <w:sz w:val="28"/>
          <w:szCs w:val="28"/>
        </w:rPr>
      </w:pPr>
    </w:p>
    <w:p w:rsidR="00274F12" w:rsidRPr="00AB342F" w:rsidRDefault="00274F12" w:rsidP="00400B71">
      <w:pPr>
        <w:jc w:val="both"/>
        <w:rPr>
          <w:rFonts w:ascii="Times New Roman" w:hAnsi="Times New Roman" w:cs="Times New Roman"/>
          <w:sz w:val="28"/>
          <w:szCs w:val="28"/>
        </w:rPr>
      </w:pPr>
      <w:r w:rsidRPr="00AB342F">
        <w:rPr>
          <w:rFonts w:ascii="Times New Roman" w:hAnsi="Times New Roman" w:cs="Times New Roman"/>
          <w:sz w:val="28"/>
          <w:szCs w:val="28"/>
        </w:rPr>
        <w:t>О сонм правителей мира, внемлите! Нет силы на земле, что может сравниться своей побеждающей мощью с силой справедливости и мудрости. Я, воистину, подтверждаю, что нет и не было воинства более могущественного, чем воинство справедливости и мудрости. Благословен монарх, что шествует под стягом мудрости, реющим над ним, и войска справедливости во множестве замыкают шествие его. Он, воистину, есть узор, что украшает чело мира и лик безопасности. Не может быть сомнений, что если бы солнце справедливости, затененное облаками тирании, пролило свет на людей, лик земли совершенно бы изменился.</w:t>
      </w:r>
    </w:p>
    <w:p w:rsidR="00274F12" w:rsidRPr="00AB342F" w:rsidRDefault="00AB342F" w:rsidP="00AB342F">
      <w:pPr>
        <w:jc w:val="right"/>
        <w:rPr>
          <w:rFonts w:ascii="Times New Roman" w:hAnsi="Times New Roman" w:cs="Times New Roman"/>
          <w:szCs w:val="28"/>
        </w:rPr>
      </w:pPr>
      <w:r w:rsidRPr="00AB342F">
        <w:rPr>
          <w:rFonts w:ascii="Times New Roman" w:hAnsi="Times New Roman" w:cs="Times New Roman"/>
          <w:szCs w:val="28"/>
        </w:rPr>
        <w:t xml:space="preserve">Бахаулла. </w:t>
      </w:r>
      <w:hyperlink r:id="rId20" w:history="1">
        <w:r w:rsidR="00863C17" w:rsidRPr="00F01804">
          <w:rPr>
            <w:rStyle w:val="a8"/>
            <w:rFonts w:ascii="Times New Roman" w:hAnsi="Times New Roman" w:cs="Times New Roman"/>
            <w:u w:val="none"/>
          </w:rPr>
          <w:t>Скрижали, явленные после Китаб-и-Агдас</w:t>
        </w:r>
      </w:hyperlink>
      <w:r w:rsidRPr="00AB342F">
        <w:rPr>
          <w:rFonts w:ascii="Times New Roman" w:hAnsi="Times New Roman" w:cs="Times New Roman"/>
          <w:szCs w:val="28"/>
        </w:rPr>
        <w:t>. С.</w:t>
      </w:r>
      <w:r w:rsidR="00274F12" w:rsidRPr="00AB342F">
        <w:rPr>
          <w:rFonts w:ascii="Times New Roman" w:hAnsi="Times New Roman" w:cs="Times New Roman"/>
          <w:szCs w:val="28"/>
        </w:rPr>
        <w:t>144</w:t>
      </w:r>
    </w:p>
    <w:p w:rsidR="007F631A" w:rsidRPr="00AB342F" w:rsidRDefault="007F631A" w:rsidP="00400B71">
      <w:pPr>
        <w:jc w:val="both"/>
        <w:rPr>
          <w:rFonts w:ascii="Times New Roman" w:hAnsi="Times New Roman" w:cs="Times New Roman"/>
          <w:sz w:val="28"/>
          <w:szCs w:val="28"/>
        </w:rPr>
      </w:pPr>
      <w:r w:rsidRPr="00AB342F">
        <w:rPr>
          <w:rFonts w:ascii="Times New Roman" w:hAnsi="Times New Roman" w:cs="Times New Roman"/>
          <w:sz w:val="28"/>
          <w:szCs w:val="28"/>
        </w:rPr>
        <w:t>Святым душам следует, прислушиваясь к своему сердцу, обдумывать пути обучения Делу Божиему. Из дивных небесных Писаний должны они заучивать выражения и тексты на разные темы, дабы в беседе могли произнести Божественные стихи, когда того будет требовать представившаяся возможность, ибо сии святые стихи являют собой могущественнейший эликсир, величайший и сильнодействующий талисман. Их сила столь велика, что у слушателя не будет никаких причин для нерешительности. Жизнью Своей клянусь! Сие Откровение наделено такой мощью, что действие его, как магнит, притягивает все наро</w:t>
      </w:r>
      <w:r w:rsidRPr="00AB342F">
        <w:rPr>
          <w:rFonts w:ascii="Times New Roman" w:hAnsi="Times New Roman" w:cs="Times New Roman"/>
          <w:sz w:val="28"/>
          <w:szCs w:val="28"/>
        </w:rPr>
        <w:softHyphen/>
        <w:t>ды и племена земли. Если человек глубоко задумается, он признает, что нигде не сы</w:t>
      </w:r>
      <w:r w:rsidRPr="00AB342F">
        <w:rPr>
          <w:rFonts w:ascii="Times New Roman" w:hAnsi="Times New Roman" w:cs="Times New Roman"/>
          <w:sz w:val="28"/>
          <w:szCs w:val="28"/>
        </w:rPr>
        <w:softHyphen/>
        <w:t>скать места, куда можно было бы скрыться.</w:t>
      </w:r>
    </w:p>
    <w:p w:rsidR="00274F12" w:rsidRPr="00AB342F" w:rsidRDefault="009E57A7" w:rsidP="00AB342F">
      <w:pPr>
        <w:jc w:val="right"/>
        <w:rPr>
          <w:rFonts w:ascii="Times New Roman" w:hAnsi="Times New Roman" w:cs="Times New Roman"/>
          <w:szCs w:val="28"/>
        </w:rPr>
      </w:pPr>
      <w:r w:rsidRPr="00AB342F">
        <w:rPr>
          <w:rFonts w:ascii="Times New Roman" w:hAnsi="Times New Roman" w:cs="Times New Roman"/>
          <w:szCs w:val="28"/>
        </w:rPr>
        <w:t xml:space="preserve">Бахаулла. </w:t>
      </w:r>
      <w:hyperlink r:id="rId21" w:history="1">
        <w:r w:rsidR="00863C17" w:rsidRPr="00F01804">
          <w:rPr>
            <w:rStyle w:val="a8"/>
            <w:rFonts w:ascii="Times New Roman" w:hAnsi="Times New Roman" w:cs="Times New Roman"/>
            <w:u w:val="none"/>
          </w:rPr>
          <w:t>Скрижали, явленные после Китаб-и-Агдас</w:t>
        </w:r>
      </w:hyperlink>
      <w:r w:rsidRPr="00AB342F">
        <w:rPr>
          <w:rFonts w:ascii="Times New Roman" w:hAnsi="Times New Roman" w:cs="Times New Roman"/>
          <w:szCs w:val="28"/>
        </w:rPr>
        <w:t>. С.</w:t>
      </w:r>
      <w:r w:rsidR="007F631A" w:rsidRPr="00AB342F">
        <w:rPr>
          <w:rFonts w:ascii="Times New Roman" w:hAnsi="Times New Roman" w:cs="Times New Roman"/>
          <w:szCs w:val="28"/>
        </w:rPr>
        <w:t>175</w:t>
      </w:r>
    </w:p>
    <w:p w:rsidR="009E57A7" w:rsidRPr="00F8290B" w:rsidRDefault="009E57A7" w:rsidP="00400B71">
      <w:pPr>
        <w:jc w:val="both"/>
        <w:rPr>
          <w:rFonts w:ascii="Times New Roman" w:hAnsi="Times New Roman" w:cs="Times New Roman"/>
          <w:sz w:val="32"/>
          <w:szCs w:val="30"/>
        </w:rPr>
      </w:pPr>
      <w:r w:rsidRPr="00F8290B">
        <w:rPr>
          <w:rFonts w:ascii="Times New Roman" w:hAnsi="Times New Roman" w:cs="Times New Roman"/>
          <w:sz w:val="32"/>
          <w:szCs w:val="30"/>
        </w:rPr>
        <w:lastRenderedPageBreak/>
        <w:t xml:space="preserve">Законы Мои благоухают ароматом облачения Моего, с их помощью Победные стяги водружены будут на высочайших вершинах. С небес Моей всемогущей славы Уста Моего владычества обратились к Моему творению с такими словами: «Соблюдайте заповеди Мои ради любви к Моей Красоте». Счастлив влюбленный, что вдохнул Божественное благовоние Наивозлюбленного своего от сих слов, напоенных ароматом благодати, кою никакому языку не выразить. Жизнью Моей клянусь! Пригубившие изысканного вина справедливости из рук Моего щедрого покровительства сойдутся вокруг заповедей Моих, что сияют на Утренней Заре Моего творения. </w:t>
      </w:r>
    </w:p>
    <w:p w:rsidR="009E57A7" w:rsidRPr="00F8290B" w:rsidRDefault="009E57A7" w:rsidP="00400B71">
      <w:pPr>
        <w:jc w:val="both"/>
        <w:rPr>
          <w:rFonts w:ascii="Times New Roman" w:hAnsi="Times New Roman" w:cs="Times New Roman"/>
          <w:sz w:val="32"/>
          <w:szCs w:val="30"/>
        </w:rPr>
      </w:pPr>
      <w:r w:rsidRPr="00F8290B">
        <w:rPr>
          <w:rFonts w:ascii="Times New Roman" w:hAnsi="Times New Roman" w:cs="Times New Roman"/>
          <w:sz w:val="32"/>
          <w:szCs w:val="30"/>
        </w:rPr>
        <w:t>Не думайте, что Мы даровали вам всего лишь свод законов. Нет — скорее Мы распечатали изысканное Вино перстами могущества и власти.</w:t>
      </w:r>
    </w:p>
    <w:p w:rsidR="009E57A7" w:rsidRPr="00AB342F" w:rsidRDefault="009E57A7" w:rsidP="00AB342F">
      <w:pPr>
        <w:jc w:val="right"/>
        <w:rPr>
          <w:rFonts w:ascii="Times New Roman" w:hAnsi="Times New Roman" w:cs="Times New Roman"/>
          <w:szCs w:val="28"/>
        </w:rPr>
      </w:pPr>
      <w:r w:rsidRPr="00AB342F">
        <w:rPr>
          <w:rFonts w:ascii="Times New Roman" w:hAnsi="Times New Roman" w:cs="Times New Roman"/>
          <w:szCs w:val="28"/>
        </w:rPr>
        <w:t xml:space="preserve">Бахаулла. </w:t>
      </w:r>
      <w:hyperlink r:id="rId22" w:history="1">
        <w:r w:rsidR="00863C17" w:rsidRPr="00F01804">
          <w:rPr>
            <w:rStyle w:val="a8"/>
            <w:rFonts w:ascii="Times New Roman" w:hAnsi="Times New Roman" w:cs="Times New Roman"/>
            <w:szCs w:val="20"/>
            <w:u w:val="none"/>
          </w:rPr>
          <w:t>Китаб-и-Агдас</w:t>
        </w:r>
      </w:hyperlink>
      <w:r w:rsidRPr="00AB342F">
        <w:rPr>
          <w:rFonts w:ascii="Times New Roman" w:hAnsi="Times New Roman" w:cs="Times New Roman"/>
          <w:szCs w:val="28"/>
        </w:rPr>
        <w:t>, К.4,</w:t>
      </w:r>
      <w:r w:rsidR="009543E2" w:rsidRPr="00AB342F">
        <w:rPr>
          <w:rFonts w:ascii="Times New Roman" w:hAnsi="Times New Roman" w:cs="Times New Roman"/>
          <w:szCs w:val="28"/>
        </w:rPr>
        <w:t xml:space="preserve"> </w:t>
      </w:r>
      <w:r w:rsidRPr="00AB342F">
        <w:rPr>
          <w:rFonts w:ascii="Times New Roman" w:hAnsi="Times New Roman" w:cs="Times New Roman"/>
          <w:szCs w:val="28"/>
        </w:rPr>
        <w:t>5.</w:t>
      </w:r>
    </w:p>
    <w:p w:rsidR="009E57A7" w:rsidRPr="00F8290B" w:rsidRDefault="009E57A7" w:rsidP="00400B71">
      <w:pPr>
        <w:jc w:val="both"/>
        <w:rPr>
          <w:rFonts w:ascii="Times New Roman" w:hAnsi="Times New Roman" w:cs="Times New Roman"/>
          <w:sz w:val="32"/>
          <w:szCs w:val="30"/>
        </w:rPr>
      </w:pPr>
      <w:r w:rsidRPr="00F8290B">
        <w:rPr>
          <w:rFonts w:ascii="Times New Roman" w:hAnsi="Times New Roman" w:cs="Times New Roman"/>
          <w:sz w:val="32"/>
          <w:szCs w:val="30"/>
        </w:rPr>
        <w:t>Возлюбленные Господа должны быть тверды, как скалы, стоять непоколебимо, как стена. Не должны их повергать в уныние прискорбнейшие из напастей, тяжелейшие из бедствий. Пусть ухватятся они за край одежд Господа Всемогущего и всем сердцем уверуют в Красоту Наивозвышенного; пусть неизменно полагаются они на помощь свыше, приходящую из Царствия Предвечного, и уповают на заботу и защиту Господа милосердного. Пусть во всякое время освежает их и подкрепляет нектар небесной благодати, дабы воспрянуть им и обновиться душой, приобщившись Духа Святого. Пусть поднимутся они на служение своему Господу и потрудятся во славу Его, дабы разносилось дыхание Его святости во все пределы. Пусть они будут могучей крепостью, защищающей Его Веру, нерушимой цитаделью воинства Предвечной Красоты. Пусть как зоркие стражи охраняют они со всех сторон храм Дела Божьего; пусть уподобятся они ярким звездам, сияющим в Его ясном небе.</w:t>
      </w:r>
    </w:p>
    <w:p w:rsidR="009E57A7" w:rsidRPr="00AB342F" w:rsidRDefault="00863C17" w:rsidP="00AB342F">
      <w:pPr>
        <w:jc w:val="right"/>
        <w:rPr>
          <w:rFonts w:ascii="Times New Roman" w:hAnsi="Times New Roman" w:cs="Times New Roman"/>
          <w:szCs w:val="28"/>
        </w:rPr>
      </w:pPr>
      <w:hyperlink r:id="rId23" w:history="1">
        <w:r w:rsidRPr="00F01804">
          <w:rPr>
            <w:rStyle w:val="a8"/>
            <w:rFonts w:ascii="Times New Roman" w:hAnsi="Times New Roman" w:cs="Times New Roman"/>
            <w:u w:val="none"/>
          </w:rPr>
          <w:t>Избранное из Писаний Абдул-Баха</w:t>
        </w:r>
      </w:hyperlink>
      <w:r w:rsidR="009543E2" w:rsidRPr="00AB342F">
        <w:rPr>
          <w:rFonts w:ascii="Times New Roman" w:hAnsi="Times New Roman" w:cs="Times New Roman"/>
          <w:szCs w:val="28"/>
        </w:rPr>
        <w:t>. П.</w:t>
      </w:r>
      <w:r w:rsidR="00400B71" w:rsidRPr="00AB342F">
        <w:rPr>
          <w:rFonts w:ascii="Times New Roman" w:hAnsi="Times New Roman" w:cs="Times New Roman"/>
          <w:szCs w:val="28"/>
        </w:rPr>
        <w:t>2.</w:t>
      </w:r>
    </w:p>
    <w:sectPr w:rsidR="009E57A7" w:rsidRPr="00AB34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Peterburg">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E3C7A"/>
    <w:multiLevelType w:val="hybridMultilevel"/>
    <w:tmpl w:val="9F3AE0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DD5"/>
    <w:rsid w:val="000157E2"/>
    <w:rsid w:val="00274F12"/>
    <w:rsid w:val="00400B71"/>
    <w:rsid w:val="004D3EA5"/>
    <w:rsid w:val="004E0DD5"/>
    <w:rsid w:val="00692986"/>
    <w:rsid w:val="006B1F5D"/>
    <w:rsid w:val="006F731D"/>
    <w:rsid w:val="007F631A"/>
    <w:rsid w:val="0085553B"/>
    <w:rsid w:val="00863C17"/>
    <w:rsid w:val="008F0884"/>
    <w:rsid w:val="00930582"/>
    <w:rsid w:val="009543E2"/>
    <w:rsid w:val="009E57A7"/>
    <w:rsid w:val="009F5585"/>
    <w:rsid w:val="00A57C3C"/>
    <w:rsid w:val="00AB342F"/>
    <w:rsid w:val="00B906DA"/>
    <w:rsid w:val="00CE6EE9"/>
    <w:rsid w:val="00D62339"/>
    <w:rsid w:val="00D904AA"/>
    <w:rsid w:val="00E029AF"/>
    <w:rsid w:val="00EE4C44"/>
    <w:rsid w:val="00F261D8"/>
    <w:rsid w:val="00F47B4F"/>
    <w:rsid w:val="00F8290B"/>
    <w:rsid w:val="00F96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CEEDE"/>
  <w15:docId w15:val="{8BA73AA8-DCED-4189-A73A-131B163F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B34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62339"/>
    <w:rPr>
      <w:i/>
      <w:iCs/>
    </w:rPr>
  </w:style>
  <w:style w:type="paragraph" w:customStyle="1" w:styleId="src">
    <w:name w:val="src"/>
    <w:basedOn w:val="a"/>
    <w:rsid w:val="00D62339"/>
    <w:pPr>
      <w:spacing w:after="225" w:line="240" w:lineRule="auto"/>
    </w:pPr>
    <w:rPr>
      <w:rFonts w:ascii="Times New Roman" w:eastAsia="Times New Roman" w:hAnsi="Times New Roman" w:cs="Times New Roman"/>
      <w:i/>
      <w:iCs/>
      <w:color w:val="939756"/>
      <w:sz w:val="17"/>
      <w:szCs w:val="17"/>
      <w:lang w:eastAsia="ru-RU"/>
    </w:rPr>
  </w:style>
  <w:style w:type="paragraph" w:customStyle="1" w:styleId="Bodytext2">
    <w:name w:val="Body text2"/>
    <w:basedOn w:val="a4"/>
    <w:uiPriority w:val="99"/>
    <w:rsid w:val="00930582"/>
    <w:pPr>
      <w:tabs>
        <w:tab w:val="right" w:leader="dot" w:pos="6009"/>
      </w:tabs>
      <w:spacing w:after="0" w:line="240" w:lineRule="auto"/>
      <w:ind w:left="285"/>
      <w:jc w:val="both"/>
    </w:pPr>
    <w:rPr>
      <w:rFonts w:ascii="Times New Roman" w:eastAsiaTheme="minorEastAsia" w:hAnsi="Times New Roman" w:cs="Times New Roman"/>
      <w:sz w:val="24"/>
      <w:szCs w:val="24"/>
      <w:lang w:eastAsia="ru-RU"/>
    </w:rPr>
  </w:style>
  <w:style w:type="paragraph" w:customStyle="1" w:styleId="head">
    <w:name w:val="head"/>
    <w:basedOn w:val="a"/>
    <w:next w:val="a"/>
    <w:uiPriority w:val="99"/>
    <w:rsid w:val="00930582"/>
    <w:pPr>
      <w:keepNext/>
      <w:keepLines/>
      <w:spacing w:before="227" w:after="113" w:line="240" w:lineRule="auto"/>
    </w:pPr>
    <w:rPr>
      <w:rFonts w:ascii="Times New Roman" w:eastAsiaTheme="minorEastAsia" w:hAnsi="Times New Roman" w:cs="Times New Roman"/>
      <w:caps/>
      <w:sz w:val="24"/>
      <w:szCs w:val="24"/>
      <w:lang w:eastAsia="ru-RU"/>
    </w:rPr>
  </w:style>
  <w:style w:type="paragraph" w:styleId="a4">
    <w:name w:val="Body Text"/>
    <w:basedOn w:val="a"/>
    <w:link w:val="a5"/>
    <w:uiPriority w:val="99"/>
    <w:semiHidden/>
    <w:unhideWhenUsed/>
    <w:rsid w:val="00930582"/>
    <w:pPr>
      <w:spacing w:after="120"/>
    </w:pPr>
  </w:style>
  <w:style w:type="character" w:customStyle="1" w:styleId="a5">
    <w:name w:val="Основной текст Знак"/>
    <w:basedOn w:val="a0"/>
    <w:link w:val="a4"/>
    <w:uiPriority w:val="99"/>
    <w:semiHidden/>
    <w:rsid w:val="00930582"/>
  </w:style>
  <w:style w:type="paragraph" w:customStyle="1" w:styleId="a6">
    <w:name w:val="строка"/>
    <w:basedOn w:val="a4"/>
    <w:rsid w:val="008F0884"/>
    <w:pPr>
      <w:autoSpaceDE w:val="0"/>
      <w:autoSpaceDN w:val="0"/>
      <w:adjustRightInd w:val="0"/>
      <w:spacing w:after="0" w:line="260" w:lineRule="atLeast"/>
      <w:jc w:val="center"/>
    </w:pPr>
    <w:rPr>
      <w:rFonts w:ascii="Peterburg" w:eastAsia="Times New Roman" w:hAnsi="Peterburg" w:cs="Times New Roman"/>
      <w:b/>
      <w:bCs/>
      <w:smallCaps/>
      <w:lang w:eastAsia="ru-RU"/>
    </w:rPr>
  </w:style>
  <w:style w:type="paragraph" w:customStyle="1" w:styleId="a7">
    <w:name w:val="Блага весть"/>
    <w:basedOn w:val="a4"/>
    <w:rsid w:val="0085553B"/>
    <w:pPr>
      <w:autoSpaceDE w:val="0"/>
      <w:autoSpaceDN w:val="0"/>
      <w:adjustRightInd w:val="0"/>
      <w:spacing w:before="283" w:after="170" w:line="260" w:lineRule="atLeast"/>
      <w:jc w:val="center"/>
    </w:pPr>
    <w:rPr>
      <w:rFonts w:ascii="Peterburg" w:eastAsia="Times New Roman" w:hAnsi="Peterburg" w:cs="Times New Roman"/>
      <w:b/>
      <w:bCs/>
      <w:i/>
      <w:iCs/>
      <w:lang w:eastAsia="ru-RU"/>
    </w:rPr>
  </w:style>
  <w:style w:type="character" w:styleId="a8">
    <w:name w:val="Hyperlink"/>
    <w:basedOn w:val="a0"/>
    <w:uiPriority w:val="99"/>
    <w:unhideWhenUsed/>
    <w:rsid w:val="009E57A7"/>
    <w:rPr>
      <w:color w:val="0000FF"/>
      <w:u w:val="single"/>
    </w:rPr>
  </w:style>
  <w:style w:type="paragraph" w:customStyle="1" w:styleId="11">
    <w:name w:val="Основной текст1"/>
    <w:rsid w:val="009E57A7"/>
    <w:pPr>
      <w:tabs>
        <w:tab w:val="right" w:leader="dot" w:pos="6009"/>
      </w:tabs>
      <w:autoSpaceDE w:val="0"/>
      <w:autoSpaceDN w:val="0"/>
      <w:adjustRightInd w:val="0"/>
      <w:spacing w:after="0" w:line="240" w:lineRule="auto"/>
      <w:ind w:firstLine="454"/>
      <w:jc w:val="both"/>
    </w:pPr>
    <w:rPr>
      <w:rFonts w:ascii="Peterburg" w:eastAsia="Times New Roman" w:hAnsi="Peterburg" w:cs="Peterburg"/>
      <w:color w:val="000000"/>
      <w:sz w:val="20"/>
      <w:szCs w:val="20"/>
      <w:lang w:eastAsia="ru-RU"/>
    </w:rPr>
  </w:style>
  <w:style w:type="character" w:customStyle="1" w:styleId="10">
    <w:name w:val="Заголовок 1 Знак"/>
    <w:basedOn w:val="a0"/>
    <w:link w:val="1"/>
    <w:uiPriority w:val="9"/>
    <w:rsid w:val="00AB342F"/>
    <w:rPr>
      <w:rFonts w:asciiTheme="majorHAnsi" w:eastAsiaTheme="majorEastAsia" w:hAnsiTheme="majorHAnsi" w:cstheme="majorBidi"/>
      <w:b/>
      <w:bCs/>
      <w:color w:val="365F91" w:themeColor="accent1" w:themeShade="BF"/>
      <w:sz w:val="28"/>
      <w:szCs w:val="28"/>
    </w:rPr>
  </w:style>
  <w:style w:type="paragraph" w:styleId="a9">
    <w:name w:val="No Spacing"/>
    <w:uiPriority w:val="1"/>
    <w:qFormat/>
    <w:rsid w:val="00F829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453210">
      <w:bodyDiv w:val="1"/>
      <w:marLeft w:val="0"/>
      <w:marRight w:val="0"/>
      <w:marTop w:val="0"/>
      <w:marBottom w:val="0"/>
      <w:divBdr>
        <w:top w:val="none" w:sz="0" w:space="0" w:color="auto"/>
        <w:left w:val="none" w:sz="0" w:space="0" w:color="auto"/>
        <w:bottom w:val="none" w:sz="0" w:space="0" w:color="auto"/>
        <w:right w:val="none" w:sz="0" w:space="0" w:color="auto"/>
      </w:divBdr>
      <w:divsChild>
        <w:div w:id="664095363">
          <w:marLeft w:val="0"/>
          <w:marRight w:val="0"/>
          <w:marTop w:val="0"/>
          <w:marBottom w:val="0"/>
          <w:divBdr>
            <w:top w:val="none" w:sz="0" w:space="0" w:color="auto"/>
            <w:left w:val="none" w:sz="0" w:space="0" w:color="auto"/>
            <w:bottom w:val="none" w:sz="0" w:space="0" w:color="auto"/>
            <w:right w:val="none" w:sz="0" w:space="0" w:color="auto"/>
          </w:divBdr>
          <w:divsChild>
            <w:div w:id="1982274206">
              <w:marLeft w:val="0"/>
              <w:marRight w:val="0"/>
              <w:marTop w:val="0"/>
              <w:marBottom w:val="0"/>
              <w:divBdr>
                <w:top w:val="none" w:sz="0" w:space="0" w:color="auto"/>
                <w:left w:val="none" w:sz="0" w:space="0" w:color="auto"/>
                <w:bottom w:val="none" w:sz="0" w:space="0" w:color="auto"/>
                <w:right w:val="none" w:sz="0" w:space="0" w:color="auto"/>
              </w:divBdr>
              <w:divsChild>
                <w:div w:id="546573199">
                  <w:marLeft w:val="0"/>
                  <w:marRight w:val="0"/>
                  <w:marTop w:val="0"/>
                  <w:marBottom w:val="0"/>
                  <w:divBdr>
                    <w:top w:val="none" w:sz="0" w:space="0" w:color="auto"/>
                    <w:left w:val="none" w:sz="0" w:space="0" w:color="auto"/>
                    <w:bottom w:val="none" w:sz="0" w:space="0" w:color="auto"/>
                    <w:right w:val="none" w:sz="0" w:space="0" w:color="auto"/>
                  </w:divBdr>
                  <w:divsChild>
                    <w:div w:id="824665226">
                      <w:marLeft w:val="13"/>
                      <w:marRight w:val="4230"/>
                      <w:marTop w:val="0"/>
                      <w:marBottom w:val="0"/>
                      <w:divBdr>
                        <w:top w:val="none" w:sz="0" w:space="0" w:color="auto"/>
                        <w:left w:val="none" w:sz="0" w:space="0" w:color="auto"/>
                        <w:bottom w:val="none" w:sz="0" w:space="0" w:color="auto"/>
                        <w:right w:val="none" w:sz="0" w:space="0" w:color="auto"/>
                      </w:divBdr>
                      <w:divsChild>
                        <w:div w:id="59817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haiarc.org/100-bibliography-b/1224-gleanings_2009" TargetMode="External"/><Relationship Id="rId13" Type="http://schemas.openxmlformats.org/officeDocument/2006/relationships/hyperlink" Target="http://bahaiarc.org/100-bibliography-b/1224-gleanings_2009" TargetMode="External"/><Relationship Id="rId18" Type="http://schemas.openxmlformats.org/officeDocument/2006/relationships/hyperlink" Target="http://bahaiarc.org/100-bibliography-b/1877-afteraqdas-2004" TargetMode="External"/><Relationship Id="rId3" Type="http://schemas.openxmlformats.org/officeDocument/2006/relationships/styles" Target="styles.xml"/><Relationship Id="rId21" Type="http://schemas.openxmlformats.org/officeDocument/2006/relationships/hyperlink" Target="http://bahaiarc.org/100-bibliography-b/1877-afteraqdas-2004" TargetMode="External"/><Relationship Id="rId7" Type="http://schemas.openxmlformats.org/officeDocument/2006/relationships/hyperlink" Target="http://bahaiarc.org/100-bibliography-b/1224-gleanings_2009" TargetMode="External"/><Relationship Id="rId12" Type="http://schemas.openxmlformats.org/officeDocument/2006/relationships/hyperlink" Target="http://bahaiarc.org/100-bibliography-b/1224-gleanings_2009" TargetMode="External"/><Relationship Id="rId17" Type="http://schemas.openxmlformats.org/officeDocument/2006/relationships/hyperlink" Target="http://bahaiarc.org/100-bibliography-b/1877-afteraqdas-200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haiarc.org/100-bibliography-b/1877-afteraqdas-2004" TargetMode="External"/><Relationship Id="rId20" Type="http://schemas.openxmlformats.org/officeDocument/2006/relationships/hyperlink" Target="http://bahaiarc.org/100-bibliography-b/1877-afteraqdas-20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haiarc.narod.ru/books/Gleanings_2009-r.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bahaiarc.org/100-bibliography-b/1224-gleanings_2009" TargetMode="External"/><Relationship Id="rId23" Type="http://schemas.openxmlformats.org/officeDocument/2006/relationships/hyperlink" Target="http://bahaiarc.org/100-bibliography-b/807-sel-of-ab" TargetMode="External"/><Relationship Id="rId10" Type="http://schemas.openxmlformats.org/officeDocument/2006/relationships/hyperlink" Target="http://bahaiarc.org/100-bibliography-b/1224-gleanings_2009" TargetMode="External"/><Relationship Id="rId19" Type="http://schemas.openxmlformats.org/officeDocument/2006/relationships/hyperlink" Target="http://bahaiarc.org/100-bibliography-b/1877-afteraqdas-2004" TargetMode="External"/><Relationship Id="rId4" Type="http://schemas.openxmlformats.org/officeDocument/2006/relationships/image" Target="media/image1.jpeg"/><Relationship Id="rId9" Type="http://schemas.openxmlformats.org/officeDocument/2006/relationships/hyperlink" Target="http://bahaiarc.org/100-bibliography-b/1224-gleanings_2009" TargetMode="External"/><Relationship Id="rId14" Type="http://schemas.openxmlformats.org/officeDocument/2006/relationships/hyperlink" Target="http://bahaiarc.org/100-bibliography-b/1224-gleanings_2009" TargetMode="External"/><Relationship Id="rId22" Type="http://schemas.openxmlformats.org/officeDocument/2006/relationships/hyperlink" Target="http://bahaiarc.org/100-bibliography-b/720-aqda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AF3DE-1C1A-4C2B-8E76-238B18F7F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7</Pages>
  <Words>2290</Words>
  <Characters>13057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Могущество</vt:lpstr>
    </vt:vector>
  </TitlesOfParts>
  <Company/>
  <LinksUpToDate>false</LinksUpToDate>
  <CharactersWithSpaces>15317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Могущество</dc:title>
  <dc:subject/>
  <dc:creator>Архивы - память общины</dc:creator>
  <cp:keywords/>
  <dc:description/>
  <cp:revision>19</cp:revision>
  <dcterms:created xsi:type="dcterms:W3CDTF">2011-04-24T04:04:00Z</dcterms:created>
  <dcterms:modified xsi:type="dcterms:W3CDTF">2017-07-20T02:09:00Z</dcterms:modified>
</cp:coreProperties>
</file>