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740" w:rsidRPr="00A93301" w:rsidRDefault="001B1740" w:rsidP="00881A14">
      <w:pPr>
        <w:pStyle w:val="a6"/>
        <w:jc w:val="center"/>
        <w:rPr>
          <w:rFonts w:eastAsia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A93301">
        <w:rPr>
          <w:rFonts w:ascii="Copyist" w:hAnsi="Copyist"/>
          <w:b/>
          <w:color w:val="7030A0"/>
          <w:spacing w:val="20"/>
          <w:sz w:val="15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Могущество</w:t>
      </w:r>
    </w:p>
    <w:p w:rsidR="00881A14" w:rsidRPr="009D6E26" w:rsidRDefault="00881A14" w:rsidP="00A118A0">
      <w:pPr>
        <w:pStyle w:val="a6"/>
        <w:jc w:val="center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81A14" w:rsidRPr="009D6E26" w:rsidRDefault="00881A14" w:rsidP="00A118A0">
      <w:pPr>
        <w:pStyle w:val="a6"/>
        <w:jc w:val="center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1740" w:rsidRPr="009D6E26" w:rsidRDefault="001B1740" w:rsidP="009D6E26">
      <w:pPr>
        <w:pStyle w:val="1"/>
        <w:spacing w:before="0"/>
        <w:rPr>
          <w:rFonts w:eastAsiaTheme="minorHAnsi"/>
          <w:color w:val="auto"/>
          <w:lang w:eastAsia="en-US"/>
        </w:rPr>
      </w:pPr>
      <w:r w:rsidRPr="009D6E26">
        <w:rPr>
          <w:rFonts w:eastAsiaTheme="minorHAnsi"/>
          <w:lang w:eastAsia="en-US"/>
        </w:rPr>
        <w:t xml:space="preserve">Занятия на тему Праздника Девятнадцатого Дня </w:t>
      </w:r>
    </w:p>
    <w:p w:rsidR="00A02B4F" w:rsidRPr="00644CF0" w:rsidRDefault="00A02B4F" w:rsidP="00644CF0">
      <w:pPr>
        <w:pStyle w:val="a8"/>
        <w:rPr>
          <w:rFonts w:ascii="Tahoma" w:eastAsiaTheme="minorHAnsi" w:hAnsi="Tahoma" w:cs="Tahoma"/>
          <w:szCs w:val="20"/>
          <w:lang w:eastAsia="en-US"/>
        </w:rPr>
      </w:pPr>
      <w:r w:rsidRPr="00644CF0">
        <w:rPr>
          <w:rFonts w:ascii="Tahoma" w:eastAsiaTheme="minorHAnsi" w:hAnsi="Tahoma" w:cs="Tahoma"/>
          <w:szCs w:val="20"/>
          <w:lang w:eastAsia="en-US"/>
        </w:rPr>
        <w:t>Ныне яв</w:t>
      </w:r>
      <w:r w:rsidRPr="00644CF0">
        <w:rPr>
          <w:rFonts w:ascii="Tahoma" w:eastAsiaTheme="minorHAnsi" w:hAnsi="Tahoma" w:cs="Tahoma"/>
          <w:szCs w:val="20"/>
          <w:lang w:eastAsia="en-US"/>
        </w:rPr>
        <w:softHyphen/>
        <w:t>лена Вечная Истина. Подняв Стяг Могущества, Он в сей час изливает на мир ничем не затененное сияние Своего Открове</w:t>
      </w:r>
      <w:r w:rsidRPr="00644CF0">
        <w:rPr>
          <w:rFonts w:ascii="Tahoma" w:eastAsiaTheme="minorHAnsi" w:hAnsi="Tahoma" w:cs="Tahoma"/>
          <w:szCs w:val="20"/>
          <w:lang w:eastAsia="en-US"/>
        </w:rPr>
        <w:softHyphen/>
        <w:t>ния.</w:t>
      </w:r>
    </w:p>
    <w:p w:rsidR="00C172F2" w:rsidRPr="000928EC" w:rsidRDefault="00A02B4F" w:rsidP="00644CF0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Бахаулла. </w:t>
      </w:r>
      <w:hyperlink r:id="rId6" w:history="1">
        <w:r w:rsidR="00644CF0" w:rsidRPr="00644CF0">
          <w:rPr>
            <w:rFonts w:ascii="Tahoma" w:hAnsi="Tahoma" w:cs="Tahoma"/>
          </w:rPr>
          <w:t>Крупицы из Писаний Бахауллы</w:t>
        </w:r>
      </w:hyperlink>
      <w:r>
        <w:rPr>
          <w:rFonts w:ascii="Tahoma" w:hAnsi="Tahoma" w:cs="Tahoma"/>
        </w:rPr>
        <w:t>.</w:t>
      </w:r>
      <w:r w:rsidRPr="000928EC">
        <w:rPr>
          <w:rFonts w:ascii="Tahoma" w:hAnsi="Tahoma" w:cs="Tahoma"/>
        </w:rPr>
        <w:t xml:space="preserve"> </w:t>
      </w:r>
      <w:r w:rsidR="000928EC">
        <w:rPr>
          <w:rFonts w:ascii="Tahoma" w:hAnsi="Tahoma" w:cs="Tahoma"/>
        </w:rPr>
        <w:t xml:space="preserve">С. </w:t>
      </w:r>
      <w:r w:rsidRPr="000928EC">
        <w:rPr>
          <w:rFonts w:ascii="Tahoma" w:hAnsi="Tahoma" w:cs="Tahoma"/>
        </w:rPr>
        <w:t>52</w:t>
      </w:r>
    </w:p>
    <w:p w:rsidR="00A02B4F" w:rsidRPr="000928EC" w:rsidRDefault="00A02B4F">
      <w:pPr>
        <w:rPr>
          <w:rFonts w:ascii="Tahoma" w:hAnsi="Tahoma" w:cs="Tahoma"/>
        </w:rPr>
      </w:pPr>
    </w:p>
    <w:p w:rsidR="00A02B4F" w:rsidRPr="000928EC" w:rsidRDefault="00A02B4F"/>
    <w:p w:rsidR="00A02B4F" w:rsidRPr="009D6E26" w:rsidRDefault="00A02B4F" w:rsidP="009D6E26">
      <w:pPr>
        <w:widowControl/>
        <w:autoSpaceDE/>
        <w:autoSpaceDN/>
        <w:adjustRightInd/>
        <w:spacing w:after="200" w:line="276" w:lineRule="auto"/>
        <w:rPr>
          <w:rFonts w:eastAsiaTheme="minorHAnsi"/>
          <w:sz w:val="32"/>
          <w:szCs w:val="22"/>
          <w:lang w:eastAsia="en-US"/>
        </w:rPr>
      </w:pPr>
      <w:r w:rsidRPr="009D6E26">
        <w:rPr>
          <w:rFonts w:eastAsiaTheme="minorHAnsi"/>
          <w:sz w:val="32"/>
          <w:szCs w:val="22"/>
          <w:lang w:eastAsia="en-US"/>
        </w:rPr>
        <w:t>Могущество Бога проявляется на Земле разными способами.</w:t>
      </w:r>
    </w:p>
    <w:p w:rsidR="00A02B4F" w:rsidRPr="009D6E26" w:rsidRDefault="009D6E26" w:rsidP="009D6E26">
      <w:pPr>
        <w:widowControl/>
        <w:autoSpaceDE/>
        <w:autoSpaceDN/>
        <w:adjustRightInd/>
        <w:spacing w:after="200" w:line="276" w:lineRule="auto"/>
        <w:rPr>
          <w:rFonts w:eastAsiaTheme="minorHAnsi"/>
          <w:sz w:val="32"/>
          <w:szCs w:val="22"/>
          <w:lang w:eastAsia="en-US"/>
        </w:rPr>
      </w:pPr>
      <w:r w:rsidRPr="009D6E26">
        <w:rPr>
          <w:rFonts w:eastAsiaTheme="minorHAnsi"/>
          <w:sz w:val="32"/>
          <w:szCs w:val="22"/>
          <w:lang w:eastAsia="en-US"/>
        </w:rPr>
        <w:t>Давай открое</w:t>
      </w:r>
      <w:r w:rsidR="00A02B4F" w:rsidRPr="009D6E26">
        <w:rPr>
          <w:rFonts w:eastAsiaTheme="minorHAnsi"/>
          <w:sz w:val="32"/>
          <w:szCs w:val="22"/>
          <w:lang w:eastAsia="en-US"/>
        </w:rPr>
        <w:t xml:space="preserve">м некоторые из них. (Вставь </w:t>
      </w:r>
      <w:r w:rsidRPr="009D6E26">
        <w:rPr>
          <w:rFonts w:eastAsiaTheme="minorHAnsi"/>
          <w:sz w:val="32"/>
          <w:szCs w:val="22"/>
          <w:lang w:eastAsia="en-US"/>
        </w:rPr>
        <w:t>пропущенные</w:t>
      </w:r>
      <w:r w:rsidR="00A02B4F" w:rsidRPr="009D6E26">
        <w:rPr>
          <w:rFonts w:eastAsiaTheme="minorHAnsi"/>
          <w:sz w:val="32"/>
          <w:szCs w:val="22"/>
          <w:lang w:eastAsia="en-US"/>
        </w:rPr>
        <w:t xml:space="preserve"> буквы, чтобы прочитать слова).</w:t>
      </w:r>
    </w:p>
    <w:p w:rsidR="00A02B4F" w:rsidRDefault="00A02B4F"/>
    <w:p w:rsidR="00A02B4F" w:rsidRPr="00644CF0" w:rsidRDefault="00A02B4F" w:rsidP="00644CF0">
      <w:pPr>
        <w:widowControl/>
        <w:autoSpaceDE/>
        <w:autoSpaceDN/>
        <w:adjustRightInd/>
        <w:spacing w:after="200" w:line="276" w:lineRule="auto"/>
        <w:rPr>
          <w:rFonts w:eastAsiaTheme="minorHAnsi"/>
          <w:sz w:val="32"/>
          <w:szCs w:val="22"/>
          <w:lang w:eastAsia="en-US"/>
        </w:rPr>
      </w:pPr>
      <w:r w:rsidRPr="00644CF0">
        <w:rPr>
          <w:rFonts w:eastAsiaTheme="minorHAnsi"/>
          <w:sz w:val="32"/>
          <w:szCs w:val="22"/>
          <w:lang w:eastAsia="en-US"/>
        </w:rPr>
        <w:t>Посланники Божьи обладают силой Созидательного</w:t>
      </w:r>
      <w:r w:rsidR="00644CF0">
        <w:rPr>
          <w:rFonts w:eastAsiaTheme="minorHAnsi"/>
          <w:sz w:val="32"/>
          <w:szCs w:val="22"/>
          <w:lang w:eastAsia="en-US"/>
        </w:rPr>
        <w:t xml:space="preserve"> </w:t>
      </w:r>
      <w:r w:rsidR="00644CF0" w:rsidRPr="00644CF0">
        <w:rPr>
          <w:rFonts w:eastAsiaTheme="minorHAnsi"/>
          <w:sz w:val="56"/>
          <w:szCs w:val="22"/>
          <w:lang w:eastAsia="en-US"/>
        </w:rPr>
        <w:t>_ _ _</w:t>
      </w:r>
      <w:r w:rsidRPr="00644CF0">
        <w:rPr>
          <w:rFonts w:eastAsiaTheme="minorHAnsi"/>
          <w:sz w:val="56"/>
          <w:szCs w:val="22"/>
          <w:lang w:eastAsia="en-US"/>
        </w:rPr>
        <w:t xml:space="preserve"> _</w:t>
      </w:r>
      <w:r w:rsidRPr="00644CF0">
        <w:rPr>
          <w:rFonts w:eastAsiaTheme="minorHAnsi"/>
          <w:sz w:val="32"/>
          <w:szCs w:val="22"/>
          <w:lang w:eastAsia="en-US"/>
        </w:rPr>
        <w:t>а Господа.</w:t>
      </w:r>
    </w:p>
    <w:p w:rsidR="00A02B4F" w:rsidRPr="00644CF0" w:rsidRDefault="00A02B4F" w:rsidP="00644CF0">
      <w:pPr>
        <w:widowControl/>
        <w:autoSpaceDE/>
        <w:autoSpaceDN/>
        <w:adjustRightInd/>
        <w:spacing w:after="200" w:line="276" w:lineRule="auto"/>
        <w:rPr>
          <w:rFonts w:eastAsiaTheme="minorHAnsi"/>
          <w:sz w:val="32"/>
          <w:szCs w:val="22"/>
          <w:lang w:eastAsia="en-US"/>
        </w:rPr>
      </w:pPr>
      <w:r w:rsidRPr="00644CF0">
        <w:rPr>
          <w:rFonts w:eastAsiaTheme="minorHAnsi"/>
          <w:sz w:val="32"/>
          <w:szCs w:val="22"/>
          <w:lang w:eastAsia="en-US"/>
        </w:rPr>
        <w:t>Буря, пример силы  п</w:t>
      </w:r>
      <w:r w:rsidRPr="00644CF0">
        <w:rPr>
          <w:rFonts w:eastAsiaTheme="minorHAnsi"/>
          <w:sz w:val="56"/>
          <w:szCs w:val="22"/>
          <w:lang w:eastAsia="en-US"/>
        </w:rPr>
        <w:t xml:space="preserve">_ _ _ _ _ _ </w:t>
      </w:r>
      <w:r w:rsidR="009D6E26">
        <w:rPr>
          <w:rFonts w:eastAsiaTheme="minorHAnsi"/>
          <w:sz w:val="56"/>
          <w:szCs w:val="22"/>
          <w:lang w:eastAsia="en-US"/>
        </w:rPr>
        <w:t>.</w:t>
      </w:r>
    </w:p>
    <w:p w:rsidR="00A02B4F" w:rsidRPr="00644CF0" w:rsidRDefault="00A02B4F" w:rsidP="00644CF0">
      <w:pPr>
        <w:widowControl/>
        <w:autoSpaceDE/>
        <w:autoSpaceDN/>
        <w:adjustRightInd/>
        <w:spacing w:after="200" w:line="276" w:lineRule="auto"/>
        <w:rPr>
          <w:rFonts w:eastAsiaTheme="minorHAnsi"/>
          <w:sz w:val="32"/>
          <w:szCs w:val="22"/>
          <w:lang w:eastAsia="en-US"/>
        </w:rPr>
      </w:pPr>
      <w:r w:rsidRPr="00644CF0">
        <w:rPr>
          <w:rFonts w:eastAsiaTheme="minorHAnsi"/>
          <w:sz w:val="32"/>
          <w:szCs w:val="22"/>
          <w:lang w:eastAsia="en-US"/>
        </w:rPr>
        <w:t xml:space="preserve">Е </w:t>
      </w:r>
      <w:r w:rsidRPr="00644CF0">
        <w:rPr>
          <w:rFonts w:eastAsiaTheme="minorHAnsi"/>
          <w:sz w:val="56"/>
          <w:szCs w:val="22"/>
          <w:lang w:eastAsia="en-US"/>
        </w:rPr>
        <w:t>_ _ _ _</w:t>
      </w:r>
      <w:r w:rsidR="00644CF0">
        <w:rPr>
          <w:rFonts w:eastAsiaTheme="minorHAnsi"/>
          <w:sz w:val="56"/>
          <w:szCs w:val="22"/>
          <w:lang w:eastAsia="en-US"/>
        </w:rPr>
        <w:t xml:space="preserve"> </w:t>
      </w:r>
      <w:r w:rsidR="00644CF0" w:rsidRPr="00644CF0">
        <w:rPr>
          <w:rFonts w:eastAsiaTheme="minorHAnsi"/>
          <w:sz w:val="56"/>
          <w:szCs w:val="22"/>
          <w:lang w:eastAsia="en-US"/>
        </w:rPr>
        <w:t>_ _ _</w:t>
      </w:r>
      <w:r w:rsidR="00644CF0">
        <w:rPr>
          <w:rFonts w:eastAsiaTheme="minorHAnsi"/>
          <w:sz w:val="56"/>
          <w:szCs w:val="22"/>
          <w:lang w:eastAsia="en-US"/>
        </w:rPr>
        <w:t xml:space="preserve"> </w:t>
      </w:r>
      <w:r w:rsidRPr="00644CF0">
        <w:rPr>
          <w:rFonts w:eastAsiaTheme="minorHAnsi"/>
          <w:sz w:val="32"/>
          <w:szCs w:val="22"/>
          <w:lang w:eastAsia="en-US"/>
        </w:rPr>
        <w:t xml:space="preserve">обладает могуществом принести мир на Землю. </w:t>
      </w:r>
    </w:p>
    <w:p w:rsidR="00AC31FD" w:rsidRPr="00644CF0" w:rsidRDefault="00644CF0" w:rsidP="00644CF0">
      <w:pPr>
        <w:widowControl/>
        <w:autoSpaceDE/>
        <w:autoSpaceDN/>
        <w:adjustRightInd/>
        <w:spacing w:after="200" w:line="276" w:lineRule="auto"/>
        <w:rPr>
          <w:rFonts w:eastAsiaTheme="minorHAnsi"/>
          <w:sz w:val="32"/>
          <w:szCs w:val="22"/>
          <w:lang w:eastAsia="en-US"/>
        </w:rPr>
      </w:pPr>
      <w:r>
        <w:rPr>
          <w:rFonts w:eastAsiaTheme="minorHAnsi"/>
          <w:sz w:val="32"/>
          <w:szCs w:val="22"/>
          <w:lang w:eastAsia="en-US"/>
        </w:rPr>
        <w:t>В нашей</w:t>
      </w:r>
      <w:r w:rsidR="00F55143" w:rsidRPr="00644CF0">
        <w:rPr>
          <w:rFonts w:eastAsiaTheme="minorHAnsi"/>
          <w:sz w:val="32"/>
          <w:szCs w:val="22"/>
          <w:lang w:eastAsia="en-US"/>
        </w:rPr>
        <w:t xml:space="preserve"> власт</w:t>
      </w:r>
      <w:r>
        <w:rPr>
          <w:rFonts w:eastAsiaTheme="minorHAnsi"/>
          <w:sz w:val="32"/>
          <w:szCs w:val="22"/>
          <w:lang w:eastAsia="en-US"/>
        </w:rPr>
        <w:t>и</w:t>
      </w:r>
      <w:r w:rsidR="00F55143" w:rsidRPr="00644CF0">
        <w:rPr>
          <w:rFonts w:eastAsiaTheme="minorHAnsi"/>
          <w:sz w:val="32"/>
          <w:szCs w:val="22"/>
          <w:lang w:eastAsia="en-US"/>
        </w:rPr>
        <w:t xml:space="preserve"> контролировать </w:t>
      </w:r>
      <w:r>
        <w:rPr>
          <w:rFonts w:eastAsiaTheme="minorHAnsi"/>
          <w:sz w:val="32"/>
          <w:szCs w:val="22"/>
          <w:lang w:eastAsia="en-US"/>
        </w:rPr>
        <w:t>с</w:t>
      </w:r>
      <w:r w:rsidRPr="00644CF0">
        <w:rPr>
          <w:rFonts w:eastAsiaTheme="minorHAnsi"/>
          <w:sz w:val="56"/>
          <w:szCs w:val="22"/>
          <w:lang w:eastAsia="en-US"/>
        </w:rPr>
        <w:t>_ _ _ _</w:t>
      </w:r>
      <w:r>
        <w:rPr>
          <w:rFonts w:eastAsiaTheme="minorHAnsi"/>
          <w:sz w:val="56"/>
          <w:szCs w:val="22"/>
          <w:lang w:eastAsia="en-US"/>
        </w:rPr>
        <w:t xml:space="preserve">   </w:t>
      </w:r>
      <w:r w:rsidRPr="00644CF0">
        <w:rPr>
          <w:rFonts w:eastAsiaTheme="minorHAnsi"/>
          <w:sz w:val="56"/>
          <w:szCs w:val="22"/>
          <w:lang w:eastAsia="en-US"/>
        </w:rPr>
        <w:t>_ _ _</w:t>
      </w:r>
      <w:r w:rsidRPr="00644CF0">
        <w:rPr>
          <w:rFonts w:eastAsiaTheme="minorHAnsi"/>
          <w:sz w:val="32"/>
          <w:szCs w:val="22"/>
          <w:lang w:eastAsia="en-US"/>
        </w:rPr>
        <w:t>я.</w:t>
      </w:r>
      <w:r>
        <w:rPr>
          <w:rFonts w:eastAsiaTheme="minorHAnsi"/>
          <w:sz w:val="56"/>
          <w:szCs w:val="22"/>
          <w:lang w:eastAsia="en-US"/>
        </w:rPr>
        <w:t xml:space="preserve"> </w:t>
      </w:r>
    </w:p>
    <w:p w:rsidR="00644CF0" w:rsidRDefault="00F55143" w:rsidP="00644CF0">
      <w:pPr>
        <w:widowControl/>
        <w:autoSpaceDE/>
        <w:autoSpaceDN/>
        <w:adjustRightInd/>
        <w:spacing w:after="200" w:line="276" w:lineRule="auto"/>
        <w:rPr>
          <w:rFonts w:eastAsiaTheme="minorHAnsi"/>
          <w:sz w:val="32"/>
          <w:szCs w:val="22"/>
          <w:lang w:eastAsia="en-US"/>
        </w:rPr>
      </w:pPr>
      <w:r w:rsidRPr="00644CF0">
        <w:rPr>
          <w:rFonts w:eastAsiaTheme="minorHAnsi"/>
          <w:sz w:val="32"/>
          <w:szCs w:val="22"/>
          <w:lang w:eastAsia="en-US"/>
        </w:rPr>
        <w:t>С</w:t>
      </w:r>
      <w:r w:rsidRPr="00644CF0">
        <w:rPr>
          <w:rFonts w:eastAsiaTheme="minorHAnsi"/>
          <w:sz w:val="56"/>
          <w:szCs w:val="22"/>
          <w:lang w:eastAsia="en-US"/>
        </w:rPr>
        <w:t>_ _ _ _</w:t>
      </w:r>
      <w:r w:rsidRPr="00644CF0">
        <w:rPr>
          <w:rFonts w:eastAsiaTheme="minorHAnsi"/>
          <w:sz w:val="32"/>
          <w:szCs w:val="22"/>
          <w:lang w:eastAsia="en-US"/>
        </w:rPr>
        <w:t xml:space="preserve"> </w:t>
      </w:r>
      <w:r w:rsidR="003E593E">
        <w:rPr>
          <w:rFonts w:eastAsiaTheme="minorHAnsi"/>
          <w:sz w:val="32"/>
          <w:szCs w:val="22"/>
          <w:lang w:eastAsia="en-US"/>
        </w:rPr>
        <w:t>обладают могуществом изменять наши сердца, когда мы слышим их.</w:t>
      </w:r>
    </w:p>
    <w:p w:rsidR="00F55143" w:rsidRPr="00644CF0" w:rsidRDefault="00644CF0" w:rsidP="00644CF0">
      <w:pPr>
        <w:widowControl/>
        <w:autoSpaceDE/>
        <w:autoSpaceDN/>
        <w:adjustRightInd/>
        <w:spacing w:after="200" w:line="276" w:lineRule="auto"/>
        <w:rPr>
          <w:rFonts w:eastAsiaTheme="minorHAnsi"/>
          <w:sz w:val="32"/>
          <w:szCs w:val="22"/>
          <w:lang w:eastAsia="en-US"/>
        </w:rPr>
      </w:pPr>
      <w:r>
        <w:rPr>
          <w:rFonts w:eastAsiaTheme="minorHAnsi"/>
          <w:sz w:val="32"/>
          <w:szCs w:val="22"/>
          <w:lang w:eastAsia="en-US"/>
        </w:rPr>
        <w:t xml:space="preserve">Д </w:t>
      </w:r>
      <w:r w:rsidRPr="00644CF0">
        <w:rPr>
          <w:rFonts w:eastAsiaTheme="minorHAnsi"/>
          <w:sz w:val="56"/>
          <w:szCs w:val="22"/>
          <w:lang w:eastAsia="en-US"/>
        </w:rPr>
        <w:t xml:space="preserve">_ _ _ </w:t>
      </w:r>
      <w:r w:rsidR="00F55143" w:rsidRPr="00644CF0">
        <w:rPr>
          <w:rFonts w:eastAsiaTheme="minorHAnsi"/>
          <w:sz w:val="32"/>
          <w:szCs w:val="22"/>
          <w:lang w:eastAsia="en-US"/>
        </w:rPr>
        <w:t>обладают силой изменить нашу жизнь и жизни других людей</w:t>
      </w:r>
      <w:r>
        <w:rPr>
          <w:rFonts w:eastAsiaTheme="minorHAnsi"/>
          <w:sz w:val="32"/>
          <w:szCs w:val="22"/>
          <w:lang w:eastAsia="en-US"/>
        </w:rPr>
        <w:t>,</w:t>
      </w:r>
      <w:r w:rsidR="00F55143" w:rsidRPr="00644CF0">
        <w:rPr>
          <w:rFonts w:eastAsiaTheme="minorHAnsi"/>
          <w:sz w:val="32"/>
          <w:szCs w:val="22"/>
          <w:lang w:eastAsia="en-US"/>
        </w:rPr>
        <w:t xml:space="preserve"> если мы </w:t>
      </w:r>
      <w:r>
        <w:rPr>
          <w:rFonts w:eastAsiaTheme="minorHAnsi"/>
          <w:sz w:val="32"/>
          <w:szCs w:val="22"/>
          <w:lang w:eastAsia="en-US"/>
        </w:rPr>
        <w:t>совершаем их</w:t>
      </w:r>
      <w:r w:rsidR="00F55143" w:rsidRPr="00644CF0">
        <w:rPr>
          <w:rFonts w:eastAsiaTheme="minorHAnsi"/>
          <w:sz w:val="32"/>
          <w:szCs w:val="22"/>
          <w:lang w:eastAsia="en-US"/>
        </w:rPr>
        <w:t xml:space="preserve">. </w:t>
      </w:r>
    </w:p>
    <w:p w:rsidR="00AC31FD" w:rsidRPr="009D6E26" w:rsidRDefault="00AC31FD" w:rsidP="009D6E26">
      <w:pPr>
        <w:pStyle w:val="a8"/>
        <w:rPr>
          <w:rFonts w:ascii="Tahoma" w:eastAsiaTheme="minorHAnsi" w:hAnsi="Tahoma" w:cs="Tahoma"/>
          <w:szCs w:val="20"/>
          <w:lang w:eastAsia="en-US"/>
        </w:rPr>
      </w:pPr>
      <w:r w:rsidRPr="009D6E26">
        <w:rPr>
          <w:rFonts w:ascii="Tahoma" w:eastAsiaTheme="minorHAnsi" w:hAnsi="Tahoma" w:cs="Tahoma"/>
          <w:szCs w:val="20"/>
          <w:lang w:eastAsia="en-US"/>
        </w:rPr>
        <w:lastRenderedPageBreak/>
        <w:t>Всё, что можно различить на земле, полностью раскрывает власть Бога, Его знание и излияния Его щедрот, тогда как Сам Он неизмеримо выше всего сотворённого.</w:t>
      </w:r>
    </w:p>
    <w:p w:rsidR="00AC31FD" w:rsidRPr="00A93301" w:rsidRDefault="00A93301" w:rsidP="009D6E26">
      <w:pPr>
        <w:jc w:val="right"/>
        <w:rPr>
          <w:rFonts w:ascii="Tahoma" w:hAnsi="Tahoma" w:cs="Tahoma"/>
        </w:rPr>
      </w:pPr>
      <w:hyperlink r:id="rId7" w:history="1">
        <w:r w:rsidR="00AC31FD" w:rsidRPr="00A93301">
          <w:rPr>
            <w:rStyle w:val="a5"/>
            <w:rFonts w:ascii="Tahoma" w:hAnsi="Tahoma" w:cs="Tahoma"/>
            <w:color w:val="auto"/>
            <w:u w:val="none"/>
          </w:rPr>
          <w:t>Бахаулла. Скрижали, явленные после Китаб-и-Агдас</w:t>
        </w:r>
      </w:hyperlink>
      <w:r w:rsidR="00AC31FD" w:rsidRPr="00A93301">
        <w:rPr>
          <w:rFonts w:ascii="Tahoma" w:hAnsi="Tahoma" w:cs="Tahoma"/>
        </w:rPr>
        <w:t xml:space="preserve"> С.54</w:t>
      </w:r>
    </w:p>
    <w:p w:rsidR="00AC31FD" w:rsidRDefault="00AC31FD">
      <w:pPr>
        <w:rPr>
          <w:rFonts w:ascii="Tahoma" w:hAnsi="Tahoma" w:cs="Tahoma"/>
        </w:rPr>
      </w:pPr>
    </w:p>
    <w:p w:rsidR="00AC31FD" w:rsidRPr="00B60697" w:rsidRDefault="00AC31FD" w:rsidP="009D6E26">
      <w:pPr>
        <w:pStyle w:val="a8"/>
        <w:rPr>
          <w:rFonts w:ascii="Tahoma" w:eastAsiaTheme="minorHAnsi" w:hAnsi="Tahoma" w:cs="Tahoma"/>
          <w:b/>
          <w:szCs w:val="20"/>
          <w:lang w:eastAsia="en-US"/>
        </w:rPr>
      </w:pPr>
      <w:r w:rsidRPr="00B60697">
        <w:rPr>
          <w:rFonts w:ascii="Tahoma" w:eastAsiaTheme="minorHAnsi" w:hAnsi="Tahoma" w:cs="Tahoma"/>
          <w:b/>
          <w:szCs w:val="20"/>
          <w:lang w:eastAsia="en-US"/>
        </w:rPr>
        <w:t>Свет единства столь могуществен, что спо</w:t>
      </w:r>
      <w:r w:rsidRPr="00B60697">
        <w:rPr>
          <w:rFonts w:ascii="Tahoma" w:eastAsiaTheme="minorHAnsi" w:hAnsi="Tahoma" w:cs="Tahoma"/>
          <w:b/>
          <w:szCs w:val="20"/>
          <w:lang w:eastAsia="en-US"/>
        </w:rPr>
        <w:softHyphen/>
        <w:t>собен озарить всю землю. ...</w:t>
      </w:r>
      <w:r w:rsidR="00ED021F" w:rsidRPr="00B60697">
        <w:rPr>
          <w:rFonts w:ascii="Tahoma" w:eastAsiaTheme="minorHAnsi" w:hAnsi="Tahoma" w:cs="Tahoma"/>
          <w:b/>
          <w:szCs w:val="20"/>
          <w:lang w:eastAsia="en-US"/>
        </w:rPr>
        <w:t xml:space="preserve"> </w:t>
      </w:r>
    </w:p>
    <w:p w:rsidR="00AC31FD" w:rsidRPr="009D6E26" w:rsidRDefault="00AC31FD" w:rsidP="009D6E26">
      <w:pPr>
        <w:pStyle w:val="a8"/>
        <w:rPr>
          <w:rFonts w:ascii="Tahoma" w:eastAsiaTheme="minorHAnsi" w:hAnsi="Tahoma" w:cs="Tahoma"/>
          <w:szCs w:val="20"/>
          <w:lang w:eastAsia="en-US"/>
        </w:rPr>
      </w:pPr>
      <w:r w:rsidRPr="009D6E26">
        <w:rPr>
          <w:rFonts w:ascii="Tahoma" w:eastAsiaTheme="minorHAnsi" w:hAnsi="Tahoma" w:cs="Tahoma"/>
          <w:szCs w:val="20"/>
          <w:lang w:eastAsia="en-US"/>
        </w:rPr>
        <w:t>Напрягите все свои силы, дабы достичь сего необыкновен</w:t>
      </w:r>
      <w:r w:rsidRPr="009D6E26">
        <w:rPr>
          <w:rFonts w:ascii="Tahoma" w:eastAsiaTheme="minorHAnsi" w:hAnsi="Tahoma" w:cs="Tahoma"/>
          <w:szCs w:val="20"/>
          <w:lang w:eastAsia="en-US"/>
        </w:rPr>
        <w:softHyphen/>
        <w:t xml:space="preserve">ного и наивозвышенного положения, — положения, кое способно защитить и обезопасить все человечество. </w:t>
      </w:r>
    </w:p>
    <w:p w:rsidR="00AC31FD" w:rsidRDefault="00AC31FD" w:rsidP="009D6E26">
      <w:pPr>
        <w:jc w:val="right"/>
        <w:rPr>
          <w:rFonts w:eastAsia="Times New Roman"/>
          <w:color w:val="000000"/>
          <w:spacing w:val="-4"/>
          <w:sz w:val="24"/>
          <w:szCs w:val="24"/>
        </w:rPr>
      </w:pPr>
      <w:r>
        <w:rPr>
          <w:rFonts w:ascii="Tahoma" w:hAnsi="Tahoma" w:cs="Tahoma"/>
        </w:rPr>
        <w:t>Бахаулла. Крупицы из Писаний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  С.194</w:t>
      </w:r>
    </w:p>
    <w:p w:rsidR="00C172F2" w:rsidRDefault="00C172F2" w:rsidP="00AC31FD">
      <w:pPr>
        <w:rPr>
          <w:rFonts w:eastAsia="Times New Roman"/>
          <w:color w:val="000000"/>
          <w:spacing w:val="-4"/>
          <w:sz w:val="24"/>
          <w:szCs w:val="24"/>
        </w:rPr>
      </w:pPr>
    </w:p>
    <w:p w:rsidR="009D6E26" w:rsidRDefault="009D6E26" w:rsidP="009D6E26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color w:val="7030A0"/>
          <w:sz w:val="32"/>
          <w:szCs w:val="22"/>
          <w:lang w:eastAsia="en-US"/>
        </w:rPr>
      </w:pPr>
    </w:p>
    <w:p w:rsidR="00C172F2" w:rsidRPr="009D6E26" w:rsidRDefault="00C172F2" w:rsidP="009D6E26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color w:val="7030A0"/>
          <w:sz w:val="32"/>
          <w:szCs w:val="22"/>
          <w:lang w:eastAsia="en-US"/>
        </w:rPr>
      </w:pPr>
      <w:r w:rsidRPr="009D6E26">
        <w:rPr>
          <w:rFonts w:eastAsiaTheme="minorHAnsi"/>
          <w:color w:val="7030A0"/>
          <w:sz w:val="32"/>
          <w:szCs w:val="22"/>
          <w:lang w:eastAsia="en-US"/>
        </w:rPr>
        <w:t>Твоя сила самоконт</w:t>
      </w:r>
      <w:r w:rsidR="00ED021F">
        <w:rPr>
          <w:rFonts w:eastAsiaTheme="minorHAnsi"/>
          <w:color w:val="7030A0"/>
          <w:sz w:val="32"/>
          <w:szCs w:val="22"/>
          <w:lang w:eastAsia="en-US"/>
        </w:rPr>
        <w:t xml:space="preserve">роля </w:t>
      </w:r>
      <w:r w:rsidR="00ED021F">
        <w:rPr>
          <w:rFonts w:eastAsiaTheme="minorHAnsi"/>
          <w:color w:val="7030A0"/>
          <w:sz w:val="32"/>
          <w:szCs w:val="22"/>
          <w:lang w:eastAsia="en-US"/>
        </w:rPr>
        <w:softHyphen/>
        <w:t>– это еще один из знаков б</w:t>
      </w:r>
      <w:r w:rsidRPr="009D6E26">
        <w:rPr>
          <w:rFonts w:eastAsiaTheme="minorHAnsi"/>
          <w:color w:val="7030A0"/>
          <w:sz w:val="32"/>
          <w:szCs w:val="22"/>
          <w:lang w:eastAsia="en-US"/>
        </w:rPr>
        <w:t>ожьего могущества.</w:t>
      </w:r>
    </w:p>
    <w:p w:rsidR="00C172F2" w:rsidRDefault="00C172F2" w:rsidP="00AC31FD">
      <w:pPr>
        <w:rPr>
          <w:rFonts w:eastAsia="Times New Roman"/>
          <w:color w:val="000000"/>
          <w:spacing w:val="-4"/>
          <w:sz w:val="24"/>
          <w:szCs w:val="24"/>
        </w:rPr>
      </w:pPr>
    </w:p>
    <w:p w:rsidR="00C172F2" w:rsidRPr="009D6E26" w:rsidRDefault="00C172F2" w:rsidP="009D6E26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32"/>
          <w:szCs w:val="22"/>
          <w:lang w:eastAsia="en-US"/>
        </w:rPr>
      </w:pPr>
      <w:r w:rsidRPr="009D6E26">
        <w:rPr>
          <w:rFonts w:eastAsiaTheme="minorHAnsi"/>
          <w:sz w:val="32"/>
          <w:szCs w:val="22"/>
          <w:lang w:eastAsia="en-US"/>
        </w:rPr>
        <w:t>Даже если ты живешь в местности с несправедливыми правителями, где люди злы и несчастны</w:t>
      </w:r>
      <w:r w:rsidR="00ED021F">
        <w:rPr>
          <w:rFonts w:eastAsiaTheme="minorHAnsi"/>
          <w:sz w:val="32"/>
          <w:szCs w:val="22"/>
          <w:lang w:eastAsia="en-US"/>
        </w:rPr>
        <w:t>,</w:t>
      </w:r>
      <w:r w:rsidRPr="009D6E26">
        <w:rPr>
          <w:rFonts w:eastAsiaTheme="minorHAnsi"/>
          <w:sz w:val="32"/>
          <w:szCs w:val="22"/>
          <w:lang w:eastAsia="en-US"/>
        </w:rPr>
        <w:t xml:space="preserve"> и все вокруг </w:t>
      </w:r>
      <w:r w:rsidR="00ED021F">
        <w:rPr>
          <w:rFonts w:eastAsiaTheme="minorHAnsi"/>
          <w:sz w:val="32"/>
          <w:szCs w:val="22"/>
          <w:lang w:eastAsia="en-US"/>
        </w:rPr>
        <w:t>нарушают б</w:t>
      </w:r>
      <w:r w:rsidRPr="009D6E26">
        <w:rPr>
          <w:rFonts w:eastAsiaTheme="minorHAnsi"/>
          <w:sz w:val="32"/>
          <w:szCs w:val="22"/>
          <w:lang w:eastAsia="en-US"/>
        </w:rPr>
        <w:t xml:space="preserve">ожьи законы, у тебя есть власть над своим внутренним миром. Твоя способность контролировать свою душу дана тебе Богом. </w:t>
      </w:r>
    </w:p>
    <w:p w:rsidR="00B773D9" w:rsidRPr="009D6E26" w:rsidRDefault="007C578E" w:rsidP="009D6E26">
      <w:pPr>
        <w:pStyle w:val="a8"/>
        <w:rPr>
          <w:rFonts w:ascii="Tahoma" w:eastAsiaTheme="minorHAnsi" w:hAnsi="Tahoma" w:cs="Tahoma"/>
          <w:szCs w:val="20"/>
          <w:lang w:eastAsia="en-US"/>
        </w:rPr>
      </w:pPr>
      <w:r w:rsidRPr="009D6E26">
        <w:rPr>
          <w:rFonts w:ascii="Tahoma" w:eastAsiaTheme="minorHAnsi" w:hAnsi="Tahoma" w:cs="Tahoma"/>
          <w:szCs w:val="20"/>
          <w:lang w:eastAsia="en-US"/>
        </w:rPr>
        <w:t>Сии</w:t>
      </w:r>
      <w:r w:rsidR="00B773D9" w:rsidRPr="009D6E26">
        <w:rPr>
          <w:rFonts w:ascii="Tahoma" w:eastAsiaTheme="minorHAnsi" w:hAnsi="Tahoma" w:cs="Tahoma"/>
          <w:szCs w:val="20"/>
          <w:lang w:eastAsia="en-US"/>
        </w:rPr>
        <w:t xml:space="preserve"> люди </w:t>
      </w:r>
      <w:r w:rsidRPr="009D6E26">
        <w:rPr>
          <w:rFonts w:ascii="Tahoma" w:eastAsiaTheme="minorHAnsi" w:hAnsi="Tahoma" w:cs="Tahoma"/>
          <w:szCs w:val="20"/>
          <w:lang w:eastAsia="en-US"/>
        </w:rPr>
        <w:t xml:space="preserve">имеют </w:t>
      </w:r>
      <w:r w:rsidR="00B773D9" w:rsidRPr="009D6E26">
        <w:rPr>
          <w:rFonts w:ascii="Tahoma" w:eastAsiaTheme="minorHAnsi" w:hAnsi="Tahoma" w:cs="Tahoma"/>
          <w:szCs w:val="20"/>
          <w:lang w:eastAsia="en-US"/>
        </w:rPr>
        <w:t>власт</w:t>
      </w:r>
      <w:r w:rsidRPr="009D6E26">
        <w:rPr>
          <w:rFonts w:ascii="Tahoma" w:eastAsiaTheme="minorHAnsi" w:hAnsi="Tahoma" w:cs="Tahoma"/>
          <w:szCs w:val="20"/>
          <w:lang w:eastAsia="en-US"/>
        </w:rPr>
        <w:t>ь только</w:t>
      </w:r>
      <w:r w:rsidR="00B773D9" w:rsidRPr="009D6E26">
        <w:rPr>
          <w:rFonts w:ascii="Tahoma" w:eastAsiaTheme="minorHAnsi" w:hAnsi="Tahoma" w:cs="Tahoma"/>
          <w:szCs w:val="20"/>
          <w:lang w:eastAsia="en-US"/>
        </w:rPr>
        <w:t xml:space="preserve"> над вашими телами, но Бог не дал им власти над вашим духом, вашими душами и вашими сердцами.</w:t>
      </w:r>
    </w:p>
    <w:p w:rsidR="007C578E" w:rsidRDefault="007C578E" w:rsidP="009D6E26">
      <w:pPr>
        <w:jc w:val="right"/>
        <w:rPr>
          <w:sz w:val="26"/>
        </w:rPr>
      </w:pPr>
      <w:r>
        <w:rPr>
          <w:rFonts w:ascii="Tahoma" w:hAnsi="Tahoma" w:cs="Tahoma"/>
        </w:rPr>
        <w:t xml:space="preserve">Баб. Избранное из Писаний </w:t>
      </w:r>
      <w:r>
        <w:rPr>
          <w:sz w:val="26"/>
        </w:rPr>
        <w:t>С.131</w:t>
      </w:r>
    </w:p>
    <w:p w:rsidR="00B773D9" w:rsidRDefault="00B773D9" w:rsidP="00AC31FD">
      <w:pPr>
        <w:rPr>
          <w:sz w:val="26"/>
        </w:rPr>
      </w:pPr>
    </w:p>
    <w:p w:rsidR="00C172F2" w:rsidRPr="009D6E26" w:rsidRDefault="00C172F2" w:rsidP="009D6E26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32"/>
          <w:szCs w:val="22"/>
          <w:lang w:eastAsia="en-US"/>
        </w:rPr>
      </w:pPr>
      <w:r w:rsidRPr="009D6E26">
        <w:rPr>
          <w:rFonts w:eastAsiaTheme="minorHAnsi"/>
          <w:sz w:val="32"/>
          <w:szCs w:val="22"/>
          <w:lang w:eastAsia="en-US"/>
        </w:rPr>
        <w:t xml:space="preserve">Когда ты контролируешь свой внутренний мир, ты сам можешь решать, что тебе думать и чему верить. Когда ты стоек в Деле Господа, у тебя есть могущество противостоять всему миру. </w:t>
      </w:r>
    </w:p>
    <w:p w:rsidR="00C172F2" w:rsidRPr="009D6E26" w:rsidRDefault="00C172F2" w:rsidP="009D6E26">
      <w:pPr>
        <w:pStyle w:val="a8"/>
        <w:rPr>
          <w:rFonts w:ascii="Tahoma" w:eastAsiaTheme="minorHAnsi" w:hAnsi="Tahoma" w:cs="Tahoma"/>
          <w:szCs w:val="20"/>
          <w:lang w:eastAsia="en-US"/>
        </w:rPr>
      </w:pPr>
      <w:r w:rsidRPr="009D6E26">
        <w:rPr>
          <w:rFonts w:ascii="Tahoma" w:eastAsiaTheme="minorHAnsi" w:hAnsi="Tahoma" w:cs="Tahoma"/>
          <w:szCs w:val="20"/>
          <w:lang w:eastAsia="en-US"/>
        </w:rPr>
        <w:t>Ибо вся</w:t>
      </w:r>
      <w:r w:rsidRPr="009D6E26">
        <w:rPr>
          <w:rFonts w:ascii="Tahoma" w:eastAsiaTheme="minorHAnsi" w:hAnsi="Tahoma" w:cs="Tahoma"/>
          <w:szCs w:val="20"/>
          <w:lang w:eastAsia="en-US"/>
        </w:rPr>
        <w:softHyphen/>
        <w:t>кому, кто твердо и стойко стоит за сие святое, славное и вели</w:t>
      </w:r>
      <w:r w:rsidRPr="009D6E26">
        <w:rPr>
          <w:rFonts w:ascii="Tahoma" w:eastAsiaTheme="minorHAnsi" w:hAnsi="Tahoma" w:cs="Tahoma"/>
          <w:szCs w:val="20"/>
          <w:lang w:eastAsia="en-US"/>
        </w:rPr>
        <w:softHyphen/>
        <w:t>чайшее Откровение, будет дарована такая сила, что сподобится он без страха взирать на все сущее на небесах и на земле и противостоять ему.</w:t>
      </w:r>
    </w:p>
    <w:p w:rsidR="00C172F2" w:rsidRDefault="00C172F2" w:rsidP="009D6E26">
      <w:pPr>
        <w:jc w:val="right"/>
      </w:pPr>
      <w:r>
        <w:rPr>
          <w:rFonts w:ascii="Tahoma" w:hAnsi="Tahoma" w:cs="Tahoma"/>
        </w:rPr>
        <w:t>Бахаулла. Крупицы из Писаний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  С.</w:t>
      </w:r>
      <w:r>
        <w:t xml:space="preserve"> 219-220</w:t>
      </w:r>
    </w:p>
    <w:p w:rsidR="00C172F2" w:rsidRDefault="00C172F2" w:rsidP="00AC31FD">
      <w:pPr>
        <w:rPr>
          <w:sz w:val="26"/>
        </w:rPr>
      </w:pPr>
    </w:p>
    <w:p w:rsidR="00F55143" w:rsidRDefault="00F55143" w:rsidP="00AC31FD">
      <w:pPr>
        <w:rPr>
          <w:sz w:val="26"/>
        </w:rPr>
      </w:pPr>
    </w:p>
    <w:p w:rsidR="00F55143" w:rsidRDefault="00F55143" w:rsidP="00AC31FD">
      <w:pPr>
        <w:rPr>
          <w:sz w:val="26"/>
        </w:rPr>
      </w:pPr>
    </w:p>
    <w:p w:rsidR="00ED021F" w:rsidRDefault="00ED021F" w:rsidP="00AC31FD">
      <w:pPr>
        <w:rPr>
          <w:sz w:val="26"/>
        </w:rPr>
      </w:pPr>
    </w:p>
    <w:p w:rsidR="00F55143" w:rsidRPr="009D6E26" w:rsidRDefault="00F55143" w:rsidP="00A1663C">
      <w:pPr>
        <w:widowControl/>
        <w:autoSpaceDE/>
        <w:autoSpaceDN/>
        <w:adjustRightInd/>
        <w:spacing w:after="200" w:line="276" w:lineRule="auto"/>
        <w:rPr>
          <w:rFonts w:eastAsiaTheme="minorHAnsi"/>
          <w:color w:val="7030A0"/>
          <w:sz w:val="32"/>
          <w:szCs w:val="22"/>
          <w:lang w:eastAsia="en-US"/>
        </w:rPr>
      </w:pPr>
      <w:r w:rsidRPr="009D6E26">
        <w:rPr>
          <w:rFonts w:eastAsiaTheme="minorHAnsi"/>
          <w:color w:val="7030A0"/>
          <w:sz w:val="32"/>
          <w:szCs w:val="22"/>
          <w:lang w:eastAsia="en-US"/>
        </w:rPr>
        <w:lastRenderedPageBreak/>
        <w:t xml:space="preserve">Как стойкость в этих ситуациях привлекает </w:t>
      </w:r>
      <w:r w:rsidR="009D6E26" w:rsidRPr="009D6E26">
        <w:rPr>
          <w:rFonts w:eastAsiaTheme="minorHAnsi"/>
          <w:color w:val="7030A0"/>
          <w:sz w:val="32"/>
          <w:szCs w:val="22"/>
          <w:lang w:eastAsia="en-US"/>
        </w:rPr>
        <w:t>м</w:t>
      </w:r>
      <w:r w:rsidRPr="009D6E26">
        <w:rPr>
          <w:rFonts w:eastAsiaTheme="minorHAnsi"/>
          <w:color w:val="7030A0"/>
          <w:sz w:val="32"/>
          <w:szCs w:val="22"/>
          <w:lang w:eastAsia="en-US"/>
        </w:rPr>
        <w:t>огущество Бога к тебе на помощь?</w:t>
      </w:r>
      <w:r w:rsidR="009D6E26" w:rsidRPr="009D6E26">
        <w:rPr>
          <w:rFonts w:eastAsiaTheme="minorHAnsi"/>
          <w:color w:val="7030A0"/>
          <w:sz w:val="32"/>
          <w:szCs w:val="22"/>
          <w:lang w:eastAsia="en-US"/>
        </w:rPr>
        <w:t xml:space="preserve"> </w:t>
      </w:r>
    </w:p>
    <w:p w:rsidR="00A1663C" w:rsidRDefault="00F55143" w:rsidP="00A1663C">
      <w:pPr>
        <w:widowControl/>
        <w:autoSpaceDE/>
        <w:autoSpaceDN/>
        <w:adjustRightInd/>
        <w:spacing w:after="200" w:line="276" w:lineRule="auto"/>
        <w:rPr>
          <w:rFonts w:eastAsiaTheme="minorHAnsi"/>
          <w:sz w:val="32"/>
          <w:szCs w:val="22"/>
          <w:lang w:eastAsia="en-US"/>
        </w:rPr>
      </w:pPr>
      <w:r w:rsidRPr="009D6E26">
        <w:rPr>
          <w:rFonts w:eastAsiaTheme="minorHAnsi"/>
          <w:sz w:val="32"/>
          <w:szCs w:val="22"/>
          <w:lang w:eastAsia="en-US"/>
        </w:rPr>
        <w:t>Тебе хочется съесть конфету перед обедом, даже если мама запретила это.</w:t>
      </w:r>
      <w:r w:rsidR="009D6E26">
        <w:rPr>
          <w:rFonts w:eastAsiaTheme="minorHAnsi"/>
          <w:sz w:val="32"/>
          <w:szCs w:val="22"/>
          <w:lang w:eastAsia="en-US"/>
        </w:rPr>
        <w:t xml:space="preserve"> </w:t>
      </w:r>
    </w:p>
    <w:p w:rsidR="009D6E26" w:rsidRPr="009D6E26" w:rsidRDefault="009D6E26" w:rsidP="00A1663C">
      <w:pPr>
        <w:widowControl/>
        <w:autoSpaceDE/>
        <w:autoSpaceDN/>
        <w:adjustRightInd/>
        <w:spacing w:after="200" w:line="480" w:lineRule="auto"/>
        <w:rPr>
          <w:rFonts w:eastAsiaTheme="minorHAnsi"/>
          <w:sz w:val="32"/>
          <w:szCs w:val="22"/>
          <w:lang w:eastAsia="en-US"/>
        </w:rPr>
      </w:pPr>
      <w:r>
        <w:rPr>
          <w:rFonts w:eastAsiaTheme="minorHAnsi"/>
          <w:sz w:val="32"/>
          <w:szCs w:val="22"/>
          <w:lang w:eastAsia="en-US"/>
        </w:rPr>
        <w:t>_________________________________________________________</w:t>
      </w:r>
    </w:p>
    <w:p w:rsidR="00F55143" w:rsidRPr="009D6E26" w:rsidRDefault="009D6E26" w:rsidP="00A1663C">
      <w:pPr>
        <w:widowControl/>
        <w:autoSpaceDE/>
        <w:autoSpaceDN/>
        <w:adjustRightInd/>
        <w:spacing w:after="200" w:line="480" w:lineRule="auto"/>
        <w:rPr>
          <w:rFonts w:eastAsiaTheme="minorHAnsi"/>
          <w:sz w:val="32"/>
          <w:szCs w:val="22"/>
          <w:lang w:eastAsia="en-US"/>
        </w:rPr>
      </w:pPr>
      <w:r>
        <w:rPr>
          <w:rFonts w:eastAsiaTheme="minorHAnsi"/>
          <w:sz w:val="32"/>
          <w:szCs w:val="22"/>
          <w:lang w:eastAsia="en-US"/>
        </w:rPr>
        <w:t>_________________________________________________________</w:t>
      </w:r>
    </w:p>
    <w:p w:rsidR="009D6E26" w:rsidRPr="009D6E26" w:rsidRDefault="00F55143" w:rsidP="009D6E26">
      <w:pPr>
        <w:widowControl/>
        <w:autoSpaceDE/>
        <w:autoSpaceDN/>
        <w:adjustRightInd/>
        <w:spacing w:after="200" w:line="480" w:lineRule="auto"/>
        <w:rPr>
          <w:rFonts w:eastAsiaTheme="minorHAnsi"/>
          <w:sz w:val="32"/>
          <w:szCs w:val="22"/>
          <w:lang w:eastAsia="en-US"/>
        </w:rPr>
      </w:pPr>
      <w:r w:rsidRPr="009D6E26">
        <w:rPr>
          <w:rFonts w:eastAsiaTheme="minorHAnsi"/>
          <w:sz w:val="32"/>
          <w:szCs w:val="22"/>
          <w:lang w:eastAsia="en-US"/>
        </w:rPr>
        <w:t>Друзья дразнят ребенка не похожего на них.</w:t>
      </w:r>
      <w:r w:rsidR="009D6E26">
        <w:rPr>
          <w:rFonts w:eastAsiaTheme="minorHAnsi"/>
          <w:sz w:val="32"/>
          <w:szCs w:val="22"/>
          <w:lang w:eastAsia="en-US"/>
        </w:rPr>
        <w:t xml:space="preserve"> _________________________________________________________</w:t>
      </w:r>
    </w:p>
    <w:p w:rsidR="00F55143" w:rsidRPr="009D6E26" w:rsidRDefault="009D6E26" w:rsidP="009D6E26">
      <w:pPr>
        <w:widowControl/>
        <w:autoSpaceDE/>
        <w:autoSpaceDN/>
        <w:adjustRightInd/>
        <w:spacing w:after="200" w:line="480" w:lineRule="auto"/>
        <w:rPr>
          <w:rFonts w:eastAsiaTheme="minorHAnsi"/>
          <w:sz w:val="32"/>
          <w:szCs w:val="22"/>
          <w:lang w:eastAsia="en-US"/>
        </w:rPr>
      </w:pPr>
      <w:r>
        <w:rPr>
          <w:rFonts w:eastAsiaTheme="minorHAnsi"/>
          <w:sz w:val="32"/>
          <w:szCs w:val="22"/>
          <w:lang w:eastAsia="en-US"/>
        </w:rPr>
        <w:t>_________________________________________________________</w:t>
      </w:r>
    </w:p>
    <w:p w:rsidR="00A1663C" w:rsidRDefault="00F55143" w:rsidP="00A1663C">
      <w:pPr>
        <w:widowControl/>
        <w:autoSpaceDE/>
        <w:autoSpaceDN/>
        <w:adjustRightInd/>
        <w:spacing w:after="200" w:line="276" w:lineRule="auto"/>
        <w:rPr>
          <w:rFonts w:eastAsiaTheme="minorHAnsi"/>
          <w:sz w:val="32"/>
          <w:szCs w:val="22"/>
          <w:lang w:eastAsia="en-US"/>
        </w:rPr>
      </w:pPr>
      <w:r w:rsidRPr="009D6E26">
        <w:rPr>
          <w:rFonts w:eastAsiaTheme="minorHAnsi"/>
          <w:sz w:val="32"/>
          <w:szCs w:val="22"/>
          <w:lang w:eastAsia="en-US"/>
        </w:rPr>
        <w:t>Тебе задали очень сложное домашнее задание</w:t>
      </w:r>
      <w:r w:rsidR="009D6E26">
        <w:rPr>
          <w:rFonts w:eastAsiaTheme="minorHAnsi"/>
          <w:sz w:val="32"/>
          <w:szCs w:val="22"/>
          <w:lang w:eastAsia="en-US"/>
        </w:rPr>
        <w:t>,</w:t>
      </w:r>
      <w:r w:rsidRPr="009D6E26">
        <w:rPr>
          <w:rFonts w:eastAsiaTheme="minorHAnsi"/>
          <w:sz w:val="32"/>
          <w:szCs w:val="22"/>
          <w:lang w:eastAsia="en-US"/>
        </w:rPr>
        <w:t xml:space="preserve"> и ты боишься, что не сделаешь его.</w:t>
      </w:r>
      <w:r w:rsidR="009D6E26">
        <w:rPr>
          <w:rFonts w:eastAsiaTheme="minorHAnsi"/>
          <w:sz w:val="32"/>
          <w:szCs w:val="22"/>
          <w:lang w:eastAsia="en-US"/>
        </w:rPr>
        <w:t xml:space="preserve"> </w:t>
      </w:r>
    </w:p>
    <w:p w:rsidR="009D6E26" w:rsidRPr="009D6E26" w:rsidRDefault="009D6E26" w:rsidP="00A1663C">
      <w:pPr>
        <w:widowControl/>
        <w:autoSpaceDE/>
        <w:autoSpaceDN/>
        <w:adjustRightInd/>
        <w:spacing w:after="200" w:line="480" w:lineRule="auto"/>
        <w:rPr>
          <w:rFonts w:eastAsiaTheme="minorHAnsi"/>
          <w:sz w:val="32"/>
          <w:szCs w:val="22"/>
          <w:lang w:eastAsia="en-US"/>
        </w:rPr>
      </w:pPr>
      <w:r>
        <w:rPr>
          <w:rFonts w:eastAsiaTheme="minorHAnsi"/>
          <w:sz w:val="32"/>
          <w:szCs w:val="22"/>
          <w:lang w:eastAsia="en-US"/>
        </w:rPr>
        <w:t>_________________________________________________________</w:t>
      </w:r>
    </w:p>
    <w:p w:rsidR="009D6E26" w:rsidRPr="009D6E26" w:rsidRDefault="009D6E26" w:rsidP="00A1663C">
      <w:pPr>
        <w:widowControl/>
        <w:autoSpaceDE/>
        <w:autoSpaceDN/>
        <w:adjustRightInd/>
        <w:spacing w:after="200" w:line="480" w:lineRule="auto"/>
        <w:rPr>
          <w:rFonts w:eastAsiaTheme="minorHAnsi"/>
          <w:sz w:val="32"/>
          <w:szCs w:val="22"/>
          <w:lang w:eastAsia="en-US"/>
        </w:rPr>
      </w:pPr>
      <w:r>
        <w:rPr>
          <w:rFonts w:eastAsiaTheme="minorHAnsi"/>
          <w:sz w:val="32"/>
          <w:szCs w:val="22"/>
          <w:lang w:eastAsia="en-US"/>
        </w:rPr>
        <w:t>_________________________________________________________</w:t>
      </w:r>
    </w:p>
    <w:p w:rsidR="00A1663C" w:rsidRDefault="00F55143" w:rsidP="00A1663C">
      <w:pPr>
        <w:widowControl/>
        <w:autoSpaceDE/>
        <w:autoSpaceDN/>
        <w:adjustRightInd/>
        <w:spacing w:after="200" w:line="276" w:lineRule="auto"/>
        <w:rPr>
          <w:rFonts w:eastAsiaTheme="minorHAnsi"/>
          <w:sz w:val="32"/>
          <w:szCs w:val="22"/>
          <w:lang w:eastAsia="en-US"/>
        </w:rPr>
      </w:pPr>
      <w:r w:rsidRPr="009D6E26">
        <w:rPr>
          <w:rFonts w:eastAsiaTheme="minorHAnsi"/>
          <w:sz w:val="32"/>
          <w:szCs w:val="22"/>
          <w:lang w:eastAsia="en-US"/>
        </w:rPr>
        <w:t xml:space="preserve">Ты хочешь научиться чему-то новому, вроде езды на велосипеде или плаванию, но тебе страшно. </w:t>
      </w:r>
    </w:p>
    <w:p w:rsidR="009D6E26" w:rsidRPr="009D6E26" w:rsidRDefault="009D6E26" w:rsidP="00A1663C">
      <w:pPr>
        <w:widowControl/>
        <w:autoSpaceDE/>
        <w:autoSpaceDN/>
        <w:adjustRightInd/>
        <w:spacing w:after="200" w:line="480" w:lineRule="auto"/>
        <w:rPr>
          <w:rFonts w:eastAsiaTheme="minorHAnsi"/>
          <w:sz w:val="32"/>
          <w:szCs w:val="22"/>
          <w:lang w:eastAsia="en-US"/>
        </w:rPr>
      </w:pPr>
      <w:r>
        <w:rPr>
          <w:rFonts w:eastAsiaTheme="minorHAnsi"/>
          <w:sz w:val="32"/>
          <w:szCs w:val="22"/>
          <w:lang w:eastAsia="en-US"/>
        </w:rPr>
        <w:t>_________________________________________________________</w:t>
      </w:r>
    </w:p>
    <w:p w:rsidR="009D6E26" w:rsidRPr="009D6E26" w:rsidRDefault="009D6E26" w:rsidP="00A1663C">
      <w:pPr>
        <w:widowControl/>
        <w:autoSpaceDE/>
        <w:autoSpaceDN/>
        <w:adjustRightInd/>
        <w:spacing w:after="200" w:line="480" w:lineRule="auto"/>
        <w:rPr>
          <w:rFonts w:eastAsiaTheme="minorHAnsi"/>
          <w:sz w:val="32"/>
          <w:szCs w:val="22"/>
          <w:lang w:eastAsia="en-US"/>
        </w:rPr>
      </w:pPr>
      <w:r>
        <w:rPr>
          <w:rFonts w:eastAsiaTheme="minorHAnsi"/>
          <w:sz w:val="32"/>
          <w:szCs w:val="22"/>
          <w:lang w:eastAsia="en-US"/>
        </w:rPr>
        <w:t>_________________________________________________________</w:t>
      </w:r>
    </w:p>
    <w:p w:rsidR="00B773D9" w:rsidRDefault="00B773D9" w:rsidP="00AC31FD"/>
    <w:p w:rsidR="007C578E" w:rsidRPr="009D6E26" w:rsidRDefault="007C578E" w:rsidP="009D6E26">
      <w:pPr>
        <w:pStyle w:val="a8"/>
        <w:rPr>
          <w:rFonts w:ascii="Tahoma" w:eastAsiaTheme="minorHAnsi" w:hAnsi="Tahoma" w:cs="Tahoma"/>
          <w:szCs w:val="20"/>
          <w:lang w:eastAsia="en-US"/>
        </w:rPr>
      </w:pPr>
      <w:r w:rsidRPr="009D6E26">
        <w:rPr>
          <w:rFonts w:ascii="Tahoma" w:eastAsiaTheme="minorHAnsi" w:hAnsi="Tahoma" w:cs="Tahoma"/>
          <w:szCs w:val="20"/>
          <w:lang w:eastAsia="en-US"/>
        </w:rPr>
        <w:t>Воистину, праведным всегда удавалось силой слова обрести власть над лугами сердец человеческих.</w:t>
      </w:r>
    </w:p>
    <w:p w:rsidR="007C578E" w:rsidRDefault="00A93301" w:rsidP="009D6E26">
      <w:pPr>
        <w:jc w:val="right"/>
        <w:rPr>
          <w:rFonts w:ascii="Tahoma" w:hAnsi="Tahoma" w:cs="Tahoma"/>
        </w:rPr>
      </w:pPr>
      <w:hyperlink r:id="rId8" w:history="1">
        <w:r w:rsidRPr="00A93301">
          <w:rPr>
            <w:rStyle w:val="a5"/>
            <w:rFonts w:ascii="Tahoma" w:hAnsi="Tahoma" w:cs="Tahoma"/>
            <w:color w:val="auto"/>
            <w:u w:val="none"/>
          </w:rPr>
          <w:t>Бахаулла. Скрижали, явленные после Китаб-и-Агдас</w:t>
        </w:r>
      </w:hyperlink>
      <w:bookmarkStart w:id="0" w:name="_GoBack"/>
      <w:bookmarkEnd w:id="0"/>
      <w:r w:rsidR="007C578E">
        <w:rPr>
          <w:rFonts w:ascii="Tahoma" w:hAnsi="Tahoma" w:cs="Tahoma"/>
        </w:rPr>
        <w:t xml:space="preserve"> С.76</w:t>
      </w:r>
    </w:p>
    <w:p w:rsidR="001B1740" w:rsidRDefault="001B1740" w:rsidP="00AC31FD">
      <w:pPr>
        <w:rPr>
          <w:rFonts w:ascii="Tahoma" w:hAnsi="Tahoma" w:cs="Tahoma"/>
        </w:rPr>
      </w:pPr>
    </w:p>
    <w:p w:rsidR="001B1740" w:rsidRPr="009D6E26" w:rsidRDefault="001B1740" w:rsidP="00A1663C">
      <w:pPr>
        <w:widowControl/>
        <w:autoSpaceDE/>
        <w:autoSpaceDN/>
        <w:adjustRightInd/>
        <w:spacing w:after="200" w:line="276" w:lineRule="auto"/>
        <w:rPr>
          <w:rFonts w:eastAsiaTheme="minorHAnsi"/>
          <w:sz w:val="32"/>
          <w:szCs w:val="22"/>
          <w:lang w:eastAsia="en-US"/>
        </w:rPr>
      </w:pPr>
      <w:r w:rsidRPr="009D6E26">
        <w:rPr>
          <w:rFonts w:eastAsiaTheme="minorHAnsi"/>
          <w:sz w:val="32"/>
          <w:szCs w:val="22"/>
          <w:lang w:eastAsia="en-US"/>
        </w:rPr>
        <w:lastRenderedPageBreak/>
        <w:t>Сможешь ли ты найти среди похожих по значению слов названия месяцев бахаи?</w:t>
      </w:r>
      <w:r w:rsidR="009D6E26">
        <w:rPr>
          <w:rFonts w:eastAsiaTheme="minorHAnsi"/>
          <w:sz w:val="32"/>
          <w:szCs w:val="22"/>
          <w:lang w:eastAsia="en-US"/>
        </w:rPr>
        <w:t xml:space="preserve"> (обведи)</w:t>
      </w:r>
    </w:p>
    <w:p w:rsidR="00881A14" w:rsidRPr="00D831A5" w:rsidRDefault="00A1663C" w:rsidP="00A1663C">
      <w:pPr>
        <w:widowControl/>
        <w:autoSpaceDE/>
        <w:autoSpaceDN/>
        <w:adjustRightInd/>
        <w:spacing w:after="200" w:line="360" w:lineRule="auto"/>
        <w:jc w:val="center"/>
        <w:rPr>
          <w:rFonts w:asciiTheme="majorHAnsi" w:hAnsiTheme="majorHAnsi"/>
          <w:sz w:val="44"/>
          <w:szCs w:val="40"/>
        </w:rPr>
      </w:pPr>
      <w:r w:rsidRPr="00D831A5">
        <w:rPr>
          <w:rFonts w:asciiTheme="majorHAnsi" w:hAnsiTheme="majorHAnsi"/>
          <w:noProof/>
          <w:sz w:val="44"/>
          <w:szCs w:val="40"/>
        </w:rPr>
        <w:drawing>
          <wp:anchor distT="0" distB="0" distL="114300" distR="114300" simplePos="0" relativeHeight="251659264" behindDoc="1" locked="0" layoutInCell="1" allowOverlap="1" wp14:anchorId="2B921C1E" wp14:editId="1F4D7BC0">
            <wp:simplePos x="0" y="0"/>
            <wp:positionH relativeFrom="column">
              <wp:posOffset>-208280</wp:posOffset>
            </wp:positionH>
            <wp:positionV relativeFrom="paragraph">
              <wp:posOffset>4127500</wp:posOffset>
            </wp:positionV>
            <wp:extent cx="5940425" cy="3963035"/>
            <wp:effectExtent l="0" t="0" r="3175" b="0"/>
            <wp:wrapTight wrapText="bothSides">
              <wp:wrapPolygon edited="0">
                <wp:start x="0" y="0"/>
                <wp:lineTo x="0" y="21493"/>
                <wp:lineTo x="21542" y="21493"/>
                <wp:lineTo x="21542" y="0"/>
                <wp:lineTo x="0" y="0"/>
              </wp:wrapPolygon>
            </wp:wrapTight>
            <wp:docPr id="3" name="Рисунок 3" descr="C:\Users\Anton\Documents\Bahai\BAHAIPIC\0507_BWC_Terraces_2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ton\Documents\Bahai\BAHAIPIC\0507_BWC_Terraces_295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E26" w:rsidRPr="00D831A5">
        <w:rPr>
          <w:rFonts w:asciiTheme="majorHAnsi" w:hAnsiTheme="majorHAnsi"/>
          <w:sz w:val="44"/>
          <w:szCs w:val="40"/>
        </w:rPr>
        <w:t xml:space="preserve">великолепие, величие, </w:t>
      </w:r>
      <w:r w:rsidR="00507D39" w:rsidRPr="00D831A5">
        <w:rPr>
          <w:rFonts w:asciiTheme="majorHAnsi" w:hAnsiTheme="majorHAnsi"/>
          <w:sz w:val="44"/>
          <w:szCs w:val="40"/>
        </w:rPr>
        <w:t xml:space="preserve">владычество, </w:t>
      </w:r>
      <w:r w:rsidR="00E35C01" w:rsidRPr="00D831A5">
        <w:rPr>
          <w:rFonts w:asciiTheme="majorHAnsi" w:hAnsiTheme="majorHAnsi"/>
          <w:sz w:val="44"/>
          <w:szCs w:val="40"/>
        </w:rPr>
        <w:t xml:space="preserve">власть, влияние, </w:t>
      </w:r>
      <w:r w:rsidR="00507D39" w:rsidRPr="00D831A5">
        <w:rPr>
          <w:rFonts w:asciiTheme="majorHAnsi" w:hAnsiTheme="majorHAnsi"/>
          <w:sz w:val="44"/>
          <w:szCs w:val="40"/>
        </w:rPr>
        <w:t xml:space="preserve">возвышенность, воля, </w:t>
      </w:r>
      <w:r w:rsidR="00E35C01" w:rsidRPr="00D831A5">
        <w:rPr>
          <w:rFonts w:asciiTheme="majorHAnsi" w:hAnsiTheme="majorHAnsi"/>
          <w:sz w:val="44"/>
          <w:szCs w:val="40"/>
        </w:rPr>
        <w:t xml:space="preserve">всевластие, всемогущество, всесилие, всесильность, </w:t>
      </w:r>
      <w:r w:rsidR="00507D39" w:rsidRPr="00D831A5">
        <w:rPr>
          <w:rFonts w:asciiTheme="majorHAnsi" w:hAnsiTheme="majorHAnsi"/>
          <w:sz w:val="44"/>
          <w:szCs w:val="40"/>
        </w:rPr>
        <w:t xml:space="preserve">господство, </w:t>
      </w:r>
      <w:r w:rsidR="00E35C01" w:rsidRPr="00D831A5">
        <w:rPr>
          <w:rFonts w:asciiTheme="majorHAnsi" w:hAnsiTheme="majorHAnsi"/>
          <w:sz w:val="44"/>
          <w:szCs w:val="40"/>
        </w:rPr>
        <w:t xml:space="preserve">могота, мощность, мощь, сверхмогущество, сила, </w:t>
      </w:r>
      <w:r w:rsidR="009D6E26" w:rsidRPr="00D831A5">
        <w:rPr>
          <w:rFonts w:asciiTheme="majorHAnsi" w:hAnsiTheme="majorHAnsi"/>
          <w:sz w:val="44"/>
          <w:szCs w:val="40"/>
        </w:rPr>
        <w:t xml:space="preserve">слава, </w:t>
      </w:r>
      <w:r w:rsidR="00E35C01" w:rsidRPr="00D831A5">
        <w:rPr>
          <w:rFonts w:asciiTheme="majorHAnsi" w:hAnsiTheme="majorHAnsi"/>
          <w:sz w:val="44"/>
          <w:szCs w:val="40"/>
        </w:rPr>
        <w:t>внушительность,</w:t>
      </w:r>
      <w:r w:rsidR="00507D39" w:rsidRPr="00D831A5">
        <w:rPr>
          <w:rFonts w:asciiTheme="majorHAnsi" w:hAnsiTheme="majorHAnsi"/>
          <w:sz w:val="44"/>
          <w:szCs w:val="40"/>
        </w:rPr>
        <w:t xml:space="preserve"> </w:t>
      </w:r>
      <w:r w:rsidR="00E35C01" w:rsidRPr="00D831A5">
        <w:rPr>
          <w:rFonts w:asciiTheme="majorHAnsi" w:hAnsiTheme="majorHAnsi"/>
          <w:sz w:val="44"/>
          <w:szCs w:val="40"/>
        </w:rPr>
        <w:t xml:space="preserve">силища, </w:t>
      </w:r>
      <w:r w:rsidR="00507D39" w:rsidRPr="00D831A5">
        <w:rPr>
          <w:rFonts w:asciiTheme="majorHAnsi" w:hAnsiTheme="majorHAnsi"/>
          <w:sz w:val="44"/>
          <w:szCs w:val="40"/>
        </w:rPr>
        <w:t xml:space="preserve">совершенство, </w:t>
      </w:r>
      <w:r w:rsidR="00E35C01" w:rsidRPr="00D831A5">
        <w:rPr>
          <w:rFonts w:asciiTheme="majorHAnsi" w:hAnsiTheme="majorHAnsi"/>
          <w:sz w:val="44"/>
          <w:szCs w:val="40"/>
        </w:rPr>
        <w:t xml:space="preserve">могучесть, </w:t>
      </w:r>
      <w:r w:rsidR="00507D39" w:rsidRPr="00D831A5">
        <w:rPr>
          <w:rFonts w:asciiTheme="majorHAnsi" w:hAnsiTheme="majorHAnsi"/>
          <w:sz w:val="44"/>
          <w:szCs w:val="40"/>
        </w:rPr>
        <w:t xml:space="preserve">могущество, </w:t>
      </w:r>
      <w:r w:rsidR="00E35C01" w:rsidRPr="00D831A5">
        <w:rPr>
          <w:rFonts w:asciiTheme="majorHAnsi" w:hAnsiTheme="majorHAnsi"/>
          <w:sz w:val="44"/>
          <w:szCs w:val="40"/>
        </w:rPr>
        <w:t xml:space="preserve">могущественность, </w:t>
      </w:r>
      <w:r w:rsidR="007F6A7E" w:rsidRPr="00D831A5">
        <w:rPr>
          <w:rFonts w:asciiTheme="majorHAnsi" w:hAnsiTheme="majorHAnsi"/>
          <w:sz w:val="44"/>
          <w:szCs w:val="40"/>
        </w:rPr>
        <w:t xml:space="preserve">стойкость, </w:t>
      </w:r>
      <w:r w:rsidR="00507D39" w:rsidRPr="00D831A5">
        <w:rPr>
          <w:rFonts w:asciiTheme="majorHAnsi" w:hAnsiTheme="majorHAnsi"/>
          <w:sz w:val="44"/>
          <w:szCs w:val="40"/>
        </w:rPr>
        <w:t>честь</w:t>
      </w:r>
    </w:p>
    <w:sectPr w:rsidR="00881A14" w:rsidRPr="00D831A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5FA" w:rsidRDefault="008F65FA" w:rsidP="009D6E26">
      <w:r>
        <w:separator/>
      </w:r>
    </w:p>
  </w:endnote>
  <w:endnote w:type="continuationSeparator" w:id="0">
    <w:p w:rsidR="008F65FA" w:rsidRDefault="008F65FA" w:rsidP="009D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pyist">
    <w:altName w:val="Myriad Pro"/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1166376"/>
      <w:docPartObj>
        <w:docPartGallery w:val="Page Numbers (Bottom of Page)"/>
        <w:docPartUnique/>
      </w:docPartObj>
    </w:sdtPr>
    <w:sdtEndPr/>
    <w:sdtContent>
      <w:p w:rsidR="009D6E26" w:rsidRDefault="009D6E26">
        <w:pPr>
          <w:pStyle w:val="ab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0DF8EF2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Прямоугольник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6E26" w:rsidRDefault="009D6E2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93301" w:rsidRPr="00A93301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Прямоугольник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" filled="f" fillcolor="#c0504d" stroked="f" strokecolor="#5c83b4" strokeweight="2.25pt">
                  <v:textbox inset=",0,,0">
                    <w:txbxContent>
                      <w:p w:rsidR="009D6E26" w:rsidRDefault="009D6E2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93301" w:rsidRPr="00A93301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5FA" w:rsidRDefault="008F65FA" w:rsidP="009D6E26">
      <w:r>
        <w:separator/>
      </w:r>
    </w:p>
  </w:footnote>
  <w:footnote w:type="continuationSeparator" w:id="0">
    <w:p w:rsidR="008F65FA" w:rsidRDefault="008F65FA" w:rsidP="009D6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12"/>
    <w:rsid w:val="000928EC"/>
    <w:rsid w:val="001B1740"/>
    <w:rsid w:val="0036014E"/>
    <w:rsid w:val="003C3782"/>
    <w:rsid w:val="003E593E"/>
    <w:rsid w:val="00507D39"/>
    <w:rsid w:val="00644CF0"/>
    <w:rsid w:val="00661B1A"/>
    <w:rsid w:val="00680EB7"/>
    <w:rsid w:val="00680F47"/>
    <w:rsid w:val="00770AA9"/>
    <w:rsid w:val="007C578E"/>
    <w:rsid w:val="007C7D12"/>
    <w:rsid w:val="007F6A7E"/>
    <w:rsid w:val="00881A14"/>
    <w:rsid w:val="008F65FA"/>
    <w:rsid w:val="00987933"/>
    <w:rsid w:val="009D6E26"/>
    <w:rsid w:val="00A02B4F"/>
    <w:rsid w:val="00A118A0"/>
    <w:rsid w:val="00A1663C"/>
    <w:rsid w:val="00A93301"/>
    <w:rsid w:val="00AC31FD"/>
    <w:rsid w:val="00B60697"/>
    <w:rsid w:val="00B62535"/>
    <w:rsid w:val="00B773D9"/>
    <w:rsid w:val="00C172F2"/>
    <w:rsid w:val="00D831A5"/>
    <w:rsid w:val="00E35C01"/>
    <w:rsid w:val="00ED021F"/>
    <w:rsid w:val="00F55143"/>
    <w:rsid w:val="00FA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4E17A-149C-404F-95A6-E191CE42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6E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6E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B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B4F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B1740"/>
    <w:rPr>
      <w:color w:val="0044AA"/>
      <w:u w:val="single"/>
    </w:rPr>
  </w:style>
  <w:style w:type="paragraph" w:styleId="a6">
    <w:name w:val="No Spacing"/>
    <w:link w:val="a7"/>
    <w:uiPriority w:val="1"/>
    <w:qFormat/>
    <w:rsid w:val="00680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644CF0"/>
    <w:pPr>
      <w:widowControl/>
      <w:autoSpaceDE/>
      <w:autoSpaceDN/>
      <w:adjustRightInd/>
      <w:spacing w:before="100" w:beforeAutospacing="1" w:after="100" w:afterAutospacing="1" w:line="312" w:lineRule="atLeast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D6E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6E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9D6E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6E2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D6E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D6E2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9D6E2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9D6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4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89956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haiarc.org/100-bibliography-b/1877-afteraqdas-20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haiarc.org/100-bibliography-b/1877-afteraqdas-200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haiarc.org/100-bibliography-b/1224-gleanings_2009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4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15</cp:revision>
  <dcterms:created xsi:type="dcterms:W3CDTF">2011-10-21T12:23:00Z</dcterms:created>
  <dcterms:modified xsi:type="dcterms:W3CDTF">2018-10-27T02:13:00Z</dcterms:modified>
</cp:coreProperties>
</file>