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B9" w:rsidRDefault="00537FB9" w:rsidP="00537FB9">
      <w:pPr>
        <w:pStyle w:val="1"/>
        <w:spacing w:before="0"/>
      </w:pPr>
      <w:r>
        <w:t>Слова</w:t>
      </w:r>
    </w:p>
    <w:p w:rsidR="00537FB9" w:rsidRDefault="00537FB9" w:rsidP="00537FB9">
      <w:pPr>
        <w:rPr>
          <w:rFonts w:ascii="Tahoma" w:hAnsi="Tahoma" w:cs="Tahoma"/>
        </w:rPr>
      </w:pPr>
      <w:r>
        <w:rPr>
          <w:rFonts w:ascii="Tahoma" w:hAnsi="Tahoma" w:cs="Tahoma"/>
        </w:rPr>
        <w:t xml:space="preserve">Материалы для занятий на тему Праздника Девятнадцатого Дня Слова. </w:t>
      </w:r>
    </w:p>
    <w:p w:rsidR="00537FB9" w:rsidRPr="00537FB9" w:rsidRDefault="00537FB9">
      <w:pPr>
        <w:rPr>
          <w:rFonts w:eastAsia="Times New Roman"/>
          <w:color w:val="000000"/>
          <w:spacing w:val="-2"/>
          <w:sz w:val="24"/>
          <w:szCs w:val="24"/>
        </w:rPr>
      </w:pPr>
    </w:p>
    <w:p w:rsidR="008B0D77" w:rsidRPr="00537FB9" w:rsidRDefault="00337DE9" w:rsidP="00C619A8">
      <w:pPr>
        <w:pBdr>
          <w:top w:val="single" w:sz="4" w:space="1" w:color="auto"/>
          <w:left w:val="single" w:sz="4" w:space="4" w:color="auto"/>
          <w:bottom w:val="single" w:sz="4" w:space="1" w:color="auto"/>
          <w:right w:val="single" w:sz="4" w:space="4" w:color="auto"/>
        </w:pBdr>
        <w:shd w:val="clear" w:color="auto" w:fill="FFFFFF"/>
        <w:spacing w:before="5"/>
        <w:ind w:firstLine="461"/>
        <w:jc w:val="both"/>
        <w:rPr>
          <w:rFonts w:eastAsia="Times New Roman"/>
          <w:color w:val="000000"/>
          <w:spacing w:val="-2"/>
          <w:sz w:val="28"/>
          <w:szCs w:val="24"/>
        </w:rPr>
      </w:pPr>
      <w:r w:rsidRPr="00537FB9">
        <w:rPr>
          <w:rFonts w:eastAsia="Times New Roman"/>
          <w:color w:val="000000"/>
          <w:spacing w:val="-2"/>
          <w:sz w:val="28"/>
          <w:szCs w:val="24"/>
        </w:rPr>
        <w:t>Человек — высший Талисман. Но отсутствие должно</w:t>
      </w:r>
      <w:r w:rsidRPr="00537FB9">
        <w:rPr>
          <w:rFonts w:eastAsia="Times New Roman"/>
          <w:color w:val="000000"/>
          <w:spacing w:val="-2"/>
          <w:sz w:val="28"/>
          <w:szCs w:val="24"/>
        </w:rPr>
        <w:softHyphen/>
        <w:t>го воспитания лишает его того, чем он обладает от рождения. По слову из уст Божиих он был вызван из небытия; другое слово подвигло его признать Источник своего воспитания; сле</w:t>
      </w:r>
      <w:r w:rsidRPr="00537FB9">
        <w:rPr>
          <w:rFonts w:eastAsia="Times New Roman"/>
          <w:color w:val="000000"/>
          <w:spacing w:val="-2"/>
          <w:sz w:val="28"/>
          <w:szCs w:val="24"/>
        </w:rPr>
        <w:softHyphen/>
        <w:t>дующее слово защитило его положение и судьбу.</w:t>
      </w:r>
    </w:p>
    <w:p w:rsidR="00337DE9" w:rsidRDefault="00F739BC" w:rsidP="00C619A8">
      <w:pPr>
        <w:pBdr>
          <w:top w:val="single" w:sz="4" w:space="1" w:color="auto"/>
          <w:left w:val="single" w:sz="4" w:space="4" w:color="auto"/>
          <w:bottom w:val="single" w:sz="4" w:space="1" w:color="auto"/>
          <w:right w:val="single" w:sz="4" w:space="4" w:color="auto"/>
        </w:pBdr>
        <w:jc w:val="right"/>
      </w:pPr>
      <w:hyperlink r:id="rId6" w:history="1">
        <w:r w:rsidR="00537FB9" w:rsidRPr="004D276E">
          <w:rPr>
            <w:rStyle w:val="a3"/>
          </w:rPr>
          <w:t xml:space="preserve">Крупицы из Писаний </w:t>
        </w:r>
        <w:proofErr w:type="spellStart"/>
        <w:r w:rsidR="00537FB9" w:rsidRPr="004D276E">
          <w:rPr>
            <w:rStyle w:val="a3"/>
          </w:rPr>
          <w:t>Бахауллы</w:t>
        </w:r>
        <w:proofErr w:type="spellEnd"/>
      </w:hyperlink>
      <w:r w:rsidR="00537FB9" w:rsidRPr="00854774">
        <w:rPr>
          <w:rStyle w:val="a3"/>
        </w:rPr>
        <w:t>,</w:t>
      </w:r>
      <w:r w:rsidR="00537FB9">
        <w:rPr>
          <w:rStyle w:val="a3"/>
        </w:rPr>
        <w:t xml:space="preserve"> </w:t>
      </w:r>
      <w:r w:rsidR="00537FB9" w:rsidRPr="004D276E">
        <w:rPr>
          <w:szCs w:val="28"/>
        </w:rPr>
        <w:t>С.</w:t>
      </w:r>
      <w:r w:rsidR="00337DE9">
        <w:t>176</w:t>
      </w:r>
    </w:p>
    <w:p w:rsidR="001E5796" w:rsidRPr="001E5796" w:rsidRDefault="001E5796" w:rsidP="001E5796">
      <w:pPr>
        <w:shd w:val="clear" w:color="auto" w:fill="FFFFFF"/>
        <w:spacing w:before="5"/>
        <w:ind w:firstLine="461"/>
        <w:jc w:val="both"/>
        <w:rPr>
          <w:rFonts w:eastAsia="Times New Roman"/>
          <w:color w:val="000000"/>
          <w:spacing w:val="-2"/>
          <w:sz w:val="28"/>
          <w:szCs w:val="24"/>
        </w:rPr>
      </w:pPr>
      <w:r w:rsidRPr="001E5796">
        <w:rPr>
          <w:rFonts w:eastAsia="Times New Roman"/>
          <w:color w:val="000000"/>
          <w:spacing w:val="-2"/>
          <w:sz w:val="28"/>
          <w:szCs w:val="24"/>
        </w:rPr>
        <w:t>«В начале было Слово, и Слово было у Бога, и Слово было Бог».</w:t>
      </w:r>
    </w:p>
    <w:p w:rsidR="001E5796" w:rsidRDefault="001E5796" w:rsidP="00537FB9">
      <w:pPr>
        <w:jc w:val="right"/>
      </w:pPr>
      <w:r>
        <w:t>Иоанна 1:1</w:t>
      </w:r>
    </w:p>
    <w:p w:rsidR="00175996" w:rsidRDefault="00175996" w:rsidP="0024434A">
      <w:pPr>
        <w:rPr>
          <w:rFonts w:eastAsia="Times New Roman"/>
          <w:b/>
          <w:color w:val="000000"/>
          <w:spacing w:val="-4"/>
          <w:sz w:val="24"/>
          <w:szCs w:val="24"/>
        </w:rPr>
      </w:pPr>
      <w:r>
        <w:rPr>
          <w:rFonts w:eastAsia="Times New Roman"/>
          <w:b/>
          <w:color w:val="000000"/>
          <w:spacing w:val="-4"/>
          <w:sz w:val="24"/>
          <w:szCs w:val="24"/>
        </w:rPr>
        <w:t xml:space="preserve">Слова обладают силой. Слова Господа созидательны. </w:t>
      </w:r>
    </w:p>
    <w:p w:rsidR="0024434A" w:rsidRPr="0024434A" w:rsidRDefault="0024434A" w:rsidP="0024434A">
      <w:pPr>
        <w:rPr>
          <w:rFonts w:eastAsia="Times New Roman"/>
          <w:color w:val="000000"/>
          <w:spacing w:val="-4"/>
          <w:sz w:val="24"/>
          <w:szCs w:val="24"/>
        </w:rPr>
      </w:pPr>
      <w:r w:rsidRPr="0024434A">
        <w:rPr>
          <w:rFonts w:eastAsia="Times New Roman"/>
          <w:b/>
          <w:color w:val="000000"/>
          <w:spacing w:val="-4"/>
          <w:sz w:val="24"/>
          <w:szCs w:val="24"/>
        </w:rPr>
        <w:t>NB!</w:t>
      </w:r>
      <w:r w:rsidRPr="0024434A">
        <w:rPr>
          <w:rFonts w:eastAsia="Times New Roman"/>
          <w:color w:val="000000"/>
          <w:spacing w:val="-4"/>
          <w:sz w:val="24"/>
          <w:szCs w:val="24"/>
        </w:rPr>
        <w:t xml:space="preserve"> </w:t>
      </w:r>
      <w:r w:rsidR="00337DE9" w:rsidRPr="0024434A">
        <w:rPr>
          <w:rFonts w:eastAsia="Times New Roman"/>
          <w:color w:val="000000"/>
          <w:spacing w:val="-4"/>
          <w:sz w:val="24"/>
          <w:szCs w:val="24"/>
        </w:rPr>
        <w:t>Созидать</w:t>
      </w:r>
      <w:r w:rsidR="00C47D43">
        <w:rPr>
          <w:rFonts w:eastAsia="Times New Roman"/>
          <w:color w:val="000000"/>
          <w:spacing w:val="-4"/>
          <w:sz w:val="24"/>
          <w:szCs w:val="24"/>
        </w:rPr>
        <w:t xml:space="preserve"> – означает творить, создавать, с</w:t>
      </w:r>
      <w:r w:rsidRPr="0024434A">
        <w:rPr>
          <w:rFonts w:eastAsia="Times New Roman"/>
          <w:spacing w:val="-4"/>
          <w:sz w:val="24"/>
          <w:szCs w:val="24"/>
        </w:rPr>
        <w:t>делать существующим, вызвать к жизни.</w:t>
      </w:r>
    </w:p>
    <w:p w:rsidR="00883DC6" w:rsidRPr="006C1B82" w:rsidRDefault="00883DC6" w:rsidP="00883DC6">
      <w:pPr>
        <w:rPr>
          <w:sz w:val="24"/>
        </w:rPr>
      </w:pPr>
      <w:r w:rsidRPr="006C1B82">
        <w:rPr>
          <w:sz w:val="24"/>
        </w:rPr>
        <w:t xml:space="preserve">Представь, что Бог даровал тебе способность </w:t>
      </w:r>
      <w:r w:rsidR="00AA362B">
        <w:rPr>
          <w:sz w:val="24"/>
        </w:rPr>
        <w:t>придать одной из твоих фраз</w:t>
      </w:r>
      <w:r w:rsidRPr="006C1B82">
        <w:rPr>
          <w:sz w:val="24"/>
        </w:rPr>
        <w:t xml:space="preserve"> созидательную силу. Что бы ты пожелал, если бы знал, что как только ты произнесешь слова своего пожелания, в ту же секунду </w:t>
      </w:r>
      <w:r w:rsidR="00AA362B">
        <w:rPr>
          <w:sz w:val="24"/>
        </w:rPr>
        <w:t>они сбуду</w:t>
      </w:r>
      <w:r w:rsidR="00A26E6F" w:rsidRPr="006C1B82">
        <w:rPr>
          <w:sz w:val="24"/>
        </w:rPr>
        <w:t>тся?</w:t>
      </w:r>
    </w:p>
    <w:p w:rsidR="00A26E6F" w:rsidRPr="006C1B82" w:rsidRDefault="00A26E6F" w:rsidP="00883DC6">
      <w:pPr>
        <w:rPr>
          <w:sz w:val="24"/>
        </w:rPr>
      </w:pPr>
      <w:r w:rsidRPr="006C1B82">
        <w:rPr>
          <w:sz w:val="24"/>
        </w:rPr>
        <w:t>Напиши свое пожелание здесь. (Можешь так и начать «Я хочу …» или «Я желаю …»)</w:t>
      </w:r>
    </w:p>
    <w:p w:rsidR="00A26E6F" w:rsidRDefault="00A26E6F" w:rsidP="00A26E6F">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5996" w:rsidRPr="00175996" w:rsidRDefault="00175996" w:rsidP="00175996">
      <w:pPr>
        <w:rPr>
          <w:rFonts w:eastAsia="Times New Roman"/>
          <w:b/>
          <w:color w:val="000000"/>
          <w:spacing w:val="-4"/>
          <w:sz w:val="24"/>
          <w:szCs w:val="24"/>
        </w:rPr>
      </w:pPr>
      <w:r w:rsidRPr="00175996">
        <w:rPr>
          <w:rFonts w:eastAsia="Times New Roman"/>
          <w:b/>
          <w:color w:val="000000"/>
          <w:spacing w:val="-4"/>
          <w:sz w:val="24"/>
          <w:szCs w:val="24"/>
        </w:rPr>
        <w:t>Мы не можем услышать Слова Бога своими ушами.</w:t>
      </w:r>
    </w:p>
    <w:p w:rsidR="00175996" w:rsidRDefault="00175996" w:rsidP="00175996">
      <w:pPr>
        <w:pBdr>
          <w:top w:val="single" w:sz="4" w:space="1" w:color="auto"/>
          <w:left w:val="single" w:sz="4" w:space="4" w:color="auto"/>
          <w:bottom w:val="single" w:sz="4" w:space="1" w:color="auto"/>
          <w:right w:val="single" w:sz="4" w:space="4" w:color="auto"/>
        </w:pBdr>
        <w:shd w:val="clear" w:color="auto" w:fill="FFFFFF"/>
        <w:spacing w:before="5"/>
        <w:ind w:firstLine="461"/>
        <w:jc w:val="both"/>
        <w:rPr>
          <w:rFonts w:eastAsia="Times New Roman"/>
          <w:color w:val="000000"/>
          <w:spacing w:val="-2"/>
          <w:sz w:val="28"/>
          <w:szCs w:val="24"/>
        </w:rPr>
      </w:pPr>
      <w:r w:rsidRPr="00175996">
        <w:rPr>
          <w:rFonts w:eastAsia="Times New Roman"/>
          <w:color w:val="000000"/>
          <w:spacing w:val="-2"/>
          <w:sz w:val="28"/>
          <w:szCs w:val="24"/>
        </w:rPr>
        <w:t>… Слово Бога — да будет превознесена слава Его — намного превосходит то, что можно постичь органами чувств, ибо оно свободно от всякого качества или вещественности. Оно превыше возможностей известных элементов и всех основных и признанных веществ. Оно проявилось без какого-либо слога или звука и есть не что иное, как Веление Бога, кое наполняет все сотворенное. Никогда не утаивалось оно от мира бытия. Оно есть всеобъемлющая милость Бога, от коей проистекает вся милость. Оно есть сущность, возвышающаяся над тем, что было и что будет.</w:t>
      </w:r>
    </w:p>
    <w:p w:rsidR="000219DE" w:rsidRPr="000219DE" w:rsidRDefault="000219DE" w:rsidP="000219DE">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cs="Times New Roman"/>
          <w:sz w:val="24"/>
          <w:szCs w:val="24"/>
        </w:rPr>
      </w:pPr>
      <w:r w:rsidRPr="00131FA4">
        <w:rPr>
          <w:rFonts w:ascii="Times New Roman" w:eastAsia="Times New Roman" w:hAnsi="Times New Roman" w:cs="Times New Roman"/>
          <w:color w:val="000000"/>
          <w:spacing w:val="4"/>
          <w:sz w:val="24"/>
          <w:szCs w:val="24"/>
        </w:rPr>
        <w:t xml:space="preserve">Бахаулла. </w:t>
      </w:r>
      <w:hyperlink r:id="rId7" w:history="1">
        <w:r w:rsidRPr="00F739BC">
          <w:rPr>
            <w:rFonts w:ascii="Times New Roman" w:eastAsia="Times New Roman" w:hAnsi="Times New Roman" w:cs="Times New Roman"/>
            <w:color w:val="0000FF"/>
            <w:sz w:val="24"/>
            <w:szCs w:val="24"/>
          </w:rPr>
          <w:t>Скрижали, явленные после Китаб-и-Агдас</w:t>
        </w:r>
      </w:hyperlink>
      <w:r w:rsidRPr="00F739BC">
        <w:rPr>
          <w:rFonts w:ascii="Times New Roman" w:eastAsia="Times New Roman" w:hAnsi="Times New Roman" w:cs="Times New Roman"/>
          <w:color w:val="0000EE"/>
          <w:sz w:val="24"/>
          <w:szCs w:val="24"/>
        </w:rPr>
        <w:t xml:space="preserve">. </w:t>
      </w:r>
      <w:r w:rsidRPr="00131FA4">
        <w:rPr>
          <w:rFonts w:ascii="Times New Roman" w:eastAsia="Times New Roman" w:hAnsi="Times New Roman" w:cs="Times New Roman"/>
          <w:color w:val="0000EE"/>
          <w:sz w:val="24"/>
          <w:szCs w:val="24"/>
        </w:rPr>
        <w:t>С.</w:t>
      </w:r>
      <w:r w:rsidRPr="00131FA4">
        <w:rPr>
          <w:rFonts w:ascii="Times New Roman" w:eastAsia="Times New Roman" w:hAnsi="Times New Roman" w:cs="Times New Roman"/>
          <w:sz w:val="24"/>
          <w:szCs w:val="24"/>
        </w:rPr>
        <w:t>124</w:t>
      </w:r>
    </w:p>
    <w:p w:rsidR="00A26E6F" w:rsidRPr="00537FB9" w:rsidRDefault="00A26E6F" w:rsidP="00AA362B">
      <w:pPr>
        <w:jc w:val="center"/>
        <w:rPr>
          <w:sz w:val="24"/>
        </w:rPr>
      </w:pPr>
      <w:r w:rsidRPr="00537FB9">
        <w:rPr>
          <w:sz w:val="24"/>
        </w:rPr>
        <w:lastRenderedPageBreak/>
        <w:t>А что ты знаешь о словах?</w:t>
      </w:r>
    </w:p>
    <w:p w:rsidR="00A26E6F" w:rsidRPr="00537FB9" w:rsidRDefault="00A26E6F" w:rsidP="00883DC6">
      <w:pPr>
        <w:rPr>
          <w:sz w:val="24"/>
        </w:rPr>
      </w:pPr>
      <w:r w:rsidRPr="00537FB9">
        <w:rPr>
          <w:sz w:val="24"/>
        </w:rPr>
        <w:t>Сколько весит слово?</w:t>
      </w:r>
      <w:r w:rsidR="00874BA5" w:rsidRPr="00537FB9">
        <w:rPr>
          <w:sz w:val="24"/>
        </w:rPr>
        <w:t xml:space="preserve"> _________________________</w:t>
      </w:r>
    </w:p>
    <w:p w:rsidR="00A26E6F" w:rsidRPr="00537FB9" w:rsidRDefault="00A26E6F" w:rsidP="00883DC6">
      <w:pPr>
        <w:rPr>
          <w:sz w:val="24"/>
        </w:rPr>
      </w:pPr>
      <w:r w:rsidRPr="00537FB9">
        <w:rPr>
          <w:sz w:val="24"/>
        </w:rPr>
        <w:t>Какой цвет у слов?</w:t>
      </w:r>
      <w:r w:rsidR="00874BA5" w:rsidRPr="00537FB9">
        <w:rPr>
          <w:sz w:val="24"/>
        </w:rPr>
        <w:t xml:space="preserve"> _________________________</w:t>
      </w:r>
    </w:p>
    <w:p w:rsidR="00A26E6F" w:rsidRPr="00537FB9" w:rsidRDefault="00A26E6F" w:rsidP="00883DC6">
      <w:pPr>
        <w:rPr>
          <w:sz w:val="24"/>
        </w:rPr>
      </w:pPr>
      <w:r w:rsidRPr="00537FB9">
        <w:rPr>
          <w:sz w:val="24"/>
        </w:rPr>
        <w:t>Если у слов смысл?</w:t>
      </w:r>
      <w:r w:rsidR="00874BA5" w:rsidRPr="00537FB9">
        <w:rPr>
          <w:sz w:val="24"/>
        </w:rPr>
        <w:t xml:space="preserve"> _________________________</w:t>
      </w:r>
    </w:p>
    <w:p w:rsidR="00A26E6F" w:rsidRPr="00537FB9" w:rsidRDefault="00A26E6F" w:rsidP="00883DC6">
      <w:pPr>
        <w:rPr>
          <w:sz w:val="24"/>
        </w:rPr>
      </w:pPr>
      <w:r w:rsidRPr="00537FB9">
        <w:rPr>
          <w:sz w:val="24"/>
        </w:rPr>
        <w:t>Обладают ли слова силой?</w:t>
      </w:r>
      <w:r w:rsidR="00874BA5" w:rsidRPr="00537FB9">
        <w:rPr>
          <w:sz w:val="24"/>
        </w:rPr>
        <w:t xml:space="preserve"> _________________________</w:t>
      </w:r>
    </w:p>
    <w:p w:rsidR="00A26E6F" w:rsidRPr="00537FB9" w:rsidRDefault="00A26E6F" w:rsidP="00883DC6">
      <w:pPr>
        <w:rPr>
          <w:sz w:val="24"/>
        </w:rPr>
      </w:pPr>
      <w:r w:rsidRPr="00537FB9">
        <w:rPr>
          <w:sz w:val="24"/>
        </w:rPr>
        <w:t>Можно ли почувствовать вкус слов?</w:t>
      </w:r>
      <w:r w:rsidR="00874BA5" w:rsidRPr="00537FB9">
        <w:rPr>
          <w:sz w:val="24"/>
        </w:rPr>
        <w:t xml:space="preserve"> _________________________</w:t>
      </w:r>
    </w:p>
    <w:p w:rsidR="00A26E6F" w:rsidRPr="00537FB9" w:rsidRDefault="00A26E6F" w:rsidP="00883DC6">
      <w:pPr>
        <w:rPr>
          <w:sz w:val="24"/>
        </w:rPr>
      </w:pPr>
      <w:r w:rsidRPr="00537FB9">
        <w:rPr>
          <w:sz w:val="24"/>
        </w:rPr>
        <w:t>Можно ли увидеть слова?</w:t>
      </w:r>
      <w:r w:rsidR="00874BA5" w:rsidRPr="00537FB9">
        <w:rPr>
          <w:sz w:val="24"/>
        </w:rPr>
        <w:t xml:space="preserve"> _________________________</w:t>
      </w:r>
    </w:p>
    <w:p w:rsidR="00A26E6F" w:rsidRPr="00537FB9" w:rsidRDefault="00A26E6F" w:rsidP="00883DC6">
      <w:pPr>
        <w:rPr>
          <w:sz w:val="24"/>
        </w:rPr>
      </w:pPr>
      <w:r w:rsidRPr="00537FB9">
        <w:rPr>
          <w:sz w:val="24"/>
        </w:rPr>
        <w:t>Можно ли прикоснуться к словам?</w:t>
      </w:r>
      <w:r w:rsidR="00874BA5" w:rsidRPr="00537FB9">
        <w:rPr>
          <w:sz w:val="24"/>
        </w:rPr>
        <w:t xml:space="preserve"> _________________________</w:t>
      </w:r>
    </w:p>
    <w:p w:rsidR="00A26E6F" w:rsidRPr="00537FB9" w:rsidRDefault="00A26E6F" w:rsidP="00883DC6">
      <w:pPr>
        <w:rPr>
          <w:sz w:val="24"/>
        </w:rPr>
      </w:pPr>
      <w:r w:rsidRPr="00537FB9">
        <w:rPr>
          <w:sz w:val="24"/>
        </w:rPr>
        <w:t>Можно ли почувствовать слова?</w:t>
      </w:r>
      <w:r w:rsidR="00874BA5" w:rsidRPr="00537FB9">
        <w:rPr>
          <w:sz w:val="24"/>
        </w:rPr>
        <w:t xml:space="preserve"> _________________________</w:t>
      </w:r>
    </w:p>
    <w:p w:rsidR="00A26E6F" w:rsidRPr="00537FB9" w:rsidRDefault="00A26E6F" w:rsidP="00883DC6">
      <w:pPr>
        <w:rPr>
          <w:sz w:val="24"/>
        </w:rPr>
      </w:pPr>
      <w:r w:rsidRPr="00537FB9">
        <w:rPr>
          <w:sz w:val="24"/>
        </w:rPr>
        <w:t>У тебя есть любимое слово?</w:t>
      </w:r>
      <w:r w:rsidR="00874BA5" w:rsidRPr="00537FB9">
        <w:rPr>
          <w:sz w:val="24"/>
        </w:rPr>
        <w:t xml:space="preserve"> _________________________</w:t>
      </w:r>
    </w:p>
    <w:p w:rsidR="00337DE9" w:rsidRPr="00537FB9" w:rsidRDefault="00A26E6F">
      <w:pPr>
        <w:rPr>
          <w:sz w:val="24"/>
        </w:rPr>
      </w:pPr>
      <w:r w:rsidRPr="00537FB9">
        <w:rPr>
          <w:sz w:val="24"/>
        </w:rPr>
        <w:t>Напиши одно из своих любимых слов: ______</w:t>
      </w:r>
      <w:r w:rsidR="00537FB9">
        <w:rPr>
          <w:sz w:val="24"/>
        </w:rPr>
        <w:t>________________________</w:t>
      </w:r>
      <w:r w:rsidRPr="00537FB9">
        <w:rPr>
          <w:sz w:val="24"/>
        </w:rPr>
        <w:t>_____________</w:t>
      </w:r>
    </w:p>
    <w:p w:rsidR="00A26E6F" w:rsidRPr="00537FB9" w:rsidRDefault="00A26E6F">
      <w:pPr>
        <w:rPr>
          <w:sz w:val="24"/>
        </w:rPr>
      </w:pPr>
      <w:r w:rsidRPr="00537FB9">
        <w:rPr>
          <w:sz w:val="24"/>
        </w:rPr>
        <w:t>Почему ты любишь это слово? __</w:t>
      </w:r>
      <w:r w:rsidR="00537FB9">
        <w:rPr>
          <w:sz w:val="24"/>
        </w:rPr>
        <w:t>________________________</w:t>
      </w:r>
      <w:r w:rsidRPr="00537FB9">
        <w:rPr>
          <w:sz w:val="24"/>
        </w:rPr>
        <w:t>________________________</w:t>
      </w:r>
    </w:p>
    <w:p w:rsidR="00A26E6F" w:rsidRDefault="00A26E6F">
      <w:r>
        <w:t>_____________________________________________________________________________________</w:t>
      </w:r>
    </w:p>
    <w:p w:rsidR="00A26E6F" w:rsidRDefault="00A26E6F"/>
    <w:p w:rsidR="00A26E6F" w:rsidRPr="00537FB9" w:rsidRDefault="00A26E6F" w:rsidP="00C619A8">
      <w:pPr>
        <w:pBdr>
          <w:top w:val="single" w:sz="4" w:space="1" w:color="auto"/>
          <w:left w:val="single" w:sz="4" w:space="4" w:color="auto"/>
          <w:bottom w:val="single" w:sz="4" w:space="1" w:color="auto"/>
          <w:right w:val="single" w:sz="4" w:space="4" w:color="auto"/>
        </w:pBdr>
        <w:shd w:val="clear" w:color="auto" w:fill="FFFFFF"/>
        <w:spacing w:before="5"/>
        <w:ind w:firstLine="461"/>
        <w:jc w:val="both"/>
        <w:rPr>
          <w:rFonts w:eastAsia="Times New Roman"/>
          <w:color w:val="000000"/>
          <w:spacing w:val="-2"/>
          <w:sz w:val="28"/>
          <w:szCs w:val="24"/>
        </w:rPr>
      </w:pPr>
      <w:r w:rsidRPr="00537FB9">
        <w:rPr>
          <w:rFonts w:eastAsia="Times New Roman"/>
          <w:color w:val="000000"/>
          <w:spacing w:val="-2"/>
          <w:sz w:val="28"/>
          <w:szCs w:val="24"/>
        </w:rPr>
        <w:t>Погрузитесь в океан Моих слов, дабы разгадать его тайны и обнаружить все жемчужины мудрости, что сокрыты в его глубинах. Остерегитесь, дабы не поколебаться в решимости принять истину Дела сего —</w:t>
      </w:r>
      <w:r w:rsidR="00537FB9">
        <w:rPr>
          <w:rFonts w:eastAsia="Times New Roman"/>
          <w:color w:val="000000"/>
          <w:spacing w:val="-2"/>
          <w:sz w:val="28"/>
          <w:szCs w:val="24"/>
        </w:rPr>
        <w:t xml:space="preserve"> </w:t>
      </w:r>
      <w:r w:rsidRPr="00537FB9">
        <w:rPr>
          <w:rFonts w:eastAsia="Times New Roman"/>
          <w:color w:val="000000"/>
          <w:spacing w:val="-2"/>
          <w:sz w:val="28"/>
          <w:szCs w:val="24"/>
        </w:rPr>
        <w:t xml:space="preserve">Дела, чрез кое обнаружились сокровенные силы </w:t>
      </w:r>
      <w:proofErr w:type="spellStart"/>
      <w:r w:rsidRPr="00537FB9">
        <w:rPr>
          <w:rFonts w:eastAsia="Times New Roman"/>
          <w:color w:val="000000"/>
          <w:spacing w:val="-2"/>
          <w:sz w:val="28"/>
          <w:szCs w:val="24"/>
        </w:rPr>
        <w:t>Божиего</w:t>
      </w:r>
      <w:proofErr w:type="spellEnd"/>
      <w:r w:rsidRPr="00537FB9">
        <w:rPr>
          <w:rFonts w:eastAsia="Times New Roman"/>
          <w:color w:val="000000"/>
          <w:spacing w:val="-2"/>
          <w:sz w:val="28"/>
          <w:szCs w:val="24"/>
        </w:rPr>
        <w:t xml:space="preserve"> могущества и утвердилось владычество Его. С осиянными радостью лицами поспешите к Нему. Сие есть неизменная Вера Божия, вечная в прошлом, вечная в грядущем. Да обретет ее ищущий; а если кто отказывается </w:t>
      </w:r>
      <w:proofErr w:type="gramStart"/>
      <w:r w:rsidRPr="00537FB9">
        <w:rPr>
          <w:rFonts w:eastAsia="Times New Roman"/>
          <w:color w:val="000000"/>
          <w:spacing w:val="-2"/>
          <w:sz w:val="28"/>
          <w:szCs w:val="24"/>
        </w:rPr>
        <w:t>искать,—</w:t>
      </w:r>
      <w:proofErr w:type="gramEnd"/>
      <w:r w:rsidRPr="00537FB9">
        <w:rPr>
          <w:rFonts w:eastAsia="Times New Roman"/>
          <w:color w:val="000000"/>
          <w:spacing w:val="-2"/>
          <w:sz w:val="28"/>
          <w:szCs w:val="24"/>
        </w:rPr>
        <w:t xml:space="preserve"> воистину, Бог Сам Себе довлеет, и Он превыше всякой нужды в Своих созданиях. </w:t>
      </w:r>
    </w:p>
    <w:p w:rsidR="00A26E6F" w:rsidRDefault="00537FB9" w:rsidP="00C619A8">
      <w:pPr>
        <w:pBdr>
          <w:top w:val="single" w:sz="4" w:space="1" w:color="auto"/>
          <w:left w:val="single" w:sz="4" w:space="4" w:color="auto"/>
          <w:bottom w:val="single" w:sz="4" w:space="1" w:color="auto"/>
          <w:right w:val="single" w:sz="4" w:space="4" w:color="auto"/>
        </w:pBdr>
        <w:jc w:val="right"/>
      </w:pPr>
      <w:r w:rsidRPr="00D569D4">
        <w:t xml:space="preserve">Бахаулла. </w:t>
      </w:r>
      <w:hyperlink r:id="rId8" w:history="1">
        <w:r w:rsidRPr="00D569D4">
          <w:rPr>
            <w:rStyle w:val="a3"/>
          </w:rPr>
          <w:t>Китаб-и-Агдас</w:t>
        </w:r>
      </w:hyperlink>
      <w:r>
        <w:rPr>
          <w:rStyle w:val="a3"/>
        </w:rPr>
        <w:t xml:space="preserve">, </w:t>
      </w:r>
      <w:r w:rsidR="00A26E6F">
        <w:t>К.182</w:t>
      </w:r>
    </w:p>
    <w:p w:rsidR="00A26E6F" w:rsidRPr="006C1B82" w:rsidRDefault="00A26E6F">
      <w:pPr>
        <w:rPr>
          <w:sz w:val="24"/>
        </w:rPr>
      </w:pPr>
      <w:r w:rsidRPr="006C1B82">
        <w:rPr>
          <w:sz w:val="24"/>
        </w:rPr>
        <w:t>Все слова Бога, которые нам передают Его Посланники, обладают особой силой. Это святые слова, которые питают наши души и помогают им расти.</w:t>
      </w:r>
    </w:p>
    <w:p w:rsidR="00A26E6F" w:rsidRPr="006C1B82" w:rsidRDefault="00A26E6F">
      <w:pPr>
        <w:rPr>
          <w:sz w:val="24"/>
        </w:rPr>
      </w:pPr>
      <w:r w:rsidRPr="006C1B82">
        <w:rPr>
          <w:sz w:val="24"/>
        </w:rPr>
        <w:t xml:space="preserve">Один из духовных законов </w:t>
      </w:r>
      <w:r w:rsidR="0048695D" w:rsidRPr="006C1B82">
        <w:rPr>
          <w:sz w:val="24"/>
        </w:rPr>
        <w:t xml:space="preserve">– это повторять слова Бога каждый день. </w:t>
      </w:r>
    </w:p>
    <w:p w:rsidR="0048695D" w:rsidRPr="006C1B82" w:rsidRDefault="0048695D">
      <w:pPr>
        <w:rPr>
          <w:sz w:val="24"/>
        </w:rPr>
      </w:pPr>
      <w:r w:rsidRPr="006C1B82">
        <w:rPr>
          <w:sz w:val="24"/>
        </w:rPr>
        <w:t>«Читайте стихи Божии на рассвете и на закате всякого дня. Пренебрегающий чтением их неверен Завету Божиему и Его Заповедям…»</w:t>
      </w:r>
    </w:p>
    <w:p w:rsidR="0048695D" w:rsidRPr="006C1B82" w:rsidRDefault="0048695D">
      <w:pPr>
        <w:rPr>
          <w:sz w:val="24"/>
        </w:rPr>
      </w:pPr>
      <w:r w:rsidRPr="006C1B82">
        <w:rPr>
          <w:sz w:val="24"/>
        </w:rPr>
        <w:lastRenderedPageBreak/>
        <w:t xml:space="preserve">«…если кто прочтет хоть один стих с радостью и сиянием, сие будет лучше для него, нежели с равнодушием прочесть все Святые Книги Бога, Помогающего в Опасности, </w:t>
      </w:r>
      <w:proofErr w:type="spellStart"/>
      <w:r w:rsidRPr="006C1B82">
        <w:rPr>
          <w:sz w:val="24"/>
        </w:rPr>
        <w:t>Самосущного</w:t>
      </w:r>
      <w:proofErr w:type="spellEnd"/>
      <w:r w:rsidRPr="006C1B82">
        <w:rPr>
          <w:sz w:val="24"/>
        </w:rPr>
        <w:t>».</w:t>
      </w:r>
    </w:p>
    <w:p w:rsidR="0048695D" w:rsidRPr="0052386D" w:rsidRDefault="0048695D" w:rsidP="006C1B82">
      <w:pPr>
        <w:jc w:val="right"/>
      </w:pPr>
      <w:r w:rsidRPr="0052386D">
        <w:t>Бахаулла</w:t>
      </w:r>
    </w:p>
    <w:p w:rsidR="0048695D" w:rsidRPr="006C1B82" w:rsidRDefault="0048695D" w:rsidP="0052386D">
      <w:pPr>
        <w:jc w:val="both"/>
        <w:rPr>
          <w:sz w:val="24"/>
        </w:rPr>
      </w:pPr>
      <w:r w:rsidRPr="006C1B82">
        <w:rPr>
          <w:sz w:val="24"/>
        </w:rPr>
        <w:t xml:space="preserve">Наши тела чувствуют себя прекрасно, когда мы не едим </w:t>
      </w:r>
      <w:r w:rsidRPr="00DC2934">
        <w:rPr>
          <w:b/>
          <w:sz w:val="24"/>
        </w:rPr>
        <w:t>слишком много</w:t>
      </w:r>
      <w:r w:rsidRPr="006C1B82">
        <w:rPr>
          <w:sz w:val="24"/>
        </w:rPr>
        <w:t xml:space="preserve"> или </w:t>
      </w:r>
      <w:r w:rsidRPr="00DC2934">
        <w:rPr>
          <w:b/>
          <w:sz w:val="24"/>
        </w:rPr>
        <w:t>слишком мало</w:t>
      </w:r>
      <w:r w:rsidRPr="006C1B82">
        <w:rPr>
          <w:sz w:val="24"/>
        </w:rPr>
        <w:t xml:space="preserve">. И когда мы едим каждый день. Так же и с нашими душами. Мы чувствуем себя не очень хорошо, когда читаем </w:t>
      </w:r>
      <w:r w:rsidRPr="00DC2934">
        <w:rPr>
          <w:b/>
          <w:sz w:val="24"/>
        </w:rPr>
        <w:t>слишком много</w:t>
      </w:r>
      <w:r w:rsidRPr="006C1B82">
        <w:rPr>
          <w:sz w:val="24"/>
        </w:rPr>
        <w:t xml:space="preserve"> или </w:t>
      </w:r>
      <w:r w:rsidRPr="00DC2934">
        <w:rPr>
          <w:b/>
          <w:sz w:val="24"/>
        </w:rPr>
        <w:t>слишком мало</w:t>
      </w:r>
      <w:r w:rsidRPr="006C1B82">
        <w:rPr>
          <w:sz w:val="24"/>
        </w:rPr>
        <w:t xml:space="preserve">. И мы нуждаемся в Слове Бога каждый день. </w:t>
      </w:r>
    </w:p>
    <w:p w:rsidR="00CC3C6D" w:rsidRPr="00DC2934" w:rsidRDefault="007806AA">
      <w:pPr>
        <w:rPr>
          <w:b/>
          <w:sz w:val="24"/>
        </w:rPr>
      </w:pPr>
      <w:r>
        <w:rPr>
          <w:noProof/>
          <w:sz w:val="24"/>
          <w:lang w:eastAsia="ru-RU"/>
        </w:rPr>
        <w:drawing>
          <wp:anchor distT="0" distB="0" distL="114300" distR="114300" simplePos="0" relativeHeight="251659264" behindDoc="0" locked="0" layoutInCell="1" allowOverlap="1" wp14:anchorId="3D7F2A01" wp14:editId="527B4F8A">
            <wp:simplePos x="0" y="0"/>
            <wp:positionH relativeFrom="column">
              <wp:posOffset>3175000</wp:posOffset>
            </wp:positionH>
            <wp:positionV relativeFrom="paragraph">
              <wp:posOffset>136525</wp:posOffset>
            </wp:positionV>
            <wp:extent cx="1718310" cy="1718310"/>
            <wp:effectExtent l="0" t="0" r="0" b="0"/>
            <wp:wrapSquare wrapText="bothSides"/>
            <wp:docPr id="3" name="Рисунок 3" descr="C:\Users\Anton\Document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ton\Documents\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310" cy="17183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C3C6D" w:rsidRPr="00DC2934">
        <w:rPr>
          <w:b/>
          <w:sz w:val="24"/>
        </w:rPr>
        <w:t xml:space="preserve">Сколько </w:t>
      </w:r>
      <w:r w:rsidR="00ED020F" w:rsidRPr="00DC2934">
        <w:rPr>
          <w:b/>
          <w:sz w:val="24"/>
        </w:rPr>
        <w:t>стихов Бога ты знаешь наизусть?</w:t>
      </w:r>
    </w:p>
    <w:p w:rsidR="00ED020F" w:rsidRPr="006C1B82" w:rsidRDefault="00ED020F">
      <w:pPr>
        <w:rPr>
          <w:sz w:val="24"/>
        </w:rPr>
      </w:pPr>
      <w:r w:rsidRPr="006C1B82">
        <w:rPr>
          <w:sz w:val="24"/>
        </w:rPr>
        <w:t xml:space="preserve">___ Молитвы </w:t>
      </w:r>
      <w:proofErr w:type="spellStart"/>
      <w:r w:rsidRPr="006C1B82">
        <w:rPr>
          <w:sz w:val="24"/>
        </w:rPr>
        <w:t>бахаи</w:t>
      </w:r>
      <w:proofErr w:type="spellEnd"/>
    </w:p>
    <w:p w:rsidR="00ED020F" w:rsidRPr="006C1B82" w:rsidRDefault="00ED020F">
      <w:pPr>
        <w:rPr>
          <w:sz w:val="24"/>
        </w:rPr>
      </w:pPr>
      <w:r w:rsidRPr="006C1B82">
        <w:rPr>
          <w:sz w:val="24"/>
        </w:rPr>
        <w:t>___ Сокровенные Слова</w:t>
      </w:r>
    </w:p>
    <w:p w:rsidR="00ED020F" w:rsidRPr="006C1B82" w:rsidRDefault="00ED020F">
      <w:pPr>
        <w:rPr>
          <w:sz w:val="24"/>
        </w:rPr>
      </w:pPr>
      <w:r w:rsidRPr="006C1B82">
        <w:rPr>
          <w:sz w:val="24"/>
        </w:rPr>
        <w:t>___ Строчки из Библии</w:t>
      </w:r>
    </w:p>
    <w:p w:rsidR="00ED020F" w:rsidRPr="006C1B82" w:rsidRDefault="00ED020F">
      <w:pPr>
        <w:rPr>
          <w:sz w:val="24"/>
        </w:rPr>
      </w:pPr>
      <w:r w:rsidRPr="006C1B82">
        <w:rPr>
          <w:sz w:val="24"/>
        </w:rPr>
        <w:t>___ Строчки из Корана</w:t>
      </w:r>
    </w:p>
    <w:p w:rsidR="00ED020F" w:rsidRDefault="00ED020F">
      <w:pPr>
        <w:rPr>
          <w:sz w:val="24"/>
        </w:rPr>
      </w:pPr>
      <w:r w:rsidRPr="006C1B82">
        <w:rPr>
          <w:sz w:val="24"/>
        </w:rPr>
        <w:t xml:space="preserve">___ Строчки из Писаний </w:t>
      </w:r>
      <w:proofErr w:type="spellStart"/>
      <w:r w:rsidRPr="006C1B82">
        <w:rPr>
          <w:sz w:val="24"/>
        </w:rPr>
        <w:t>бахаи</w:t>
      </w:r>
      <w:proofErr w:type="spellEnd"/>
      <w:r w:rsidRPr="006C1B82">
        <w:rPr>
          <w:sz w:val="24"/>
        </w:rPr>
        <w:t>.</w:t>
      </w:r>
    </w:p>
    <w:p w:rsidR="00FE1318" w:rsidRPr="006C1B82" w:rsidRDefault="00FE1318">
      <w:pPr>
        <w:rPr>
          <w:sz w:val="24"/>
        </w:rPr>
      </w:pPr>
    </w:p>
    <w:p w:rsidR="00ED020F" w:rsidRDefault="00ED020F">
      <w:pPr>
        <w:rPr>
          <w:rFonts w:ascii="Times Ext Roman" w:hAnsi="Times Ext Roman" w:cs="Times Ext Roman"/>
        </w:rPr>
      </w:pPr>
      <w:r w:rsidRPr="006C1B82">
        <w:rPr>
          <w:sz w:val="24"/>
        </w:rPr>
        <w:t>Некоторые священные слова обладают особой силой помогать нам.</w:t>
      </w:r>
      <w:r>
        <w:rPr>
          <w:rFonts w:ascii="Times Ext Roman" w:hAnsi="Times Ext Roman" w:cs="Times Ext Roman"/>
        </w:rPr>
        <w:t xml:space="preserve"> </w:t>
      </w:r>
    </w:p>
    <w:p w:rsidR="00ED020F" w:rsidRPr="00FE1318" w:rsidRDefault="00ED020F" w:rsidP="00C619A8">
      <w:pPr>
        <w:pBdr>
          <w:top w:val="single" w:sz="4" w:space="1" w:color="auto"/>
          <w:left w:val="single" w:sz="4" w:space="4" w:color="auto"/>
          <w:bottom w:val="single" w:sz="4" w:space="1" w:color="auto"/>
          <w:right w:val="single" w:sz="4" w:space="4" w:color="auto"/>
        </w:pBdr>
        <w:shd w:val="clear" w:color="auto" w:fill="FFFFFF"/>
        <w:spacing w:before="5"/>
        <w:ind w:firstLine="461"/>
        <w:jc w:val="both"/>
        <w:rPr>
          <w:rFonts w:eastAsia="Times New Roman"/>
          <w:color w:val="000000"/>
          <w:spacing w:val="-2"/>
          <w:sz w:val="28"/>
          <w:szCs w:val="24"/>
        </w:rPr>
      </w:pPr>
      <w:r w:rsidRPr="00FE1318">
        <w:rPr>
          <w:rFonts w:eastAsia="Times New Roman"/>
          <w:color w:val="000000"/>
          <w:spacing w:val="-2"/>
          <w:sz w:val="28"/>
          <w:szCs w:val="24"/>
        </w:rPr>
        <w:t>… еже</w:t>
      </w:r>
      <w:r w:rsidRPr="00FE1318">
        <w:rPr>
          <w:rFonts w:eastAsia="Times New Roman"/>
          <w:color w:val="000000"/>
          <w:spacing w:val="-2"/>
          <w:sz w:val="28"/>
          <w:szCs w:val="24"/>
        </w:rPr>
        <w:softHyphen/>
        <w:t>днев</w:t>
      </w:r>
      <w:r w:rsidRPr="00FE1318">
        <w:rPr>
          <w:rFonts w:eastAsia="Times New Roman"/>
          <w:color w:val="000000"/>
          <w:spacing w:val="-2"/>
          <w:sz w:val="28"/>
          <w:szCs w:val="24"/>
        </w:rPr>
        <w:softHyphen/>
        <w:t>ные обя</w:t>
      </w:r>
      <w:r w:rsidRPr="00FE1318">
        <w:rPr>
          <w:rFonts w:eastAsia="Times New Roman"/>
          <w:color w:val="000000"/>
          <w:spacing w:val="-2"/>
          <w:sz w:val="28"/>
          <w:szCs w:val="24"/>
        </w:rPr>
        <w:softHyphen/>
        <w:t>за</w:t>
      </w:r>
      <w:r w:rsidRPr="00FE1318">
        <w:rPr>
          <w:rFonts w:eastAsia="Times New Roman"/>
          <w:color w:val="000000"/>
          <w:spacing w:val="-2"/>
          <w:sz w:val="28"/>
          <w:szCs w:val="24"/>
        </w:rPr>
        <w:softHyphen/>
        <w:t>тель</w:t>
      </w:r>
      <w:r w:rsidRPr="00FE1318">
        <w:rPr>
          <w:rFonts w:eastAsia="Times New Roman"/>
          <w:color w:val="000000"/>
          <w:spacing w:val="-2"/>
          <w:sz w:val="28"/>
          <w:szCs w:val="24"/>
        </w:rPr>
        <w:softHyphen/>
        <w:t>ные мо</w:t>
      </w:r>
      <w:r w:rsidRPr="00FE1318">
        <w:rPr>
          <w:rFonts w:eastAsia="Times New Roman"/>
          <w:color w:val="000000"/>
          <w:spacing w:val="-2"/>
          <w:sz w:val="28"/>
          <w:szCs w:val="24"/>
        </w:rPr>
        <w:softHyphen/>
        <w:t>лит</w:t>
      </w:r>
      <w:r w:rsidRPr="00FE1318">
        <w:rPr>
          <w:rFonts w:eastAsia="Times New Roman"/>
          <w:color w:val="000000"/>
          <w:spacing w:val="-2"/>
          <w:sz w:val="28"/>
          <w:szCs w:val="24"/>
        </w:rPr>
        <w:softHyphen/>
        <w:t>вы, на</w:t>
      </w:r>
      <w:r w:rsidRPr="00FE1318">
        <w:rPr>
          <w:rFonts w:eastAsia="Times New Roman"/>
          <w:color w:val="000000"/>
          <w:spacing w:val="-2"/>
          <w:sz w:val="28"/>
          <w:szCs w:val="24"/>
        </w:rPr>
        <w:softHyphen/>
        <w:t>ря</w:t>
      </w:r>
      <w:r w:rsidRPr="00FE1318">
        <w:rPr>
          <w:rFonts w:eastAsia="Times New Roman"/>
          <w:color w:val="000000"/>
          <w:spacing w:val="-2"/>
          <w:sz w:val="28"/>
          <w:szCs w:val="24"/>
        </w:rPr>
        <w:softHyphen/>
        <w:t>ду с не</w:t>
      </w:r>
      <w:r w:rsidRPr="00FE1318">
        <w:rPr>
          <w:rFonts w:eastAsia="Times New Roman"/>
          <w:color w:val="000000"/>
          <w:spacing w:val="-2"/>
          <w:sz w:val="28"/>
          <w:szCs w:val="24"/>
        </w:rPr>
        <w:softHyphen/>
        <w:t>сколь</w:t>
      </w:r>
      <w:r w:rsidRPr="00FE1318">
        <w:rPr>
          <w:rFonts w:eastAsia="Times New Roman"/>
          <w:color w:val="000000"/>
          <w:spacing w:val="-2"/>
          <w:sz w:val="28"/>
          <w:szCs w:val="24"/>
        </w:rPr>
        <w:softHyphen/>
        <w:t>ки</w:t>
      </w:r>
      <w:r w:rsidRPr="00FE1318">
        <w:rPr>
          <w:rFonts w:eastAsia="Times New Roman"/>
          <w:color w:val="000000"/>
          <w:spacing w:val="-2"/>
          <w:sz w:val="28"/>
          <w:szCs w:val="24"/>
        </w:rPr>
        <w:softHyphen/>
        <w:t>ми специальными, та</w:t>
      </w:r>
      <w:r w:rsidRPr="00FE1318">
        <w:rPr>
          <w:rFonts w:eastAsia="Times New Roman"/>
          <w:color w:val="000000"/>
          <w:spacing w:val="-2"/>
          <w:sz w:val="28"/>
          <w:szCs w:val="24"/>
        </w:rPr>
        <w:softHyphen/>
        <w:t>ки</w:t>
      </w:r>
      <w:r w:rsidRPr="00FE1318">
        <w:rPr>
          <w:rFonts w:eastAsia="Times New Roman"/>
          <w:color w:val="000000"/>
          <w:spacing w:val="-2"/>
          <w:sz w:val="28"/>
          <w:szCs w:val="24"/>
        </w:rPr>
        <w:softHyphen/>
        <w:t>ми как мо</w:t>
      </w:r>
      <w:r w:rsidRPr="00FE1318">
        <w:rPr>
          <w:rFonts w:eastAsia="Times New Roman"/>
          <w:color w:val="000000"/>
          <w:spacing w:val="-2"/>
          <w:sz w:val="28"/>
          <w:szCs w:val="24"/>
        </w:rPr>
        <w:softHyphen/>
        <w:t>лит</w:t>
      </w:r>
      <w:r w:rsidRPr="00FE1318">
        <w:rPr>
          <w:rFonts w:eastAsia="Times New Roman"/>
          <w:color w:val="000000"/>
          <w:spacing w:val="-2"/>
          <w:sz w:val="28"/>
          <w:szCs w:val="24"/>
        </w:rPr>
        <w:softHyphen/>
        <w:t>ва за ис</w:t>
      </w:r>
      <w:r w:rsidRPr="00FE1318">
        <w:rPr>
          <w:rFonts w:eastAsia="Times New Roman"/>
          <w:color w:val="000000"/>
          <w:spacing w:val="-2"/>
          <w:sz w:val="28"/>
          <w:szCs w:val="24"/>
        </w:rPr>
        <w:softHyphen/>
        <w:t>це</w:t>
      </w:r>
      <w:r w:rsidRPr="00FE1318">
        <w:rPr>
          <w:rFonts w:eastAsia="Times New Roman"/>
          <w:color w:val="000000"/>
          <w:spacing w:val="-2"/>
          <w:sz w:val="28"/>
          <w:szCs w:val="24"/>
        </w:rPr>
        <w:softHyphen/>
        <w:t>ле</w:t>
      </w:r>
      <w:r w:rsidRPr="00FE1318">
        <w:rPr>
          <w:rFonts w:eastAsia="Times New Roman"/>
          <w:color w:val="000000"/>
          <w:spacing w:val="-2"/>
          <w:sz w:val="28"/>
          <w:szCs w:val="24"/>
        </w:rPr>
        <w:softHyphen/>
        <w:t>ние и По</w:t>
      </w:r>
      <w:r w:rsidRPr="00FE1318">
        <w:rPr>
          <w:rFonts w:eastAsia="Times New Roman"/>
          <w:color w:val="000000"/>
          <w:spacing w:val="-2"/>
          <w:sz w:val="28"/>
          <w:szCs w:val="24"/>
        </w:rPr>
        <w:softHyphen/>
        <w:t>сла</w:t>
      </w:r>
      <w:r w:rsidRPr="00FE1318">
        <w:rPr>
          <w:rFonts w:eastAsia="Times New Roman"/>
          <w:color w:val="000000"/>
          <w:spacing w:val="-2"/>
          <w:sz w:val="28"/>
          <w:szCs w:val="24"/>
        </w:rPr>
        <w:softHyphen/>
        <w:t>ние к Ах</w:t>
      </w:r>
      <w:r w:rsidRPr="00FE1318">
        <w:rPr>
          <w:rFonts w:eastAsia="Times New Roman"/>
          <w:color w:val="000000"/>
          <w:spacing w:val="-2"/>
          <w:sz w:val="28"/>
          <w:szCs w:val="24"/>
        </w:rPr>
        <w:softHyphen/>
        <w:t>ма</w:t>
      </w:r>
      <w:r w:rsidRPr="00FE1318">
        <w:rPr>
          <w:rFonts w:eastAsia="Times New Roman"/>
          <w:color w:val="000000"/>
          <w:spacing w:val="-2"/>
          <w:sz w:val="28"/>
          <w:szCs w:val="24"/>
        </w:rPr>
        <w:softHyphen/>
        <w:t>ду, бы</w:t>
      </w:r>
      <w:r w:rsidRPr="00FE1318">
        <w:rPr>
          <w:rFonts w:eastAsia="Times New Roman"/>
          <w:color w:val="000000"/>
          <w:spacing w:val="-2"/>
          <w:sz w:val="28"/>
          <w:szCs w:val="24"/>
        </w:rPr>
        <w:softHyphen/>
        <w:t>ли на</w:t>
      </w:r>
      <w:r w:rsidRPr="00FE1318">
        <w:rPr>
          <w:rFonts w:eastAsia="Times New Roman"/>
          <w:color w:val="000000"/>
          <w:spacing w:val="-2"/>
          <w:sz w:val="28"/>
          <w:szCs w:val="24"/>
        </w:rPr>
        <w:softHyphen/>
        <w:t>де</w:t>
      </w:r>
      <w:r w:rsidRPr="00FE1318">
        <w:rPr>
          <w:rFonts w:eastAsia="Times New Roman"/>
          <w:color w:val="000000"/>
          <w:spacing w:val="-2"/>
          <w:sz w:val="28"/>
          <w:szCs w:val="24"/>
        </w:rPr>
        <w:softHyphen/>
        <w:t>ле</w:t>
      </w:r>
      <w:r w:rsidRPr="00FE1318">
        <w:rPr>
          <w:rFonts w:eastAsia="Times New Roman"/>
          <w:color w:val="000000"/>
          <w:spacing w:val="-2"/>
          <w:sz w:val="28"/>
          <w:szCs w:val="24"/>
        </w:rPr>
        <w:softHyphen/>
        <w:t xml:space="preserve">ны </w:t>
      </w:r>
      <w:proofErr w:type="spellStart"/>
      <w:r w:rsidRPr="00FE1318">
        <w:rPr>
          <w:rFonts w:eastAsia="Times New Roman"/>
          <w:color w:val="000000"/>
          <w:spacing w:val="-2"/>
          <w:sz w:val="28"/>
          <w:szCs w:val="24"/>
        </w:rPr>
        <w:t>Ба</w:t>
      </w:r>
      <w:r w:rsidRPr="00FE1318">
        <w:rPr>
          <w:rFonts w:eastAsia="Times New Roman"/>
          <w:color w:val="000000"/>
          <w:spacing w:val="-2"/>
          <w:sz w:val="28"/>
          <w:szCs w:val="24"/>
        </w:rPr>
        <w:softHyphen/>
        <w:t>хаул</w:t>
      </w:r>
      <w:r w:rsidRPr="00FE1318">
        <w:rPr>
          <w:rFonts w:eastAsia="Times New Roman"/>
          <w:color w:val="000000"/>
          <w:spacing w:val="-2"/>
          <w:sz w:val="28"/>
          <w:szCs w:val="24"/>
        </w:rPr>
        <w:softHyphen/>
        <w:t>лой</w:t>
      </w:r>
      <w:proofErr w:type="spellEnd"/>
      <w:r w:rsidRPr="00FE1318">
        <w:rPr>
          <w:rFonts w:eastAsia="Times New Roman"/>
          <w:color w:val="000000"/>
          <w:spacing w:val="-2"/>
          <w:sz w:val="28"/>
          <w:szCs w:val="24"/>
        </w:rPr>
        <w:t xml:space="preserve"> осо</w:t>
      </w:r>
      <w:r w:rsidRPr="00FE1318">
        <w:rPr>
          <w:rFonts w:eastAsia="Times New Roman"/>
          <w:color w:val="000000"/>
          <w:spacing w:val="-2"/>
          <w:sz w:val="28"/>
          <w:szCs w:val="24"/>
        </w:rPr>
        <w:softHyphen/>
        <w:t>бой си</w:t>
      </w:r>
      <w:r w:rsidRPr="00FE1318">
        <w:rPr>
          <w:rFonts w:eastAsia="Times New Roman"/>
          <w:color w:val="000000"/>
          <w:spacing w:val="-2"/>
          <w:sz w:val="28"/>
          <w:szCs w:val="24"/>
        </w:rPr>
        <w:softHyphen/>
        <w:t>лой и зна</w:t>
      </w:r>
      <w:r w:rsidRPr="00FE1318">
        <w:rPr>
          <w:rFonts w:eastAsia="Times New Roman"/>
          <w:color w:val="000000"/>
          <w:spacing w:val="-2"/>
          <w:sz w:val="28"/>
          <w:szCs w:val="24"/>
        </w:rPr>
        <w:softHyphen/>
        <w:t>че</w:t>
      </w:r>
      <w:r w:rsidRPr="00FE1318">
        <w:rPr>
          <w:rFonts w:eastAsia="Times New Roman"/>
          <w:color w:val="000000"/>
          <w:spacing w:val="-2"/>
          <w:sz w:val="28"/>
          <w:szCs w:val="24"/>
        </w:rPr>
        <w:softHyphen/>
        <w:t>ни</w:t>
      </w:r>
      <w:r w:rsidRPr="00FE1318">
        <w:rPr>
          <w:rFonts w:eastAsia="Times New Roman"/>
          <w:color w:val="000000"/>
          <w:spacing w:val="-2"/>
          <w:sz w:val="28"/>
          <w:szCs w:val="24"/>
        </w:rPr>
        <w:softHyphen/>
        <w:t>ем, и по</w:t>
      </w:r>
      <w:r w:rsidRPr="00FE1318">
        <w:rPr>
          <w:rFonts w:eastAsia="Times New Roman"/>
          <w:color w:val="000000"/>
          <w:spacing w:val="-2"/>
          <w:sz w:val="28"/>
          <w:szCs w:val="24"/>
        </w:rPr>
        <w:softHyphen/>
        <w:t>э</w:t>
      </w:r>
      <w:r w:rsidRPr="00FE1318">
        <w:rPr>
          <w:rFonts w:eastAsia="Times New Roman"/>
          <w:color w:val="000000"/>
          <w:spacing w:val="-2"/>
          <w:sz w:val="28"/>
          <w:szCs w:val="24"/>
        </w:rPr>
        <w:softHyphen/>
        <w:t>то</w:t>
      </w:r>
      <w:r w:rsidRPr="00FE1318">
        <w:rPr>
          <w:rFonts w:eastAsia="Times New Roman"/>
          <w:color w:val="000000"/>
          <w:spacing w:val="-2"/>
          <w:sz w:val="28"/>
          <w:szCs w:val="24"/>
        </w:rPr>
        <w:softHyphen/>
        <w:t>му их следует воспринимать как таковые, и ве</w:t>
      </w:r>
      <w:r w:rsidRPr="00FE1318">
        <w:rPr>
          <w:rFonts w:eastAsia="Times New Roman"/>
          <w:color w:val="000000"/>
          <w:spacing w:val="-2"/>
          <w:sz w:val="28"/>
          <w:szCs w:val="24"/>
        </w:rPr>
        <w:softHyphen/>
        <w:t>ру</w:t>
      </w:r>
      <w:r w:rsidRPr="00FE1318">
        <w:rPr>
          <w:rFonts w:eastAsia="Times New Roman"/>
          <w:color w:val="000000"/>
          <w:spacing w:val="-2"/>
          <w:sz w:val="28"/>
          <w:szCs w:val="24"/>
        </w:rPr>
        <w:softHyphen/>
        <w:t>ю</w:t>
      </w:r>
      <w:r w:rsidRPr="00FE1318">
        <w:rPr>
          <w:rFonts w:eastAsia="Times New Roman"/>
          <w:color w:val="000000"/>
          <w:spacing w:val="-2"/>
          <w:sz w:val="28"/>
          <w:szCs w:val="24"/>
        </w:rPr>
        <w:softHyphen/>
        <w:t>щие дол</w:t>
      </w:r>
      <w:r w:rsidRPr="00FE1318">
        <w:rPr>
          <w:rFonts w:eastAsia="Times New Roman"/>
          <w:color w:val="000000"/>
          <w:spacing w:val="-2"/>
          <w:sz w:val="28"/>
          <w:szCs w:val="24"/>
        </w:rPr>
        <w:softHyphen/>
        <w:t>ж</w:t>
      </w:r>
      <w:r w:rsidRPr="00FE1318">
        <w:rPr>
          <w:rFonts w:eastAsia="Times New Roman"/>
          <w:color w:val="000000"/>
          <w:spacing w:val="-2"/>
          <w:sz w:val="28"/>
          <w:szCs w:val="24"/>
        </w:rPr>
        <w:softHyphen/>
        <w:t>ны про</w:t>
      </w:r>
      <w:r w:rsidRPr="00FE1318">
        <w:rPr>
          <w:rFonts w:eastAsia="Times New Roman"/>
          <w:color w:val="000000"/>
          <w:spacing w:val="-2"/>
          <w:sz w:val="28"/>
          <w:szCs w:val="24"/>
        </w:rPr>
        <w:softHyphen/>
        <w:t>из</w:t>
      </w:r>
      <w:r w:rsidRPr="00FE1318">
        <w:rPr>
          <w:rFonts w:eastAsia="Times New Roman"/>
          <w:color w:val="000000"/>
          <w:spacing w:val="-2"/>
          <w:sz w:val="28"/>
          <w:szCs w:val="24"/>
        </w:rPr>
        <w:softHyphen/>
        <w:t>но</w:t>
      </w:r>
      <w:r w:rsidRPr="00FE1318">
        <w:rPr>
          <w:rFonts w:eastAsia="Times New Roman"/>
          <w:color w:val="000000"/>
          <w:spacing w:val="-2"/>
          <w:sz w:val="28"/>
          <w:szCs w:val="24"/>
        </w:rPr>
        <w:softHyphen/>
        <w:t>сить их с безусловной ве</w:t>
      </w:r>
      <w:r w:rsidRPr="00FE1318">
        <w:rPr>
          <w:rFonts w:eastAsia="Times New Roman"/>
          <w:color w:val="000000"/>
          <w:spacing w:val="-2"/>
          <w:sz w:val="28"/>
          <w:szCs w:val="24"/>
        </w:rPr>
        <w:softHyphen/>
        <w:t>рой и убежденностью, что</w:t>
      </w:r>
      <w:r w:rsidRPr="00FE1318">
        <w:rPr>
          <w:rFonts w:eastAsia="Times New Roman"/>
          <w:color w:val="000000"/>
          <w:spacing w:val="-2"/>
          <w:sz w:val="28"/>
          <w:szCs w:val="24"/>
        </w:rPr>
        <w:softHyphen/>
        <w:t>бы с их по</w:t>
      </w:r>
      <w:r w:rsidRPr="00FE1318">
        <w:rPr>
          <w:rFonts w:eastAsia="Times New Roman"/>
          <w:color w:val="000000"/>
          <w:spacing w:val="-2"/>
          <w:sz w:val="28"/>
          <w:szCs w:val="24"/>
        </w:rPr>
        <w:softHyphen/>
        <w:t>мо</w:t>
      </w:r>
      <w:r w:rsidRPr="00FE1318">
        <w:rPr>
          <w:rFonts w:eastAsia="Times New Roman"/>
          <w:color w:val="000000"/>
          <w:spacing w:val="-2"/>
          <w:sz w:val="28"/>
          <w:szCs w:val="24"/>
        </w:rPr>
        <w:softHyphen/>
        <w:t>щью они мог</w:t>
      </w:r>
      <w:r w:rsidRPr="00FE1318">
        <w:rPr>
          <w:rFonts w:eastAsia="Times New Roman"/>
          <w:color w:val="000000"/>
          <w:spacing w:val="-2"/>
          <w:sz w:val="28"/>
          <w:szCs w:val="24"/>
        </w:rPr>
        <w:softHyphen/>
        <w:t>ли всту</w:t>
      </w:r>
      <w:r w:rsidRPr="00FE1318">
        <w:rPr>
          <w:rFonts w:eastAsia="Times New Roman"/>
          <w:color w:val="000000"/>
          <w:spacing w:val="-2"/>
          <w:sz w:val="28"/>
          <w:szCs w:val="24"/>
        </w:rPr>
        <w:softHyphen/>
        <w:t>пить в бо</w:t>
      </w:r>
      <w:r w:rsidRPr="00FE1318">
        <w:rPr>
          <w:rFonts w:eastAsia="Times New Roman"/>
          <w:color w:val="000000"/>
          <w:spacing w:val="-2"/>
          <w:sz w:val="28"/>
          <w:szCs w:val="24"/>
        </w:rPr>
        <w:softHyphen/>
        <w:t>лее бли</w:t>
      </w:r>
      <w:r w:rsidRPr="00FE1318">
        <w:rPr>
          <w:rFonts w:eastAsia="Times New Roman"/>
          <w:color w:val="000000"/>
          <w:spacing w:val="-2"/>
          <w:sz w:val="28"/>
          <w:szCs w:val="24"/>
        </w:rPr>
        <w:softHyphen/>
        <w:t>з</w:t>
      </w:r>
      <w:r w:rsidRPr="00FE1318">
        <w:rPr>
          <w:rFonts w:eastAsia="Times New Roman"/>
          <w:color w:val="000000"/>
          <w:spacing w:val="-2"/>
          <w:sz w:val="28"/>
          <w:szCs w:val="24"/>
        </w:rPr>
        <w:softHyphen/>
        <w:t>кое об</w:t>
      </w:r>
      <w:r w:rsidRPr="00FE1318">
        <w:rPr>
          <w:rFonts w:eastAsia="Times New Roman"/>
          <w:color w:val="000000"/>
          <w:spacing w:val="-2"/>
          <w:sz w:val="28"/>
          <w:szCs w:val="24"/>
        </w:rPr>
        <w:softHyphen/>
        <w:t>ще</w:t>
      </w:r>
      <w:r w:rsidRPr="00FE1318">
        <w:rPr>
          <w:rFonts w:eastAsia="Times New Roman"/>
          <w:color w:val="000000"/>
          <w:spacing w:val="-2"/>
          <w:sz w:val="28"/>
          <w:szCs w:val="24"/>
        </w:rPr>
        <w:softHyphen/>
        <w:t>ние с Бо</w:t>
      </w:r>
      <w:r w:rsidRPr="00FE1318">
        <w:rPr>
          <w:rFonts w:eastAsia="Times New Roman"/>
          <w:color w:val="000000"/>
          <w:spacing w:val="-2"/>
          <w:sz w:val="28"/>
          <w:szCs w:val="24"/>
        </w:rPr>
        <w:softHyphen/>
        <w:t>гом и полностью следовать Его за</w:t>
      </w:r>
      <w:r w:rsidRPr="00FE1318">
        <w:rPr>
          <w:rFonts w:eastAsia="Times New Roman"/>
          <w:color w:val="000000"/>
          <w:spacing w:val="-2"/>
          <w:sz w:val="28"/>
          <w:szCs w:val="24"/>
        </w:rPr>
        <w:softHyphen/>
        <w:t>ко</w:t>
      </w:r>
      <w:r w:rsidRPr="00FE1318">
        <w:rPr>
          <w:rFonts w:eastAsia="Times New Roman"/>
          <w:color w:val="000000"/>
          <w:spacing w:val="-2"/>
          <w:sz w:val="28"/>
          <w:szCs w:val="24"/>
        </w:rPr>
        <w:softHyphen/>
        <w:t>нам и на</w:t>
      </w:r>
      <w:r w:rsidRPr="00FE1318">
        <w:rPr>
          <w:rFonts w:eastAsia="Times New Roman"/>
          <w:color w:val="000000"/>
          <w:spacing w:val="-2"/>
          <w:sz w:val="28"/>
          <w:szCs w:val="24"/>
        </w:rPr>
        <w:softHyphen/>
        <w:t>ста</w:t>
      </w:r>
      <w:r w:rsidRPr="00FE1318">
        <w:rPr>
          <w:rFonts w:eastAsia="Times New Roman"/>
          <w:color w:val="000000"/>
          <w:spacing w:val="-2"/>
          <w:sz w:val="28"/>
          <w:szCs w:val="24"/>
        </w:rPr>
        <w:softHyphen/>
        <w:t>в</w:t>
      </w:r>
      <w:r w:rsidRPr="00FE1318">
        <w:rPr>
          <w:rFonts w:eastAsia="Times New Roman"/>
          <w:color w:val="000000"/>
          <w:spacing w:val="-2"/>
          <w:sz w:val="28"/>
          <w:szCs w:val="24"/>
        </w:rPr>
        <w:softHyphen/>
        <w:t>ле</w:t>
      </w:r>
      <w:r w:rsidRPr="00FE1318">
        <w:rPr>
          <w:rFonts w:eastAsia="Times New Roman"/>
          <w:color w:val="000000"/>
          <w:spacing w:val="-2"/>
          <w:sz w:val="28"/>
          <w:szCs w:val="24"/>
        </w:rPr>
        <w:softHyphen/>
        <w:t>ниям.</w:t>
      </w:r>
    </w:p>
    <w:p w:rsidR="00ED020F" w:rsidRPr="00FE1318" w:rsidRDefault="00ED020F" w:rsidP="00C619A8">
      <w:pPr>
        <w:pBdr>
          <w:top w:val="single" w:sz="4" w:space="1" w:color="auto"/>
          <w:left w:val="single" w:sz="4" w:space="4" w:color="auto"/>
          <w:bottom w:val="single" w:sz="4" w:space="1" w:color="auto"/>
          <w:right w:val="single" w:sz="4" w:space="4" w:color="auto"/>
        </w:pBdr>
        <w:jc w:val="right"/>
        <w:rPr>
          <w:sz w:val="20"/>
          <w:lang w:val="en-US"/>
        </w:rPr>
      </w:pPr>
      <w:proofErr w:type="spellStart"/>
      <w:r w:rsidRPr="00FE1318">
        <w:rPr>
          <w:i/>
          <w:iCs/>
          <w:sz w:val="20"/>
          <w:lang w:val="en-US"/>
        </w:rPr>
        <w:t>Shoghi</w:t>
      </w:r>
      <w:proofErr w:type="spellEnd"/>
      <w:r w:rsidRPr="00FE1318">
        <w:rPr>
          <w:i/>
          <w:iCs/>
          <w:sz w:val="20"/>
          <w:lang w:val="en-US"/>
        </w:rPr>
        <w:t xml:space="preserve"> Effendi. </w:t>
      </w:r>
      <w:r w:rsidRPr="00FE1318">
        <w:rPr>
          <w:sz w:val="20"/>
          <w:lang w:val="en-US"/>
        </w:rPr>
        <w:t>The Principles of Ba</w:t>
      </w:r>
      <w:bookmarkStart w:id="0" w:name="_GoBack"/>
      <w:bookmarkEnd w:id="0"/>
      <w:r w:rsidRPr="00FE1318">
        <w:rPr>
          <w:sz w:val="20"/>
          <w:lang w:val="en-US"/>
        </w:rPr>
        <w:t>há’í Administration</w:t>
      </w:r>
      <w:proofErr w:type="gramStart"/>
      <w:r w:rsidRPr="00FE1318">
        <w:rPr>
          <w:sz w:val="20"/>
          <w:lang w:val="en-US"/>
        </w:rPr>
        <w:t>.—</w:t>
      </w:r>
      <w:proofErr w:type="gramEnd"/>
      <w:r w:rsidRPr="00FE1318">
        <w:rPr>
          <w:sz w:val="20"/>
          <w:lang w:val="en-US"/>
        </w:rPr>
        <w:t> </w:t>
      </w:r>
      <w:smartTag w:uri="urn:schemas-microsoft-com:office:smarttags" w:element="City">
        <w:smartTag w:uri="urn:schemas-microsoft-com:office:smarttags" w:element="place">
          <w:r w:rsidRPr="00FE1318">
            <w:rPr>
              <w:sz w:val="20"/>
              <w:lang w:val="en-US"/>
            </w:rPr>
            <w:t>London</w:t>
          </w:r>
        </w:smartTag>
      </w:smartTag>
      <w:r w:rsidRPr="00FE1318">
        <w:rPr>
          <w:sz w:val="20"/>
          <w:lang w:val="en-US"/>
        </w:rPr>
        <w:t>: Bahá’í Publishing Trust, 1973.— P. 7.</w:t>
      </w:r>
    </w:p>
    <w:p w:rsidR="00ED020F" w:rsidRPr="0024434A" w:rsidRDefault="00ED020F">
      <w:pPr>
        <w:rPr>
          <w:lang w:val="en-US"/>
        </w:rPr>
      </w:pPr>
    </w:p>
    <w:p w:rsidR="00ED020F" w:rsidRDefault="00ED020F">
      <w:r>
        <w:t>Вот специальная краткая обязательная молитва, обладающая особой силой:</w:t>
      </w:r>
    </w:p>
    <w:p w:rsidR="00ED020F" w:rsidRPr="006C1B82" w:rsidRDefault="00ED020F" w:rsidP="00C619A8">
      <w:pPr>
        <w:pBdr>
          <w:top w:val="single" w:sz="4" w:space="1" w:color="auto"/>
          <w:left w:val="single" w:sz="4" w:space="4" w:color="auto"/>
          <w:bottom w:val="single" w:sz="4" w:space="1" w:color="auto"/>
          <w:right w:val="single" w:sz="4" w:space="4" w:color="auto"/>
        </w:pBdr>
        <w:shd w:val="clear" w:color="auto" w:fill="FFFFFF"/>
        <w:spacing w:before="5"/>
        <w:ind w:firstLine="461"/>
        <w:jc w:val="both"/>
        <w:rPr>
          <w:rFonts w:eastAsia="Times New Roman"/>
          <w:color w:val="000000"/>
          <w:spacing w:val="-2"/>
          <w:sz w:val="28"/>
          <w:szCs w:val="24"/>
        </w:rPr>
      </w:pPr>
      <w:r w:rsidRPr="006C1B82">
        <w:rPr>
          <w:rFonts w:eastAsia="Times New Roman"/>
          <w:color w:val="000000"/>
          <w:spacing w:val="-2"/>
          <w:sz w:val="28"/>
          <w:szCs w:val="24"/>
        </w:rPr>
        <w:t xml:space="preserve">Я свидетельствую, о мой Боже, что Ты сотворил меня, дабы я познал Тебя и поклонялся Тебе. Свидетельствую в сей час о бессилии своем и о Твоей мощи, о своей скудости и о Твоем обилии. </w:t>
      </w:r>
    </w:p>
    <w:p w:rsidR="00ED020F" w:rsidRPr="006C1B82" w:rsidRDefault="00ED020F" w:rsidP="00C619A8">
      <w:pPr>
        <w:pBdr>
          <w:top w:val="single" w:sz="4" w:space="1" w:color="auto"/>
          <w:left w:val="single" w:sz="4" w:space="4" w:color="auto"/>
          <w:bottom w:val="single" w:sz="4" w:space="1" w:color="auto"/>
          <w:right w:val="single" w:sz="4" w:space="4" w:color="auto"/>
        </w:pBdr>
        <w:shd w:val="clear" w:color="auto" w:fill="FFFFFF"/>
        <w:spacing w:before="5"/>
        <w:ind w:firstLine="461"/>
        <w:jc w:val="both"/>
        <w:rPr>
          <w:rFonts w:eastAsia="Times New Roman"/>
          <w:color w:val="000000"/>
          <w:spacing w:val="-2"/>
          <w:sz w:val="28"/>
          <w:szCs w:val="24"/>
        </w:rPr>
      </w:pPr>
      <w:r w:rsidRPr="006C1B82">
        <w:rPr>
          <w:rFonts w:eastAsia="Times New Roman"/>
          <w:color w:val="000000"/>
          <w:spacing w:val="-2"/>
          <w:sz w:val="28"/>
          <w:szCs w:val="24"/>
        </w:rPr>
        <w:t xml:space="preserve">Нет иного Бога, кроме Тебя, Помощника в Опасности, </w:t>
      </w:r>
      <w:proofErr w:type="spellStart"/>
      <w:r w:rsidRPr="006C1B82">
        <w:rPr>
          <w:rFonts w:eastAsia="Times New Roman"/>
          <w:color w:val="000000"/>
          <w:spacing w:val="-2"/>
          <w:sz w:val="28"/>
          <w:szCs w:val="24"/>
        </w:rPr>
        <w:t>Самосущного</w:t>
      </w:r>
      <w:proofErr w:type="spellEnd"/>
      <w:r w:rsidRPr="006C1B82">
        <w:rPr>
          <w:rFonts w:eastAsia="Times New Roman"/>
          <w:color w:val="000000"/>
          <w:spacing w:val="-2"/>
          <w:sz w:val="28"/>
          <w:szCs w:val="24"/>
        </w:rPr>
        <w:t>.</w:t>
      </w:r>
    </w:p>
    <w:p w:rsidR="00C619A8" w:rsidRDefault="00ED020F" w:rsidP="00C619A8">
      <w:pPr>
        <w:pBdr>
          <w:top w:val="single" w:sz="4" w:space="1" w:color="auto"/>
          <w:left w:val="single" w:sz="4" w:space="4" w:color="auto"/>
          <w:bottom w:val="single" w:sz="4" w:space="1" w:color="auto"/>
          <w:right w:val="single" w:sz="4" w:space="4" w:color="auto"/>
        </w:pBdr>
        <w:jc w:val="right"/>
      </w:pPr>
      <w:r>
        <w:t>Бахаулла</w:t>
      </w:r>
    </w:p>
    <w:p w:rsidR="00FE1318" w:rsidRDefault="00F739BC" w:rsidP="00FE1318">
      <w:pPr>
        <w:jc w:val="right"/>
        <w:rPr>
          <w:b/>
          <w:sz w:val="24"/>
        </w:rPr>
      </w:pPr>
      <w:r>
        <w:rPr>
          <w:b/>
          <w:sz w:val="24"/>
        </w:rPr>
        <w:lastRenderedPageBreak/>
        <w:pict>
          <v:rect id="_x0000_i1025" style="width:0;height:1.5pt" o:hralign="center" o:hrstd="t" o:hr="t" fillcolor="#a0a0a0" stroked="f"/>
        </w:pict>
      </w:r>
    </w:p>
    <w:p w:rsidR="00ED020F" w:rsidRPr="00FE1318" w:rsidRDefault="00B60581">
      <w:pPr>
        <w:rPr>
          <w:b/>
          <w:sz w:val="24"/>
        </w:rPr>
      </w:pPr>
      <w:r w:rsidRPr="00FE1318">
        <w:rPr>
          <w:rFonts w:ascii="Arial" w:hAnsi="Arial" w:cs="Arial"/>
          <w:b/>
          <w:noProof/>
          <w:sz w:val="20"/>
          <w:szCs w:val="20"/>
          <w:lang w:eastAsia="ru-RU"/>
        </w:rPr>
        <w:drawing>
          <wp:anchor distT="0" distB="0" distL="114300" distR="114300" simplePos="0" relativeHeight="251658240" behindDoc="1" locked="0" layoutInCell="1" allowOverlap="1" wp14:anchorId="42E587C4" wp14:editId="7A963CD9">
            <wp:simplePos x="0" y="0"/>
            <wp:positionH relativeFrom="column">
              <wp:posOffset>4663440</wp:posOffset>
            </wp:positionH>
            <wp:positionV relativeFrom="paragraph">
              <wp:posOffset>-635</wp:posOffset>
            </wp:positionV>
            <wp:extent cx="1425575" cy="1499870"/>
            <wp:effectExtent l="0" t="0" r="3175" b="5080"/>
            <wp:wrapTight wrapText="bothSides">
              <wp:wrapPolygon edited="0">
                <wp:start x="0" y="0"/>
                <wp:lineTo x="0" y="21399"/>
                <wp:lineTo x="21359" y="21399"/>
                <wp:lineTo x="21359" y="0"/>
                <wp:lineTo x="0" y="0"/>
              </wp:wrapPolygon>
            </wp:wrapTight>
            <wp:docPr id="1" name="Рисунок 1" descr="http://www.brigwyn.com/Images/ques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rigwyn.com/Images/questio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5575" cy="1499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318">
        <w:rPr>
          <w:b/>
          <w:sz w:val="24"/>
        </w:rPr>
        <w:t>Игра «20 вопросов»</w:t>
      </w:r>
    </w:p>
    <w:p w:rsidR="00B60581" w:rsidRPr="006C1B82" w:rsidRDefault="00B60581" w:rsidP="00FE1318">
      <w:pPr>
        <w:jc w:val="both"/>
        <w:rPr>
          <w:sz w:val="24"/>
        </w:rPr>
      </w:pPr>
      <w:r w:rsidRPr="006C1B82">
        <w:rPr>
          <w:sz w:val="24"/>
        </w:rPr>
        <w:t xml:space="preserve">Пусть один из вас загадает слово из царства минералов, растений или животных. Когда выберет слово, нужно сказать из какой оно </w:t>
      </w:r>
      <w:r w:rsidR="009C60DA" w:rsidRPr="006C1B82">
        <w:rPr>
          <w:sz w:val="24"/>
        </w:rPr>
        <w:t>категории: минералы, растения, животные. Затем все остальные задают вопросы, на которые можно</w:t>
      </w:r>
      <w:r w:rsidR="00FE1318">
        <w:rPr>
          <w:sz w:val="24"/>
        </w:rPr>
        <w:t xml:space="preserve"> ответить только «да» или «н</w:t>
      </w:r>
      <w:r w:rsidR="009C60DA" w:rsidRPr="006C1B82">
        <w:rPr>
          <w:sz w:val="24"/>
        </w:rPr>
        <w:t xml:space="preserve">ет». Всего разрешается задать только 20 вопросов. </w:t>
      </w:r>
    </w:p>
    <w:p w:rsidR="00C619A8" w:rsidRDefault="00F739BC" w:rsidP="00C619A8">
      <w:pPr>
        <w:shd w:val="clear" w:color="auto" w:fill="FFFFFF"/>
        <w:spacing w:before="5"/>
        <w:jc w:val="both"/>
        <w:rPr>
          <w:rFonts w:eastAsia="Times New Roman"/>
          <w:color w:val="000000"/>
          <w:spacing w:val="-2"/>
          <w:sz w:val="28"/>
          <w:szCs w:val="24"/>
        </w:rPr>
      </w:pPr>
      <w:r>
        <w:rPr>
          <w:b/>
          <w:sz w:val="24"/>
        </w:rPr>
        <w:pict>
          <v:rect id="_x0000_i1026" style="width:0;height:1.5pt" o:hralign="center" o:hrstd="t" o:hr="t" fillcolor="#a0a0a0" stroked="f"/>
        </w:pict>
      </w:r>
    </w:p>
    <w:p w:rsidR="009C60DA" w:rsidRPr="006C1B82" w:rsidRDefault="009C60DA" w:rsidP="00C619A8">
      <w:pPr>
        <w:pBdr>
          <w:top w:val="single" w:sz="4" w:space="1" w:color="auto"/>
          <w:left w:val="single" w:sz="4" w:space="4" w:color="auto"/>
          <w:bottom w:val="single" w:sz="4" w:space="1" w:color="auto"/>
          <w:right w:val="single" w:sz="4" w:space="4" w:color="auto"/>
        </w:pBdr>
        <w:shd w:val="clear" w:color="auto" w:fill="FFFFFF"/>
        <w:spacing w:before="5"/>
        <w:ind w:firstLine="461"/>
        <w:jc w:val="both"/>
        <w:rPr>
          <w:rFonts w:eastAsia="Times New Roman"/>
          <w:color w:val="000000"/>
          <w:spacing w:val="-2"/>
          <w:sz w:val="28"/>
          <w:szCs w:val="24"/>
        </w:rPr>
      </w:pPr>
      <w:r w:rsidRPr="006C1B82">
        <w:rPr>
          <w:rFonts w:eastAsia="Times New Roman"/>
          <w:color w:val="000000"/>
          <w:spacing w:val="-2"/>
          <w:sz w:val="28"/>
          <w:szCs w:val="24"/>
        </w:rPr>
        <w:t xml:space="preserve">Каждое слово наделено духом, посему оратор либо истолкователь должен подбирать слова осмотрительно и изрекать их сообразно времени и месту, ибо воздействие, кое оказывает каждое слово, ясно и очевидно. Величайший </w:t>
      </w:r>
      <w:proofErr w:type="spellStart"/>
      <w:r w:rsidRPr="006C1B82">
        <w:rPr>
          <w:rFonts w:eastAsia="Times New Roman"/>
          <w:color w:val="000000"/>
          <w:spacing w:val="-2"/>
          <w:sz w:val="28"/>
          <w:szCs w:val="24"/>
        </w:rPr>
        <w:t>речёт</w:t>
      </w:r>
      <w:proofErr w:type="spellEnd"/>
      <w:r w:rsidRPr="006C1B82">
        <w:rPr>
          <w:rFonts w:eastAsia="Times New Roman"/>
          <w:color w:val="000000"/>
          <w:spacing w:val="-2"/>
          <w:sz w:val="28"/>
          <w:szCs w:val="24"/>
        </w:rPr>
        <w:t>: Одно слово может быть подобно огню, другое — свету, и влияние как того, так и другого очевидно в мире сем.</w:t>
      </w:r>
    </w:p>
    <w:p w:rsidR="009C60DA" w:rsidRDefault="009C60DA" w:rsidP="00C619A8">
      <w:pPr>
        <w:pBdr>
          <w:top w:val="single" w:sz="4" w:space="1" w:color="auto"/>
          <w:left w:val="single" w:sz="4" w:space="4" w:color="auto"/>
          <w:bottom w:val="single" w:sz="4" w:space="1" w:color="auto"/>
          <w:right w:val="single" w:sz="4" w:space="4" w:color="auto"/>
        </w:pBdr>
        <w:jc w:val="right"/>
      </w:pPr>
      <w:r>
        <w:t>Бахаулла</w:t>
      </w:r>
    </w:p>
    <w:p w:rsidR="009C60DA" w:rsidRDefault="009C60DA" w:rsidP="00FE1318">
      <w:pPr>
        <w:pStyle w:val="a8"/>
        <w:ind w:firstLine="0"/>
        <w:rPr>
          <w:color w:val="auto"/>
        </w:rPr>
      </w:pPr>
    </w:p>
    <w:p w:rsidR="009C60DA" w:rsidRDefault="00607454" w:rsidP="001625AC">
      <w:pPr>
        <w:pStyle w:val="aa"/>
      </w:pPr>
      <w:r>
        <w:t xml:space="preserve">Некоторые слова несут в себе дух любви и счастья. </w:t>
      </w:r>
    </w:p>
    <w:p w:rsidR="00607454" w:rsidRDefault="00607454" w:rsidP="001625AC">
      <w:pPr>
        <w:pStyle w:val="aa"/>
        <w:numPr>
          <w:ilvl w:val="0"/>
          <w:numId w:val="3"/>
        </w:numPr>
      </w:pPr>
      <w:r>
        <w:t xml:space="preserve">Вспомни, когда чьи-либо слова сделали тебя счастливым: </w:t>
      </w:r>
      <w:r w:rsidR="00FE1318" w:rsidRPr="001625AC">
        <w:t>__________________________________________________</w:t>
      </w:r>
      <w:r w:rsidR="00C619A8" w:rsidRPr="001625AC">
        <w:t>____________</w:t>
      </w:r>
    </w:p>
    <w:p w:rsidR="00607454" w:rsidRDefault="00607454" w:rsidP="001625AC">
      <w:pPr>
        <w:pStyle w:val="aa"/>
        <w:numPr>
          <w:ilvl w:val="0"/>
          <w:numId w:val="3"/>
        </w:numPr>
      </w:pPr>
      <w:r>
        <w:t>Вспомни, когда твои слова принесли кому-то радость:</w:t>
      </w:r>
      <w:r w:rsidR="00FE1318">
        <w:t xml:space="preserve"> </w:t>
      </w:r>
      <w:r w:rsidR="00FE1318" w:rsidRPr="001625AC">
        <w:t>__________________________________________________</w:t>
      </w:r>
      <w:r w:rsidR="00C619A8" w:rsidRPr="001625AC">
        <w:t>____________</w:t>
      </w:r>
    </w:p>
    <w:p w:rsidR="00607454" w:rsidRDefault="009C60DA" w:rsidP="001625AC">
      <w:pPr>
        <w:pStyle w:val="aa"/>
      </w:pPr>
      <w:r>
        <w:t>Некоторые слова подобн</w:t>
      </w:r>
      <w:r w:rsidR="00607454">
        <w:t>ы огню. Они ранят человека и вызывают гнев.</w:t>
      </w:r>
    </w:p>
    <w:p w:rsidR="00607454" w:rsidRDefault="00607454" w:rsidP="001625AC">
      <w:pPr>
        <w:pStyle w:val="aa"/>
        <w:numPr>
          <w:ilvl w:val="0"/>
          <w:numId w:val="3"/>
        </w:numPr>
      </w:pPr>
      <w:r>
        <w:t>Можешь вспомнить случай, когда твои слова были подобны огню?</w:t>
      </w:r>
      <w:r w:rsidR="00FE1318">
        <w:t xml:space="preserve"> </w:t>
      </w:r>
      <w:r w:rsidR="00FE1318" w:rsidRPr="001625AC">
        <w:t>__________________________________________________</w:t>
      </w:r>
      <w:r w:rsidR="00C619A8" w:rsidRPr="001625AC">
        <w:t>____________</w:t>
      </w:r>
    </w:p>
    <w:p w:rsidR="00607454" w:rsidRDefault="00607454" w:rsidP="001625AC">
      <w:pPr>
        <w:pStyle w:val="aa"/>
        <w:numPr>
          <w:ilvl w:val="0"/>
          <w:numId w:val="3"/>
        </w:numPr>
      </w:pPr>
      <w:r>
        <w:t>Можешь вспомнить случай, когда чьи-либо слова жгли тебя подобно огню?</w:t>
      </w:r>
      <w:r w:rsidR="00FE1318">
        <w:t xml:space="preserve"> </w:t>
      </w:r>
      <w:r w:rsidR="00FE1318" w:rsidRPr="001625AC">
        <w:t>__________________________________________________</w:t>
      </w:r>
      <w:r w:rsidR="00C619A8" w:rsidRPr="001625AC">
        <w:t>____________</w:t>
      </w:r>
    </w:p>
    <w:p w:rsidR="00607454" w:rsidRDefault="00607454" w:rsidP="001625AC">
      <w:pPr>
        <w:pStyle w:val="aa"/>
      </w:pPr>
      <w:r>
        <w:t>Некоторые слова подобны свету. Они помогают понимать.</w:t>
      </w:r>
    </w:p>
    <w:p w:rsidR="00607454" w:rsidRDefault="00607454" w:rsidP="001625AC">
      <w:pPr>
        <w:pStyle w:val="aa"/>
        <w:numPr>
          <w:ilvl w:val="0"/>
          <w:numId w:val="3"/>
        </w:numPr>
      </w:pPr>
      <w:r>
        <w:t xml:space="preserve">Приведи пример, когда слова помогли тебе что-то понять? Как будто осветили непонятное? </w:t>
      </w:r>
      <w:r w:rsidR="00FE1318" w:rsidRPr="001625AC">
        <w:t>__________________________________________________</w:t>
      </w:r>
      <w:r w:rsidR="00C619A8" w:rsidRPr="001625AC">
        <w:t>__</w:t>
      </w:r>
    </w:p>
    <w:p w:rsidR="00607454" w:rsidRDefault="00607454" w:rsidP="009C60DA">
      <w:pPr>
        <w:pStyle w:val="a8"/>
        <w:rPr>
          <w:color w:val="auto"/>
        </w:rPr>
      </w:pPr>
    </w:p>
    <w:p w:rsidR="00C619A8" w:rsidRDefault="00C619A8"/>
    <w:p w:rsidR="00005D71" w:rsidRDefault="00005D71">
      <w:r>
        <w:t>Поступки говорят сами за себя.</w:t>
      </w:r>
      <w:r w:rsidR="00FE1318">
        <w:t xml:space="preserve"> </w:t>
      </w:r>
      <w:r>
        <w:t xml:space="preserve">Все </w:t>
      </w:r>
      <w:r w:rsidR="00FE1318">
        <w:t>что-нибудь рассказывают</w:t>
      </w:r>
      <w:r>
        <w:t>. Но только поступки, действия человека, говорят нам о том, правдивы ли его слова или нет.</w:t>
      </w:r>
    </w:p>
    <w:p w:rsidR="00F32FF1" w:rsidRPr="00FE1318" w:rsidRDefault="00F32FF1" w:rsidP="00C619A8">
      <w:pPr>
        <w:pBdr>
          <w:top w:val="single" w:sz="4" w:space="1" w:color="auto"/>
          <w:left w:val="single" w:sz="4" w:space="4" w:color="auto"/>
          <w:bottom w:val="single" w:sz="4" w:space="1" w:color="auto"/>
          <w:right w:val="single" w:sz="4" w:space="4" w:color="auto"/>
        </w:pBdr>
        <w:shd w:val="clear" w:color="auto" w:fill="FFFFFF"/>
        <w:spacing w:before="5"/>
        <w:ind w:firstLine="461"/>
        <w:jc w:val="both"/>
        <w:rPr>
          <w:rFonts w:eastAsia="Times New Roman"/>
          <w:color w:val="000000"/>
          <w:spacing w:val="-2"/>
          <w:sz w:val="28"/>
          <w:szCs w:val="24"/>
        </w:rPr>
      </w:pPr>
      <w:r w:rsidRPr="00FE1318">
        <w:rPr>
          <w:rFonts w:eastAsia="Times New Roman"/>
          <w:color w:val="000000"/>
          <w:spacing w:val="-2"/>
          <w:sz w:val="28"/>
          <w:szCs w:val="24"/>
        </w:rPr>
        <w:t xml:space="preserve">Водительство искони давалось через слова, ныне же оно дается через деяния. Каждый должен являть деяния чистые и святые, ибо словом владеет любой, а деяния сии принадлежат лишь тем, кого Мы возлюбили. Так стремитесь же сердцем и душою отличиться деяниями своими. Так наставляем </w:t>
      </w:r>
      <w:proofErr w:type="gramStart"/>
      <w:r w:rsidRPr="00FE1318">
        <w:rPr>
          <w:rFonts w:eastAsia="Times New Roman"/>
          <w:color w:val="000000"/>
          <w:spacing w:val="-2"/>
          <w:sz w:val="28"/>
          <w:szCs w:val="24"/>
        </w:rPr>
        <w:t>Мы</w:t>
      </w:r>
      <w:proofErr w:type="gramEnd"/>
      <w:r w:rsidRPr="00FE1318">
        <w:rPr>
          <w:rFonts w:eastAsia="Times New Roman"/>
          <w:color w:val="000000"/>
          <w:spacing w:val="-2"/>
          <w:sz w:val="28"/>
          <w:szCs w:val="24"/>
        </w:rPr>
        <w:t xml:space="preserve"> вас в сей святой и лучезарной скрижали.</w:t>
      </w:r>
    </w:p>
    <w:p w:rsidR="00F32FF1" w:rsidRPr="00FE1318" w:rsidRDefault="00F32FF1" w:rsidP="00C619A8">
      <w:pPr>
        <w:pBdr>
          <w:top w:val="single" w:sz="4" w:space="1" w:color="auto"/>
          <w:left w:val="single" w:sz="4" w:space="4" w:color="auto"/>
          <w:bottom w:val="single" w:sz="4" w:space="1" w:color="auto"/>
          <w:right w:val="single" w:sz="4" w:space="4" w:color="auto"/>
        </w:pBdr>
        <w:jc w:val="right"/>
        <w:rPr>
          <w:sz w:val="20"/>
        </w:rPr>
      </w:pPr>
      <w:r w:rsidRPr="00FE1318">
        <w:rPr>
          <w:sz w:val="20"/>
        </w:rPr>
        <w:t>Бахаулла</w:t>
      </w:r>
    </w:p>
    <w:sectPr w:rsidR="00F32FF1" w:rsidRPr="00FE1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burg">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Ext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E3C7A"/>
    <w:multiLevelType w:val="hybridMultilevel"/>
    <w:tmpl w:val="9F3AE0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49A1569B"/>
    <w:multiLevelType w:val="hybridMultilevel"/>
    <w:tmpl w:val="69FA1A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C9B72F2"/>
    <w:multiLevelType w:val="hybridMultilevel"/>
    <w:tmpl w:val="1FC2CF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3E"/>
    <w:rsid w:val="00005D71"/>
    <w:rsid w:val="000219DE"/>
    <w:rsid w:val="00095B3E"/>
    <w:rsid w:val="001625AC"/>
    <w:rsid w:val="00175996"/>
    <w:rsid w:val="001E5796"/>
    <w:rsid w:val="0024434A"/>
    <w:rsid w:val="00337DE9"/>
    <w:rsid w:val="0048695D"/>
    <w:rsid w:val="0052386D"/>
    <w:rsid w:val="00537FB9"/>
    <w:rsid w:val="00607454"/>
    <w:rsid w:val="00661B1A"/>
    <w:rsid w:val="00680F47"/>
    <w:rsid w:val="006C1B82"/>
    <w:rsid w:val="007806AA"/>
    <w:rsid w:val="00874BA5"/>
    <w:rsid w:val="00883DC6"/>
    <w:rsid w:val="009C60DA"/>
    <w:rsid w:val="00A26E6F"/>
    <w:rsid w:val="00AA362B"/>
    <w:rsid w:val="00B60581"/>
    <w:rsid w:val="00C47D43"/>
    <w:rsid w:val="00C619A8"/>
    <w:rsid w:val="00CC3C6D"/>
    <w:rsid w:val="00DC2934"/>
    <w:rsid w:val="00ED020F"/>
    <w:rsid w:val="00F32FF1"/>
    <w:rsid w:val="00F739BC"/>
    <w:rsid w:val="00FE1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E480A5D-D419-4CC6-A6DA-3A9FB242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37F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37DE9"/>
    <w:pPr>
      <w:spacing w:before="100" w:beforeAutospacing="1" w:after="100" w:afterAutospacing="1" w:line="240" w:lineRule="auto"/>
      <w:outlineLvl w:val="1"/>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m">
    <w:name w:val="sem"/>
    <w:basedOn w:val="a0"/>
    <w:rsid w:val="00337DE9"/>
  </w:style>
  <w:style w:type="character" w:customStyle="1" w:styleId="20">
    <w:name w:val="Заголовок 2 Знак"/>
    <w:basedOn w:val="a0"/>
    <w:link w:val="2"/>
    <w:uiPriority w:val="9"/>
    <w:rsid w:val="00337DE9"/>
    <w:rPr>
      <w:rFonts w:ascii="Times New Roman" w:eastAsia="Times New Roman" w:hAnsi="Times New Roman" w:cs="Times New Roman"/>
      <w:sz w:val="36"/>
      <w:szCs w:val="36"/>
      <w:lang w:eastAsia="ru-RU"/>
    </w:rPr>
  </w:style>
  <w:style w:type="character" w:styleId="a3">
    <w:name w:val="Hyperlink"/>
    <w:basedOn w:val="a0"/>
    <w:uiPriority w:val="99"/>
    <w:semiHidden/>
    <w:unhideWhenUsed/>
    <w:rsid w:val="00337DE9"/>
    <w:rPr>
      <w:strike w:val="0"/>
      <w:dstrike w:val="0"/>
      <w:color w:val="1A3DC1"/>
      <w:u w:val="single"/>
      <w:effect w:val="none"/>
    </w:rPr>
  </w:style>
  <w:style w:type="character" w:styleId="a4">
    <w:name w:val="Strong"/>
    <w:basedOn w:val="a0"/>
    <w:uiPriority w:val="22"/>
    <w:qFormat/>
    <w:rsid w:val="00337DE9"/>
    <w:rPr>
      <w:b/>
      <w:bCs/>
    </w:rPr>
  </w:style>
  <w:style w:type="character" w:styleId="a5">
    <w:name w:val="Emphasis"/>
    <w:basedOn w:val="a0"/>
    <w:uiPriority w:val="20"/>
    <w:qFormat/>
    <w:rsid w:val="00337DE9"/>
    <w:rPr>
      <w:i/>
      <w:iCs/>
    </w:rPr>
  </w:style>
  <w:style w:type="paragraph" w:customStyle="1" w:styleId="11">
    <w:name w:val="Основной текст1"/>
    <w:rsid w:val="00A26E6F"/>
    <w:pPr>
      <w:tabs>
        <w:tab w:val="right" w:leader="dot" w:pos="6009"/>
      </w:tabs>
      <w:autoSpaceDE w:val="0"/>
      <w:autoSpaceDN w:val="0"/>
      <w:adjustRightInd w:val="0"/>
      <w:spacing w:after="0" w:line="240" w:lineRule="auto"/>
      <w:ind w:firstLine="454"/>
      <w:jc w:val="both"/>
    </w:pPr>
    <w:rPr>
      <w:rFonts w:ascii="Peterburg" w:eastAsia="Times New Roman" w:hAnsi="Peterburg" w:cs="Peterburg"/>
      <w:color w:val="000000"/>
      <w:sz w:val="20"/>
      <w:szCs w:val="20"/>
      <w:lang w:eastAsia="ru-RU"/>
    </w:rPr>
  </w:style>
  <w:style w:type="paragraph" w:customStyle="1" w:styleId="style1">
    <w:name w:val="style1"/>
    <w:basedOn w:val="a"/>
    <w:rsid w:val="00ED020F"/>
    <w:pPr>
      <w:spacing w:after="0" w:line="240" w:lineRule="auto"/>
      <w:ind w:firstLine="283"/>
      <w:jc w:val="both"/>
    </w:pPr>
    <w:rPr>
      <w:rFonts w:ascii="Times New Roman" w:eastAsia="Times New Roman" w:hAnsi="Times New Roman" w:cs="Times New Roman"/>
      <w:color w:val="000000"/>
      <w:sz w:val="21"/>
      <w:szCs w:val="21"/>
      <w:lang w:eastAsia="ru-RU"/>
    </w:rPr>
  </w:style>
  <w:style w:type="paragraph" w:customStyle="1" w:styleId="style4">
    <w:name w:val="style4"/>
    <w:basedOn w:val="a"/>
    <w:rsid w:val="00ED020F"/>
    <w:pPr>
      <w:spacing w:after="283" w:line="240" w:lineRule="auto"/>
      <w:jc w:val="right"/>
    </w:pPr>
    <w:rPr>
      <w:rFonts w:ascii="Times New Roman" w:eastAsia="Times New Roman" w:hAnsi="Times New Roman" w:cs="Times New Roman"/>
      <w:i/>
      <w:iCs/>
      <w:sz w:val="20"/>
      <w:szCs w:val="20"/>
      <w:lang w:eastAsia="ru-RU"/>
    </w:rPr>
  </w:style>
  <w:style w:type="paragraph" w:styleId="a6">
    <w:name w:val="Balloon Text"/>
    <w:basedOn w:val="a"/>
    <w:link w:val="a7"/>
    <w:uiPriority w:val="99"/>
    <w:semiHidden/>
    <w:unhideWhenUsed/>
    <w:rsid w:val="00B605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0581"/>
    <w:rPr>
      <w:rFonts w:ascii="Tahoma" w:hAnsi="Tahoma" w:cs="Tahoma"/>
      <w:sz w:val="16"/>
      <w:szCs w:val="16"/>
    </w:rPr>
  </w:style>
  <w:style w:type="paragraph" w:styleId="a8">
    <w:name w:val="Body Text"/>
    <w:basedOn w:val="a"/>
    <w:link w:val="a9"/>
    <w:semiHidden/>
    <w:rsid w:val="009C60DA"/>
    <w:pPr>
      <w:autoSpaceDE w:val="0"/>
      <w:autoSpaceDN w:val="0"/>
      <w:adjustRightInd w:val="0"/>
      <w:spacing w:after="0" w:line="260" w:lineRule="atLeast"/>
      <w:ind w:firstLine="340"/>
      <w:jc w:val="both"/>
    </w:pPr>
    <w:rPr>
      <w:rFonts w:ascii="Peterburg" w:eastAsia="Times New Roman" w:hAnsi="Peterburg" w:cs="Times New Roman"/>
      <w:color w:val="000000"/>
      <w:lang w:eastAsia="ru-RU"/>
    </w:rPr>
  </w:style>
  <w:style w:type="character" w:customStyle="1" w:styleId="a9">
    <w:name w:val="Основной текст Знак"/>
    <w:basedOn w:val="a0"/>
    <w:link w:val="a8"/>
    <w:semiHidden/>
    <w:rsid w:val="009C60DA"/>
    <w:rPr>
      <w:rFonts w:ascii="Peterburg" w:eastAsia="Times New Roman" w:hAnsi="Peterburg" w:cs="Times New Roman"/>
      <w:color w:val="000000"/>
      <w:lang w:eastAsia="ru-RU"/>
    </w:rPr>
  </w:style>
  <w:style w:type="paragraph" w:customStyle="1" w:styleId="Bodytext2">
    <w:name w:val="Body text2"/>
    <w:basedOn w:val="a8"/>
    <w:uiPriority w:val="99"/>
    <w:rsid w:val="00F32FF1"/>
    <w:pPr>
      <w:tabs>
        <w:tab w:val="right" w:leader="dot" w:pos="6009"/>
      </w:tabs>
      <w:autoSpaceDE/>
      <w:autoSpaceDN/>
      <w:adjustRightInd/>
      <w:spacing w:line="240" w:lineRule="auto"/>
      <w:ind w:left="285" w:firstLine="0"/>
    </w:pPr>
    <w:rPr>
      <w:rFonts w:ascii="Times New Roman" w:eastAsiaTheme="minorEastAsia" w:hAnsi="Times New Roman"/>
      <w:color w:val="auto"/>
      <w:sz w:val="24"/>
      <w:szCs w:val="24"/>
    </w:rPr>
  </w:style>
  <w:style w:type="character" w:customStyle="1" w:styleId="10">
    <w:name w:val="Заголовок 1 Знак"/>
    <w:basedOn w:val="a0"/>
    <w:link w:val="1"/>
    <w:uiPriority w:val="9"/>
    <w:rsid w:val="00537FB9"/>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1625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279768">
      <w:bodyDiv w:val="1"/>
      <w:marLeft w:val="0"/>
      <w:marRight w:val="0"/>
      <w:marTop w:val="0"/>
      <w:marBottom w:val="0"/>
      <w:divBdr>
        <w:top w:val="none" w:sz="0" w:space="0" w:color="auto"/>
        <w:left w:val="none" w:sz="0" w:space="0" w:color="auto"/>
        <w:bottom w:val="none" w:sz="0" w:space="0" w:color="auto"/>
        <w:right w:val="none" w:sz="0" w:space="0" w:color="auto"/>
      </w:divBdr>
      <w:divsChild>
        <w:div w:id="262228357">
          <w:marLeft w:val="0"/>
          <w:marRight w:val="0"/>
          <w:marTop w:val="0"/>
          <w:marBottom w:val="0"/>
          <w:divBdr>
            <w:top w:val="none" w:sz="0" w:space="0" w:color="auto"/>
            <w:left w:val="none" w:sz="0" w:space="0" w:color="auto"/>
            <w:bottom w:val="none" w:sz="0" w:space="0" w:color="auto"/>
            <w:right w:val="none" w:sz="0" w:space="0" w:color="auto"/>
          </w:divBdr>
          <w:divsChild>
            <w:div w:id="165437417">
              <w:marLeft w:val="0"/>
              <w:marRight w:val="0"/>
              <w:marTop w:val="0"/>
              <w:marBottom w:val="120"/>
              <w:divBdr>
                <w:top w:val="none" w:sz="0" w:space="0" w:color="auto"/>
                <w:left w:val="none" w:sz="0" w:space="0" w:color="auto"/>
                <w:bottom w:val="none" w:sz="0" w:space="0" w:color="auto"/>
                <w:right w:val="none" w:sz="0" w:space="0" w:color="auto"/>
              </w:divBdr>
              <w:divsChild>
                <w:div w:id="2001226961">
                  <w:marLeft w:val="0"/>
                  <w:marRight w:val="0"/>
                  <w:marTop w:val="0"/>
                  <w:marBottom w:val="0"/>
                  <w:divBdr>
                    <w:top w:val="none" w:sz="0" w:space="0" w:color="auto"/>
                    <w:left w:val="none" w:sz="0" w:space="0" w:color="auto"/>
                    <w:bottom w:val="none" w:sz="0" w:space="0" w:color="auto"/>
                    <w:right w:val="none" w:sz="0" w:space="0" w:color="auto"/>
                  </w:divBdr>
                  <w:divsChild>
                    <w:div w:id="1832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haiarc.org/collections/bibliography-b/bibliography/131-bibliography-b/full-texts/holy-texts/720-aqdas" TargetMode="External"/><Relationship Id="rId3" Type="http://schemas.openxmlformats.org/officeDocument/2006/relationships/styles" Target="styles.xml"/><Relationship Id="rId7" Type="http://schemas.openxmlformats.org/officeDocument/2006/relationships/hyperlink" Target="http://bahaiarc.org/100-bibliography-b/1877-afteraqdas-200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haiarc.org/100-bibliography-b/1224-gleanings_200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D38CF-BA93-41D8-A214-A648243E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4</Pages>
  <Words>1085</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для занятий на тему Праздника Девятнадцатого Дня Слова. </dc:title>
  <dc:subject/>
  <dc:creator>Anton</dc:creator>
  <cp:keywords/>
  <dc:description/>
  <cp:lastModifiedBy>Anton</cp:lastModifiedBy>
  <cp:revision>23</cp:revision>
  <dcterms:created xsi:type="dcterms:W3CDTF">2011-06-18T16:14:00Z</dcterms:created>
  <dcterms:modified xsi:type="dcterms:W3CDTF">2018-10-27T02:21:00Z</dcterms:modified>
</cp:coreProperties>
</file>