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9A0541" w:rsidRDefault="009A0541" w:rsidP="009A0541">
      <w:pPr>
        <w:pStyle w:val="1"/>
        <w:spacing w:before="0"/>
      </w:pPr>
      <w:r>
        <w:t>Слова</w:t>
      </w:r>
    </w:p>
    <w:p w:rsidR="009A0541" w:rsidRDefault="009A0541" w:rsidP="009A0541">
      <w:pPr>
        <w:rPr>
          <w:rFonts w:ascii="Tahoma" w:hAnsi="Tahoma" w:cs="Tahoma"/>
        </w:rPr>
      </w:pPr>
      <w:r>
        <w:rPr>
          <w:rFonts w:ascii="Tahoma" w:hAnsi="Tahoma" w:cs="Tahoma"/>
        </w:rPr>
        <w:t>Занятия на тему Праздника Девятнадцатого Дня Слова. Рекомендации учителю.</w:t>
      </w:r>
    </w:p>
    <w:p w:rsidR="009A0541" w:rsidRDefault="009A0541" w:rsidP="009A0541">
      <w:pPr>
        <w:rPr>
          <w:rFonts w:ascii="Tahoma" w:hAnsi="Tahoma" w:cs="Tahoma"/>
        </w:rPr>
      </w:pPr>
    </w:p>
    <w:p w:rsidR="009A0541" w:rsidRDefault="009A0541" w:rsidP="009A0541">
      <w:pPr>
        <w:rPr>
          <w:rFonts w:eastAsia="Times New Roman"/>
          <w:color w:val="000000"/>
          <w:spacing w:val="-2"/>
          <w:sz w:val="24"/>
          <w:szCs w:val="24"/>
        </w:rPr>
      </w:pPr>
      <w:r w:rsidRPr="00324683">
        <w:rPr>
          <w:b/>
        </w:rPr>
        <w:t xml:space="preserve">Необходимые материалы: </w:t>
      </w:r>
      <w:r w:rsidRPr="009A0541">
        <w:t>К</w:t>
      </w:r>
      <w:r w:rsidRPr="00324683">
        <w:t>арандаши и</w:t>
      </w:r>
      <w:r>
        <w:t xml:space="preserve"> ластик. </w:t>
      </w:r>
      <w:r w:rsidRPr="00324683">
        <w:t xml:space="preserve"> Распечатки материалов для детей к празднику </w:t>
      </w:r>
      <w:r w:rsidR="00D72B7F">
        <w:t>Слова</w:t>
      </w:r>
      <w:r w:rsidRPr="00324683">
        <w:t xml:space="preserve">. </w:t>
      </w:r>
      <w:r w:rsidR="004B68E0">
        <w:t xml:space="preserve">Емкость с полосками </w:t>
      </w:r>
      <w:r w:rsidR="004B68E0">
        <w:rPr>
          <w:rFonts w:eastAsia="Times New Roman"/>
          <w:color w:val="000000"/>
          <w:spacing w:val="-2"/>
          <w:sz w:val="24"/>
          <w:szCs w:val="24"/>
        </w:rPr>
        <w:t>бумаги или карточками, с цитатами на них, желательно из святых книг различных религий.</w:t>
      </w:r>
    </w:p>
    <w:p w:rsidR="004D44C1" w:rsidRPr="00324683" w:rsidRDefault="004D44C1" w:rsidP="009A0541"/>
    <w:p w:rsidR="009A0541" w:rsidRPr="00D72B7F" w:rsidRDefault="00D25AB2" w:rsidP="00D72B7F">
      <w:pPr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D72B7F">
        <w:rPr>
          <w:rFonts w:eastAsia="Times New Roman"/>
          <w:color w:val="000000"/>
          <w:spacing w:val="-2"/>
          <w:sz w:val="24"/>
          <w:szCs w:val="24"/>
        </w:rPr>
        <w:t xml:space="preserve">Начните занятие с молитвы, которую скажите сами или попросите кого-нибудь из детей прочитать или сказать молитву. Если вы раздаете эти материалы ученикам, лучше делать это по одной странице, чтобы </w:t>
      </w:r>
      <w:r w:rsidR="00D72B7F" w:rsidRPr="00D72B7F">
        <w:rPr>
          <w:rFonts w:eastAsia="Times New Roman"/>
          <w:color w:val="000000"/>
          <w:spacing w:val="-2"/>
          <w:sz w:val="24"/>
          <w:szCs w:val="24"/>
        </w:rPr>
        <w:t xml:space="preserve">поддержать </w:t>
      </w:r>
      <w:r w:rsidRPr="00D72B7F">
        <w:rPr>
          <w:rFonts w:eastAsia="Times New Roman"/>
          <w:color w:val="000000"/>
          <w:spacing w:val="-2"/>
          <w:sz w:val="24"/>
          <w:szCs w:val="24"/>
        </w:rPr>
        <w:t xml:space="preserve">единство и чтобы никто не забегал вперед, и все одновременно </w:t>
      </w:r>
      <w:r w:rsidR="00D72B7F" w:rsidRPr="00D72B7F">
        <w:rPr>
          <w:rFonts w:eastAsia="Times New Roman"/>
          <w:color w:val="000000"/>
          <w:spacing w:val="-2"/>
          <w:sz w:val="24"/>
          <w:szCs w:val="24"/>
        </w:rPr>
        <w:t>приступали к очередной деятельности</w:t>
      </w:r>
      <w:r w:rsidRPr="00D72B7F">
        <w:rPr>
          <w:rFonts w:eastAsia="Times New Roman"/>
          <w:color w:val="000000"/>
          <w:spacing w:val="-2"/>
          <w:sz w:val="24"/>
          <w:szCs w:val="24"/>
        </w:rPr>
        <w:t xml:space="preserve">. </w:t>
      </w:r>
    </w:p>
    <w:p w:rsidR="004D44C1" w:rsidRDefault="004271D2" w:rsidP="00D72B7F">
      <w:pPr>
        <w:jc w:val="both"/>
        <w:rPr>
          <w:b/>
          <w:sz w:val="24"/>
        </w:rPr>
      </w:pPr>
      <w:r w:rsidRPr="00D72B7F">
        <w:rPr>
          <w:rFonts w:eastAsia="Times New Roman"/>
          <w:color w:val="000000"/>
          <w:spacing w:val="-2"/>
          <w:sz w:val="24"/>
          <w:szCs w:val="24"/>
        </w:rPr>
        <w:t>Спросите детей, что для каждого из них означает созидательное слово Бога? После того, как они напишут свои пожелания, обсудите, каковы будут последствия</w:t>
      </w:r>
      <w:r>
        <w:rPr>
          <w:rFonts w:eastAsia="Times New Roman"/>
          <w:color w:val="000000"/>
          <w:spacing w:val="-2"/>
          <w:sz w:val="24"/>
          <w:szCs w:val="24"/>
        </w:rPr>
        <w:t>, если бы их слова постоянно воплощались бы в реальность.</w:t>
      </w:r>
      <w:r w:rsidR="004D44C1" w:rsidRPr="004D44C1">
        <w:rPr>
          <w:b/>
          <w:sz w:val="24"/>
        </w:rPr>
        <w:t xml:space="preserve"> </w:t>
      </w:r>
      <w:r w:rsidR="00626090">
        <w:rPr>
          <w:b/>
          <w:sz w:val="24"/>
        </w:rPr>
        <w:pict>
          <v:rect id="_x0000_i1025" style="width:0;height:1.5pt" o:hralign="center" o:hrstd="t" o:hr="t" fillcolor="#a0a0a0" stroked="f"/>
        </w:pict>
      </w:r>
    </w:p>
    <w:p w:rsidR="004D44C1" w:rsidRDefault="004D44C1">
      <w:pPr>
        <w:rPr>
          <w:rFonts w:eastAsia="Times New Roman"/>
          <w:color w:val="000000"/>
          <w:spacing w:val="-2"/>
          <w:sz w:val="24"/>
          <w:szCs w:val="24"/>
        </w:rPr>
      </w:pPr>
      <w:r w:rsidRPr="00175996">
        <w:rPr>
          <w:rFonts w:eastAsia="Times New Roman"/>
          <w:b/>
          <w:color w:val="000000"/>
          <w:spacing w:val="-4"/>
          <w:sz w:val="24"/>
          <w:szCs w:val="24"/>
        </w:rPr>
        <w:t>Мы не можем услышать Слова Бога своими ушами</w:t>
      </w:r>
      <w:r>
        <w:rPr>
          <w:rFonts w:eastAsia="Times New Roman"/>
          <w:b/>
          <w:color w:val="000000"/>
          <w:spacing w:val="-4"/>
          <w:sz w:val="24"/>
          <w:szCs w:val="24"/>
        </w:rPr>
        <w:t>…</w:t>
      </w:r>
    </w:p>
    <w:p w:rsidR="004271D2" w:rsidRDefault="002F730B" w:rsidP="004D44C1">
      <w:pPr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Поговорите на тему, что Бог отправляет Своих Посланников (Моисея, Будду, Иисуса …) потому, что мы не можем напрямую слышать слова Господа. Мы можем получать руководство через молитву и размышления, но полнота смысла Его Слов раскрывается только в учении Богоявления.</w:t>
      </w:r>
    </w:p>
    <w:p w:rsidR="004D44C1" w:rsidRDefault="00626090" w:rsidP="004D44C1">
      <w:pPr>
        <w:rPr>
          <w:b/>
          <w:sz w:val="24"/>
        </w:rPr>
      </w:pPr>
      <w:r>
        <w:rPr>
          <w:b/>
          <w:sz w:val="24"/>
        </w:rPr>
        <w:pict>
          <v:rect id="_x0000_i1026" style="width:0;height:1.5pt" o:hralign="center" o:hrstd="t" o:hr="t" fillcolor="#a0a0a0" stroked="f"/>
        </w:pict>
      </w:r>
    </w:p>
    <w:p w:rsidR="004D44C1" w:rsidRPr="00DC2934" w:rsidRDefault="004D44C1" w:rsidP="004D44C1">
      <w:pPr>
        <w:rPr>
          <w:b/>
          <w:sz w:val="24"/>
        </w:rPr>
      </w:pPr>
      <w:r w:rsidRPr="00DC2934">
        <w:rPr>
          <w:b/>
          <w:sz w:val="24"/>
        </w:rPr>
        <w:t>Сколько стихов Бога ты знаешь наизусть?</w:t>
      </w:r>
    </w:p>
    <w:p w:rsidR="00C2270F" w:rsidRDefault="003A7688" w:rsidP="004D44C1">
      <w:pPr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Некоторые могут ничего не отметить. Уверьте их, что никогда не поздно начать учить писания и молитвы. Подготовьте коробку или чашу с полосками бумаги или карточками, с цитатами на них. Желательно из различных святых книг. Пустите емкость по кругу. Пусть каждый возьмет по одной цитате. Дайте некоторое время для заучивания цитат. Потом попросите рассказать цитаты. И можно даже попросить их прочитать эти цитаты на Празднике Девятнадцатого Дня, если вы это согласовали с организаторами.</w:t>
      </w:r>
    </w:p>
    <w:p w:rsidR="009C60DA" w:rsidRDefault="009C60DA"/>
    <w:p w:rsidR="009C60DA" w:rsidRDefault="009C60DA" w:rsidP="009C60DA">
      <w:pPr>
        <w:pStyle w:val="a8"/>
        <w:rPr>
          <w:color w:val="auto"/>
        </w:rPr>
      </w:pPr>
    </w:p>
    <w:p w:rsidR="009A0541" w:rsidRDefault="009A0541"/>
    <w:p w:rsidR="009A0541" w:rsidRPr="0074594F" w:rsidRDefault="009A0541" w:rsidP="009A0541">
      <w:pPr>
        <w:rPr>
          <w:rFonts w:ascii="Tahoma" w:hAnsi="Tahoma" w:cs="Tahoma"/>
          <w:sz w:val="20"/>
        </w:rPr>
      </w:pPr>
      <w:r w:rsidRPr="0074594F">
        <w:rPr>
          <w:rFonts w:ascii="Tahoma" w:hAnsi="Tahoma" w:cs="Tahoma"/>
          <w:sz w:val="20"/>
        </w:rPr>
        <w:t xml:space="preserve">Использовались материалы </w:t>
      </w:r>
      <w:r w:rsidRPr="0074594F">
        <w:rPr>
          <w:rFonts w:ascii="Tahoma" w:hAnsi="Tahoma" w:cs="Tahoma"/>
          <w:sz w:val="20"/>
          <w:lang w:val="en-US"/>
        </w:rPr>
        <w:t>Wellspring</w:t>
      </w:r>
      <w:r w:rsidRPr="0074594F">
        <w:rPr>
          <w:rFonts w:ascii="Tahoma" w:hAnsi="Tahoma" w:cs="Tahoma"/>
          <w:sz w:val="20"/>
        </w:rPr>
        <w:t xml:space="preserve"> </w:t>
      </w:r>
      <w:r w:rsidRPr="0074594F">
        <w:rPr>
          <w:rFonts w:ascii="Tahoma" w:hAnsi="Tahoma" w:cs="Tahoma"/>
          <w:sz w:val="20"/>
          <w:lang w:val="en-US"/>
        </w:rPr>
        <w:t>International</w:t>
      </w:r>
      <w:r w:rsidRPr="0074594F">
        <w:rPr>
          <w:rFonts w:ascii="Tahoma" w:hAnsi="Tahoma" w:cs="Tahoma"/>
          <w:sz w:val="20"/>
        </w:rPr>
        <w:t xml:space="preserve"> 1989.</w:t>
      </w:r>
    </w:p>
    <w:p w:rsidR="009A0541" w:rsidRPr="0074594F" w:rsidRDefault="009A0541" w:rsidP="009A0541">
      <w:pPr>
        <w:rPr>
          <w:rFonts w:ascii="Tahoma" w:hAnsi="Tahoma" w:cs="Tahoma"/>
          <w:sz w:val="20"/>
        </w:rPr>
      </w:pPr>
      <w:r w:rsidRPr="0074594F">
        <w:rPr>
          <w:rFonts w:ascii="Tahoma" w:hAnsi="Tahoma" w:cs="Tahoma"/>
          <w:sz w:val="20"/>
        </w:rPr>
        <w:t>Другие материалы для занятий с детьми смотрите в базе знаний на сайте «</w:t>
      </w:r>
      <w:hyperlink r:id="rId5" w:history="1">
        <w:r w:rsidRPr="002E7DED">
          <w:rPr>
            <w:rStyle w:val="a3"/>
            <w:rFonts w:ascii="Tahoma" w:hAnsi="Tahoma" w:cs="Tahoma"/>
            <w:sz w:val="20"/>
          </w:rPr>
          <w:t>Архивы – память общины</w:t>
        </w:r>
      </w:hyperlink>
      <w:bookmarkStart w:id="0" w:name="_GoBack"/>
      <w:bookmarkEnd w:id="0"/>
      <w:r w:rsidRPr="0074594F">
        <w:rPr>
          <w:rFonts w:ascii="Tahoma" w:hAnsi="Tahoma" w:cs="Tahoma"/>
          <w:sz w:val="20"/>
        </w:rPr>
        <w:t>».</w:t>
      </w:r>
    </w:p>
    <w:p w:rsidR="009A0541" w:rsidRPr="00ED020F" w:rsidRDefault="009A0541"/>
    <w:sectPr w:rsidR="009A0541" w:rsidRPr="00ED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3C7A"/>
    <w:multiLevelType w:val="hybridMultilevel"/>
    <w:tmpl w:val="9F3A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3E"/>
    <w:rsid w:val="00005D71"/>
    <w:rsid w:val="00095B3E"/>
    <w:rsid w:val="0024434A"/>
    <w:rsid w:val="002F730B"/>
    <w:rsid w:val="00337DE9"/>
    <w:rsid w:val="003A7688"/>
    <w:rsid w:val="003D6B00"/>
    <w:rsid w:val="004271D2"/>
    <w:rsid w:val="0048695D"/>
    <w:rsid w:val="004B68E0"/>
    <w:rsid w:val="004D44C1"/>
    <w:rsid w:val="00607454"/>
    <w:rsid w:val="00626090"/>
    <w:rsid w:val="00661B1A"/>
    <w:rsid w:val="00680F47"/>
    <w:rsid w:val="00874BA5"/>
    <w:rsid w:val="00883DC6"/>
    <w:rsid w:val="009030D9"/>
    <w:rsid w:val="0098629D"/>
    <w:rsid w:val="009A0541"/>
    <w:rsid w:val="009C60DA"/>
    <w:rsid w:val="00A26E6F"/>
    <w:rsid w:val="00B60581"/>
    <w:rsid w:val="00C2270F"/>
    <w:rsid w:val="00C329E1"/>
    <w:rsid w:val="00CC3C6D"/>
    <w:rsid w:val="00D25AB2"/>
    <w:rsid w:val="00D72B7F"/>
    <w:rsid w:val="00ED020F"/>
    <w:rsid w:val="00F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47017-1544-4E3B-B8C7-1E6BB3AC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7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m">
    <w:name w:val="sem"/>
    <w:basedOn w:val="a0"/>
    <w:rsid w:val="00337DE9"/>
  </w:style>
  <w:style w:type="character" w:customStyle="1" w:styleId="20">
    <w:name w:val="Заголовок 2 Знак"/>
    <w:basedOn w:val="a0"/>
    <w:link w:val="2"/>
    <w:uiPriority w:val="9"/>
    <w:rsid w:val="00337DE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7DE9"/>
    <w:rPr>
      <w:strike w:val="0"/>
      <w:dstrike w:val="0"/>
      <w:color w:val="1A3DC1"/>
      <w:u w:val="single"/>
      <w:effect w:val="none"/>
    </w:rPr>
  </w:style>
  <w:style w:type="character" w:styleId="a4">
    <w:name w:val="Strong"/>
    <w:basedOn w:val="a0"/>
    <w:uiPriority w:val="22"/>
    <w:qFormat/>
    <w:rsid w:val="00337DE9"/>
    <w:rPr>
      <w:b/>
      <w:bCs/>
    </w:rPr>
  </w:style>
  <w:style w:type="character" w:styleId="a5">
    <w:name w:val="Emphasis"/>
    <w:basedOn w:val="a0"/>
    <w:uiPriority w:val="20"/>
    <w:qFormat/>
    <w:rsid w:val="00337DE9"/>
    <w:rPr>
      <w:i/>
      <w:iCs/>
    </w:rPr>
  </w:style>
  <w:style w:type="paragraph" w:customStyle="1" w:styleId="11">
    <w:name w:val="Основной текст1"/>
    <w:rsid w:val="00A26E6F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454"/>
      <w:jc w:val="both"/>
    </w:pPr>
    <w:rPr>
      <w:rFonts w:ascii="Peterburg" w:eastAsia="Times New Roman" w:hAnsi="Peterburg" w:cs="Peterburg"/>
      <w:color w:val="000000"/>
      <w:sz w:val="20"/>
      <w:szCs w:val="20"/>
      <w:lang w:eastAsia="ru-RU"/>
    </w:rPr>
  </w:style>
  <w:style w:type="paragraph" w:customStyle="1" w:styleId="style1">
    <w:name w:val="style1"/>
    <w:basedOn w:val="a"/>
    <w:rsid w:val="00ED020F"/>
    <w:pPr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style4">
    <w:name w:val="style4"/>
    <w:basedOn w:val="a"/>
    <w:rsid w:val="00ED020F"/>
    <w:pPr>
      <w:spacing w:after="283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5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9C60DA"/>
    <w:pPr>
      <w:autoSpaceDE w:val="0"/>
      <w:autoSpaceDN w:val="0"/>
      <w:adjustRightInd w:val="0"/>
      <w:spacing w:after="0" w:line="260" w:lineRule="atLeast"/>
      <w:ind w:firstLine="340"/>
      <w:jc w:val="both"/>
    </w:pPr>
    <w:rPr>
      <w:rFonts w:ascii="Peterburg" w:eastAsia="Times New Roman" w:hAnsi="Peterburg" w:cs="Times New Roman"/>
      <w:color w:val="00000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C60DA"/>
    <w:rPr>
      <w:rFonts w:ascii="Peterburg" w:eastAsia="Times New Roman" w:hAnsi="Peterburg" w:cs="Times New Roman"/>
      <w:color w:val="000000"/>
      <w:lang w:eastAsia="ru-RU"/>
    </w:rPr>
  </w:style>
  <w:style w:type="paragraph" w:customStyle="1" w:styleId="Bodytext2">
    <w:name w:val="Body text2"/>
    <w:basedOn w:val="a8"/>
    <w:uiPriority w:val="99"/>
    <w:rsid w:val="00F32FF1"/>
    <w:pPr>
      <w:tabs>
        <w:tab w:val="right" w:leader="dot" w:pos="6009"/>
      </w:tabs>
      <w:autoSpaceDE/>
      <w:autoSpaceDN/>
      <w:adjustRightInd/>
      <w:spacing w:line="240" w:lineRule="auto"/>
      <w:ind w:left="285" w:firstLine="0"/>
    </w:pPr>
    <w:rPr>
      <w:rFonts w:ascii="Times New Roman" w:eastAsiaTheme="minorEastAsia" w:hAnsi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0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7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haia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Советы учителю к занятиям с детьми 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учителю к занятиям с детьми </dc:title>
  <dc:creator>Anton</dc:creator>
  <cp:lastModifiedBy>Anton</cp:lastModifiedBy>
  <cp:revision>7</cp:revision>
  <dcterms:created xsi:type="dcterms:W3CDTF">2011-06-20T15:18:00Z</dcterms:created>
  <dcterms:modified xsi:type="dcterms:W3CDTF">2018-10-27T02:21:00Z</dcterms:modified>
</cp:coreProperties>
</file>