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15" w:rsidRPr="00DD2C15" w:rsidRDefault="00DD2C15" w:rsidP="00DD2C15">
      <w:pPr>
        <w:pStyle w:val="aa"/>
        <w:rPr>
          <w:rFonts w:ascii="Times New Roman" w:hAnsi="Times New Roman" w:cs="Times New Roman"/>
          <w:sz w:val="24"/>
        </w:rPr>
      </w:pPr>
      <w:r w:rsidRPr="00DD2C15">
        <w:rPr>
          <w:rFonts w:ascii="Times New Roman" w:hAnsi="Times New Roman" w:cs="Times New Roman"/>
          <w:sz w:val="24"/>
        </w:rPr>
        <w:t>Всемирный Дом Справедливости</w:t>
      </w:r>
    </w:p>
    <w:p w:rsidR="00DD2C15" w:rsidRDefault="00DD2C15" w:rsidP="00DD2C15">
      <w:pPr>
        <w:pStyle w:val="aa"/>
        <w:rPr>
          <w:rFonts w:ascii="Times New Roman" w:hAnsi="Times New Roman" w:cs="Times New Roman"/>
          <w:sz w:val="24"/>
        </w:rPr>
      </w:pPr>
      <w:r w:rsidRPr="00DD2C15">
        <w:rPr>
          <w:rFonts w:ascii="Times New Roman" w:hAnsi="Times New Roman" w:cs="Times New Roman"/>
          <w:sz w:val="24"/>
        </w:rPr>
        <w:t>Отдел секретариата</w:t>
      </w:r>
    </w:p>
    <w:p w:rsidR="00DD2C15" w:rsidRPr="00DD2C15" w:rsidRDefault="00DD2C15" w:rsidP="00DD2C15">
      <w:pPr>
        <w:pStyle w:val="aa"/>
        <w:rPr>
          <w:rFonts w:ascii="Times New Roman" w:hAnsi="Times New Roman" w:cs="Times New Roman"/>
          <w:sz w:val="24"/>
        </w:rPr>
      </w:pPr>
    </w:p>
    <w:p w:rsidR="00DD2C15" w:rsidRDefault="00DD2C15" w:rsidP="00DD2C15">
      <w:pPr>
        <w:pStyle w:val="aa"/>
        <w:rPr>
          <w:rFonts w:ascii="Times New Roman" w:hAnsi="Times New Roman" w:cs="Times New Roman"/>
          <w:sz w:val="24"/>
        </w:rPr>
      </w:pPr>
      <w:r w:rsidRPr="00DD2C15">
        <w:rPr>
          <w:rFonts w:ascii="Times New Roman" w:hAnsi="Times New Roman" w:cs="Times New Roman"/>
          <w:sz w:val="24"/>
        </w:rPr>
        <w:t>1 сентября 1983</w:t>
      </w:r>
    </w:p>
    <w:p w:rsidR="00DD2C15" w:rsidRPr="00DD2C15" w:rsidRDefault="00DD2C15" w:rsidP="00DD2C15">
      <w:pPr>
        <w:pStyle w:val="aa"/>
        <w:rPr>
          <w:rFonts w:ascii="Times New Roman" w:hAnsi="Times New Roman" w:cs="Times New Roman"/>
          <w:sz w:val="24"/>
        </w:rPr>
      </w:pPr>
    </w:p>
    <w:p w:rsidR="00DD2C15" w:rsidRPr="00DD2C15" w:rsidRDefault="00DD2C15" w:rsidP="00DD2C15">
      <w:pPr>
        <w:pStyle w:val="aa"/>
        <w:rPr>
          <w:rFonts w:ascii="Times New Roman" w:hAnsi="Times New Roman" w:cs="Times New Roman"/>
          <w:sz w:val="24"/>
        </w:rPr>
      </w:pPr>
      <w:r w:rsidRPr="00DD2C15">
        <w:rPr>
          <w:rFonts w:ascii="Times New Roman" w:hAnsi="Times New Roman" w:cs="Times New Roman"/>
          <w:sz w:val="24"/>
        </w:rPr>
        <w:t xml:space="preserve">Национальному Духовному Собранию </w:t>
      </w:r>
      <w:proofErr w:type="spellStart"/>
      <w:r w:rsidRPr="00DD2C15">
        <w:rPr>
          <w:rFonts w:ascii="Times New Roman" w:hAnsi="Times New Roman" w:cs="Times New Roman"/>
          <w:sz w:val="24"/>
        </w:rPr>
        <w:t>бахаи</w:t>
      </w:r>
      <w:proofErr w:type="spellEnd"/>
      <w:r w:rsidRPr="00DD2C15">
        <w:rPr>
          <w:rFonts w:ascii="Times New Roman" w:hAnsi="Times New Roman" w:cs="Times New Roman"/>
          <w:sz w:val="24"/>
        </w:rPr>
        <w:t xml:space="preserve"> Норвегии</w:t>
      </w:r>
    </w:p>
    <w:p w:rsidR="00DD2C15" w:rsidRPr="00100592" w:rsidRDefault="00DD2C15" w:rsidP="00DD2C15">
      <w:pPr>
        <w:spacing w:after="240"/>
        <w:rPr>
          <w:sz w:val="24"/>
          <w:szCs w:val="24"/>
        </w:rPr>
      </w:pPr>
    </w:p>
    <w:p w:rsidR="00DD2C15" w:rsidRPr="00100592" w:rsidRDefault="00DD2C15" w:rsidP="00DD2C15">
      <w:pPr>
        <w:spacing w:after="240"/>
        <w:rPr>
          <w:sz w:val="24"/>
          <w:szCs w:val="24"/>
        </w:rPr>
      </w:pPr>
    </w:p>
    <w:p w:rsidR="00DD2C15" w:rsidRPr="00100592" w:rsidRDefault="00DD2C15" w:rsidP="00DD2C15">
      <w:pPr>
        <w:spacing w:after="240"/>
        <w:rPr>
          <w:sz w:val="24"/>
          <w:szCs w:val="24"/>
        </w:rPr>
      </w:pPr>
      <w:r w:rsidRPr="00100592">
        <w:rPr>
          <w:sz w:val="24"/>
          <w:szCs w:val="24"/>
        </w:rPr>
        <w:t>Дорогие друзья-</w:t>
      </w:r>
      <w:proofErr w:type="spellStart"/>
      <w:r w:rsidRPr="00100592">
        <w:rPr>
          <w:sz w:val="24"/>
          <w:szCs w:val="24"/>
        </w:rPr>
        <w:t>бахаи</w:t>
      </w:r>
      <w:proofErr w:type="spellEnd"/>
      <w:r w:rsidRPr="00100592">
        <w:rPr>
          <w:sz w:val="24"/>
          <w:szCs w:val="24"/>
        </w:rPr>
        <w:t xml:space="preserve">! </w:t>
      </w:r>
    </w:p>
    <w:p w:rsidR="00DD2C15" w:rsidRPr="00100592" w:rsidRDefault="00DD2C15" w:rsidP="00DD2C15">
      <w:pPr>
        <w:spacing w:after="240"/>
        <w:jc w:val="both"/>
        <w:rPr>
          <w:sz w:val="24"/>
          <w:szCs w:val="24"/>
        </w:rPr>
      </w:pPr>
      <w:r w:rsidRPr="00100592">
        <w:rPr>
          <w:sz w:val="24"/>
          <w:szCs w:val="24"/>
        </w:rPr>
        <w:t xml:space="preserve">В переписке между вашим Собранием и Всемирным Домом Справедливости медитация и похожие темы неоднократно поднимались. Дом Справедливости осведомлен, что такие вопросы становились причиной расхождения во мнениях среди норвежских </w:t>
      </w:r>
      <w:proofErr w:type="spellStart"/>
      <w:r w:rsidRPr="00100592">
        <w:rPr>
          <w:sz w:val="24"/>
          <w:szCs w:val="24"/>
        </w:rPr>
        <w:t>бахаи</w:t>
      </w:r>
      <w:proofErr w:type="spellEnd"/>
      <w:r w:rsidRPr="00100592">
        <w:rPr>
          <w:sz w:val="24"/>
          <w:szCs w:val="24"/>
        </w:rPr>
        <w:t>. Недавно Дому Справедливости стало известно, что состоялся сеанс групповой медитации определенного вида на вашей летней школе, которая была организована под эгидой национального комитета по обучению. Вследствие этого нам было поручено отправить вам следующие комментарии, которые, как мы надеемся, помогут решить эту давнюю проблему.</w:t>
      </w:r>
    </w:p>
    <w:p w:rsidR="00DD2C15" w:rsidRPr="00100592" w:rsidRDefault="00DD2C15" w:rsidP="00DD2C15">
      <w:pPr>
        <w:spacing w:after="240"/>
        <w:jc w:val="both"/>
        <w:rPr>
          <w:sz w:val="24"/>
          <w:szCs w:val="24"/>
        </w:rPr>
      </w:pPr>
      <w:r w:rsidRPr="00100592">
        <w:rPr>
          <w:sz w:val="24"/>
          <w:szCs w:val="24"/>
        </w:rPr>
        <w:t xml:space="preserve">В своем обращении к конференции в Дублине Всемирный Дом Справедливости призвал Континентальную Коллегию Советников и Национальные Духовные Собрания Европы совместно начать «такую кампанию одухотворения общины </w:t>
      </w:r>
      <w:proofErr w:type="spellStart"/>
      <w:r w:rsidRPr="00100592">
        <w:rPr>
          <w:sz w:val="24"/>
          <w:szCs w:val="24"/>
        </w:rPr>
        <w:t>бахаи</w:t>
      </w:r>
      <w:proofErr w:type="spellEnd"/>
      <w:r w:rsidRPr="00100592">
        <w:rPr>
          <w:sz w:val="24"/>
          <w:szCs w:val="24"/>
        </w:rPr>
        <w:t xml:space="preserve">, сопряженную с усиленным личным обучением, каковой еще никогда не бывало на вашем континенте». Он понимает, что сессия на вашей летней школе, упомянутая выше, возможно, была задумана в качестве одного из аспектов этой кампании, и он считает, что было бы полезно объяснить более подробно, что понимается под «одухотворением общины </w:t>
      </w:r>
      <w:proofErr w:type="spellStart"/>
      <w:r w:rsidRPr="00100592">
        <w:rPr>
          <w:sz w:val="24"/>
          <w:szCs w:val="24"/>
        </w:rPr>
        <w:t>бахаи</w:t>
      </w:r>
      <w:proofErr w:type="spellEnd"/>
      <w:r w:rsidRPr="00100592">
        <w:rPr>
          <w:sz w:val="24"/>
          <w:szCs w:val="24"/>
        </w:rPr>
        <w:t>».</w:t>
      </w:r>
    </w:p>
    <w:p w:rsidR="00DD2C15" w:rsidRPr="00100592" w:rsidRDefault="00DD2C15" w:rsidP="00DD2C15">
      <w:pPr>
        <w:spacing w:after="240"/>
        <w:jc w:val="both"/>
        <w:rPr>
          <w:sz w:val="24"/>
          <w:szCs w:val="24"/>
        </w:rPr>
      </w:pPr>
      <w:r w:rsidRPr="00100592">
        <w:rPr>
          <w:sz w:val="24"/>
          <w:szCs w:val="24"/>
        </w:rPr>
        <w:t>Европа в прошлые века столь сильно пострадала от преследований и конфликтов, инспирированных религиозными предрассудками и фанатизмом, что к религии возникло отвращение. М</w:t>
      </w:r>
      <w:bookmarkStart w:id="0" w:name="_GoBack"/>
      <w:bookmarkEnd w:id="0"/>
      <w:r w:rsidRPr="00100592">
        <w:rPr>
          <w:sz w:val="24"/>
          <w:szCs w:val="24"/>
        </w:rPr>
        <w:t>ногие европейцы стали скептически и пренебрежительно относиться к религиозным практикам и не склонны ни обсуждать религиозные темы, ни придавать значение силе веры. Этот отход от религии был во многом усилен ростом материализма и породил сочетание физического благоденствия с духовным истощением, что оказало катастрофическое влияние на население — социальное и психологическое.</w:t>
      </w:r>
    </w:p>
    <w:p w:rsidR="00DD2C15" w:rsidRPr="00100592" w:rsidRDefault="00DD2C15" w:rsidP="00DD2C15">
      <w:pPr>
        <w:spacing w:after="240"/>
        <w:jc w:val="both"/>
        <w:rPr>
          <w:sz w:val="24"/>
          <w:szCs w:val="24"/>
        </w:rPr>
      </w:pPr>
      <w:r w:rsidRPr="00100592">
        <w:rPr>
          <w:sz w:val="24"/>
          <w:szCs w:val="24"/>
        </w:rPr>
        <w:t xml:space="preserve">Такая интеллектуальная и эмоциональная атмосфера создает два вида проблем для общины </w:t>
      </w:r>
      <w:proofErr w:type="spellStart"/>
      <w:r w:rsidRPr="00100592">
        <w:rPr>
          <w:sz w:val="24"/>
          <w:szCs w:val="24"/>
        </w:rPr>
        <w:t>бахаи</w:t>
      </w:r>
      <w:proofErr w:type="spellEnd"/>
      <w:r w:rsidRPr="00100592">
        <w:rPr>
          <w:sz w:val="24"/>
          <w:szCs w:val="24"/>
        </w:rPr>
        <w:t>. Ее влияние на большую часть населения не-</w:t>
      </w:r>
      <w:proofErr w:type="spellStart"/>
      <w:r w:rsidRPr="00100592">
        <w:rPr>
          <w:sz w:val="24"/>
          <w:szCs w:val="24"/>
        </w:rPr>
        <w:t>бахаи</w:t>
      </w:r>
      <w:proofErr w:type="spellEnd"/>
      <w:r w:rsidRPr="00100592">
        <w:rPr>
          <w:sz w:val="24"/>
          <w:szCs w:val="24"/>
        </w:rPr>
        <w:t xml:space="preserve"> создает трудности для </w:t>
      </w:r>
      <w:proofErr w:type="spellStart"/>
      <w:r w:rsidRPr="00100592">
        <w:rPr>
          <w:sz w:val="24"/>
          <w:szCs w:val="24"/>
        </w:rPr>
        <w:t>бахаи</w:t>
      </w:r>
      <w:proofErr w:type="spellEnd"/>
      <w:r w:rsidRPr="00100592">
        <w:rPr>
          <w:sz w:val="24"/>
          <w:szCs w:val="24"/>
        </w:rPr>
        <w:t xml:space="preserve"> в деле распространения Веры. Ее влияние на самих </w:t>
      </w:r>
      <w:proofErr w:type="spellStart"/>
      <w:r w:rsidRPr="00100592">
        <w:rPr>
          <w:sz w:val="24"/>
          <w:szCs w:val="24"/>
        </w:rPr>
        <w:t>бахаи</w:t>
      </w:r>
      <w:proofErr w:type="spellEnd"/>
      <w:r w:rsidRPr="00100592">
        <w:rPr>
          <w:sz w:val="24"/>
          <w:szCs w:val="24"/>
        </w:rPr>
        <w:t xml:space="preserve"> более тонкое, но не менее вредоносное; и если сознательно ему не противостоять, то оно может увести верующих от выполнения тех духовных практик, которые служат источником их духовной силы и питания их душ.</w:t>
      </w:r>
    </w:p>
    <w:p w:rsidR="00DD2C15" w:rsidRPr="00C66B34" w:rsidRDefault="00DD2C15" w:rsidP="00DD2C15">
      <w:pPr>
        <w:spacing w:after="240"/>
        <w:jc w:val="both"/>
        <w:rPr>
          <w:sz w:val="24"/>
          <w:szCs w:val="24"/>
        </w:rPr>
      </w:pPr>
      <w:r w:rsidRPr="00100592">
        <w:rPr>
          <w:sz w:val="24"/>
          <w:szCs w:val="24"/>
        </w:rPr>
        <w:t xml:space="preserve">В Своих Писаниях Бахаулла довольно четко определил важнейшие предпосылки для нашего духовного роста, о них же неоднократно напоминал Абдул-Баха в Своих выступлениях и </w:t>
      </w:r>
      <w:r w:rsidRPr="00C66B34">
        <w:rPr>
          <w:sz w:val="24"/>
          <w:szCs w:val="24"/>
        </w:rPr>
        <w:t xml:space="preserve">Скрижалях. Кратко их можно суммировать следующим образом: </w:t>
      </w:r>
    </w:p>
    <w:p w:rsidR="00DD2C15" w:rsidRPr="00C66B34" w:rsidRDefault="00DD2C15" w:rsidP="00DD2C15">
      <w:pPr>
        <w:pStyle w:val="aa"/>
        <w:numPr>
          <w:ilvl w:val="0"/>
          <w:numId w:val="9"/>
        </w:numPr>
        <w:ind w:left="360"/>
        <w:jc w:val="both"/>
        <w:rPr>
          <w:rFonts w:ascii="Times New Roman" w:hAnsi="Times New Roman" w:cs="Times New Roman"/>
          <w:sz w:val="24"/>
          <w:szCs w:val="24"/>
        </w:rPr>
      </w:pPr>
      <w:r w:rsidRPr="00C66B34">
        <w:rPr>
          <w:rFonts w:ascii="Times New Roman" w:hAnsi="Times New Roman" w:cs="Times New Roman"/>
          <w:sz w:val="24"/>
          <w:szCs w:val="24"/>
        </w:rPr>
        <w:t xml:space="preserve">Ежедневное произнесение одной из Обязательных Молитв с чистым сердцем и благоговением. </w:t>
      </w:r>
    </w:p>
    <w:p w:rsidR="00DD2C15" w:rsidRPr="00C66B34" w:rsidRDefault="00DD2C15" w:rsidP="00DD2C15">
      <w:pPr>
        <w:pStyle w:val="aa"/>
        <w:numPr>
          <w:ilvl w:val="0"/>
          <w:numId w:val="9"/>
        </w:numPr>
        <w:ind w:left="360"/>
        <w:jc w:val="both"/>
        <w:rPr>
          <w:rFonts w:ascii="Times New Roman" w:hAnsi="Times New Roman" w:cs="Times New Roman"/>
          <w:sz w:val="24"/>
          <w:szCs w:val="24"/>
        </w:rPr>
      </w:pPr>
      <w:r w:rsidRPr="00C66B34">
        <w:rPr>
          <w:rFonts w:ascii="Times New Roman" w:hAnsi="Times New Roman" w:cs="Times New Roman"/>
          <w:sz w:val="24"/>
          <w:szCs w:val="24"/>
        </w:rPr>
        <w:t>Регулярное чтение Священных Писаний по крайней мере каждое утро и вечер с почтительностью, вниманием и вдумчивостью.</w:t>
      </w:r>
    </w:p>
    <w:p w:rsidR="00DD2C15" w:rsidRPr="00C66B34" w:rsidRDefault="00DD2C15" w:rsidP="00DD2C15">
      <w:pPr>
        <w:pStyle w:val="aa"/>
        <w:numPr>
          <w:ilvl w:val="0"/>
          <w:numId w:val="9"/>
        </w:numPr>
        <w:ind w:left="360"/>
        <w:jc w:val="both"/>
        <w:rPr>
          <w:rFonts w:ascii="Times New Roman" w:hAnsi="Times New Roman" w:cs="Times New Roman"/>
          <w:sz w:val="24"/>
          <w:szCs w:val="24"/>
        </w:rPr>
      </w:pPr>
      <w:r w:rsidRPr="00C66B34">
        <w:rPr>
          <w:rFonts w:ascii="Times New Roman" w:hAnsi="Times New Roman" w:cs="Times New Roman"/>
          <w:sz w:val="24"/>
          <w:szCs w:val="24"/>
        </w:rPr>
        <w:t>Молитвенное размышление над Учением для того, чтобы понимать его глубже, с большей преданностью исполнять и более точно передавать другим.</w:t>
      </w:r>
    </w:p>
    <w:p w:rsidR="00DD2C15" w:rsidRPr="00C66B34" w:rsidRDefault="00DD2C15" w:rsidP="00DD2C15">
      <w:pPr>
        <w:pStyle w:val="aa"/>
        <w:numPr>
          <w:ilvl w:val="0"/>
          <w:numId w:val="9"/>
        </w:numPr>
        <w:ind w:left="360"/>
        <w:jc w:val="both"/>
        <w:rPr>
          <w:rFonts w:ascii="Times New Roman" w:hAnsi="Times New Roman" w:cs="Times New Roman"/>
          <w:sz w:val="24"/>
          <w:szCs w:val="24"/>
        </w:rPr>
      </w:pPr>
      <w:r w:rsidRPr="00C66B34">
        <w:rPr>
          <w:rFonts w:ascii="Times New Roman" w:hAnsi="Times New Roman" w:cs="Times New Roman"/>
          <w:sz w:val="24"/>
          <w:szCs w:val="24"/>
        </w:rPr>
        <w:lastRenderedPageBreak/>
        <w:t>Ежедневное приложение усилий к тому, чтобы привести наше поведение в большее соответствие с высокими стандартами, установленными в Учении.</w:t>
      </w:r>
    </w:p>
    <w:p w:rsidR="00DD2C15" w:rsidRPr="00C66B34" w:rsidRDefault="00DD2C15" w:rsidP="00DD2C15">
      <w:pPr>
        <w:pStyle w:val="aa"/>
        <w:numPr>
          <w:ilvl w:val="0"/>
          <w:numId w:val="9"/>
        </w:numPr>
        <w:ind w:left="360"/>
        <w:jc w:val="both"/>
        <w:rPr>
          <w:rFonts w:ascii="Times New Roman" w:hAnsi="Times New Roman" w:cs="Times New Roman"/>
          <w:sz w:val="24"/>
          <w:szCs w:val="24"/>
        </w:rPr>
      </w:pPr>
      <w:r w:rsidRPr="00C66B34">
        <w:rPr>
          <w:rFonts w:ascii="Times New Roman" w:hAnsi="Times New Roman" w:cs="Times New Roman"/>
          <w:sz w:val="24"/>
          <w:szCs w:val="24"/>
        </w:rPr>
        <w:t>Обучение Делу Бога.</w:t>
      </w:r>
    </w:p>
    <w:p w:rsidR="00DD2C15" w:rsidRDefault="00DD2C15" w:rsidP="00DD2C15">
      <w:pPr>
        <w:pStyle w:val="aa"/>
        <w:numPr>
          <w:ilvl w:val="0"/>
          <w:numId w:val="9"/>
        </w:numPr>
        <w:ind w:left="360"/>
        <w:jc w:val="both"/>
        <w:rPr>
          <w:rFonts w:ascii="Times New Roman" w:hAnsi="Times New Roman" w:cs="Times New Roman"/>
          <w:sz w:val="24"/>
          <w:szCs w:val="24"/>
        </w:rPr>
      </w:pPr>
      <w:r w:rsidRPr="00C66B34">
        <w:rPr>
          <w:rFonts w:ascii="Times New Roman" w:hAnsi="Times New Roman" w:cs="Times New Roman"/>
          <w:sz w:val="24"/>
          <w:szCs w:val="24"/>
        </w:rPr>
        <w:t xml:space="preserve">Самоотверженное служение в работе Дела и в своей профессии или занятии. </w:t>
      </w:r>
    </w:p>
    <w:p w:rsidR="00DD2C15" w:rsidRPr="00C66B34" w:rsidRDefault="00DD2C15" w:rsidP="00DD2C15">
      <w:pPr>
        <w:pStyle w:val="aa"/>
        <w:jc w:val="both"/>
        <w:rPr>
          <w:rFonts w:ascii="Times New Roman" w:hAnsi="Times New Roman" w:cs="Times New Roman"/>
          <w:sz w:val="24"/>
          <w:szCs w:val="24"/>
        </w:rPr>
      </w:pPr>
    </w:p>
    <w:p w:rsidR="00DD2C15" w:rsidRPr="00C66B34" w:rsidRDefault="00DD2C15" w:rsidP="00DD2C15">
      <w:pPr>
        <w:spacing w:after="240"/>
        <w:jc w:val="both"/>
        <w:rPr>
          <w:sz w:val="24"/>
          <w:szCs w:val="24"/>
        </w:rPr>
      </w:pPr>
      <w:r w:rsidRPr="00C66B34">
        <w:rPr>
          <w:sz w:val="24"/>
          <w:szCs w:val="24"/>
        </w:rPr>
        <w:t>Эти пункты, выраженные другими словами, уже переданы друзьям в Европе Советниками, но Дом Справедливости хотел бы привлечь внимание к ним, потому что они представляют собой путь к достижению истинной духовности, который был проложен Богоявлением для нашего времени.</w:t>
      </w:r>
    </w:p>
    <w:p w:rsidR="00DD2C15" w:rsidRPr="00100592" w:rsidRDefault="00DD2C15" w:rsidP="00DD2C15">
      <w:pPr>
        <w:spacing w:after="240"/>
        <w:jc w:val="both"/>
        <w:rPr>
          <w:sz w:val="24"/>
          <w:szCs w:val="24"/>
        </w:rPr>
      </w:pPr>
      <w:r w:rsidRPr="00100592">
        <w:rPr>
          <w:sz w:val="24"/>
          <w:szCs w:val="24"/>
        </w:rPr>
        <w:t xml:space="preserve">Поразительно, насколько индивидуальны и приватны в Вере самые фундаментальные духовные практики молитвы и медитации. </w:t>
      </w:r>
      <w:proofErr w:type="spellStart"/>
      <w:r w:rsidRPr="00100592">
        <w:rPr>
          <w:sz w:val="24"/>
          <w:szCs w:val="24"/>
        </w:rPr>
        <w:t>Бахаи</w:t>
      </w:r>
      <w:proofErr w:type="spellEnd"/>
      <w:r w:rsidRPr="00100592">
        <w:rPr>
          <w:sz w:val="24"/>
          <w:szCs w:val="24"/>
        </w:rPr>
        <w:t>, естественно, проводят встречи для богослужения, как в Машрикул-Азкар или на Праздниках Девятнадцатого Дня, но ежедневные обязательные молитвы предписано произносить в уединении своих стен, и размышление над Учением, аналогичным образом, индивидуальная деятельность, не форма групповой терапии. В Своих беседах Абдул-Баха описывает молитву как «разговор с Богом», а в отношении размышления Он произнес, что «во время медитации вы ведете беседу со своим духом. В этом состоянии вы задаете определенные вопросы вашему духу, он дает ответ, и тогда пробивается луч света и открывается реальность».</w:t>
      </w:r>
    </w:p>
    <w:p w:rsidR="00DD2C15" w:rsidRPr="00100592" w:rsidRDefault="00DD2C15" w:rsidP="00DD2C15">
      <w:pPr>
        <w:spacing w:after="240"/>
        <w:jc w:val="both"/>
        <w:rPr>
          <w:sz w:val="24"/>
          <w:szCs w:val="24"/>
        </w:rPr>
      </w:pPr>
      <w:r w:rsidRPr="00100592">
        <w:rPr>
          <w:sz w:val="24"/>
          <w:szCs w:val="24"/>
        </w:rPr>
        <w:t xml:space="preserve">Имеются, конечно, и другие способы повысить свою духовность. Например, Бахаулла не указал ни одной методики, которой необходимо следовать при медитации, и отдельные верующие свободны поступать в этом отношении, как они хотят, при условии, что они остаются в гармонии с Учением, но такая деятельность сугубо личное, и ни в коем случае ее нельзя путать с теми действиями, которые Сам Бахаулла рассматривал как имеющие фундаментальное значение для нашего духовного роста. Некоторым верующим может подойти некий определенный метод медитации, и они, безусловно, вольны практиковать его, но подобные методики не должны преподаваться на летних школах </w:t>
      </w:r>
      <w:proofErr w:type="spellStart"/>
      <w:r w:rsidRPr="00100592">
        <w:rPr>
          <w:sz w:val="24"/>
          <w:szCs w:val="24"/>
        </w:rPr>
        <w:t>бахаи</w:t>
      </w:r>
      <w:proofErr w:type="spellEnd"/>
      <w:r w:rsidRPr="00100592">
        <w:rPr>
          <w:sz w:val="24"/>
          <w:szCs w:val="24"/>
        </w:rPr>
        <w:t xml:space="preserve"> или применяться во время сессии школы, потому что, в то время как они могут нравится одним людям, других они могут отталкивать. Они не имеют ничего общего с Верой и должны оставаться отделенными, чтобы интересующиеся не были сбиты с толку.</w:t>
      </w:r>
    </w:p>
    <w:p w:rsidR="00DD2C15" w:rsidRPr="001C5843" w:rsidRDefault="00DD2C15" w:rsidP="00DD2C15">
      <w:pPr>
        <w:spacing w:after="240"/>
        <w:jc w:val="both"/>
        <w:rPr>
          <w:sz w:val="24"/>
          <w:szCs w:val="24"/>
          <w:lang w:val="en-US"/>
        </w:rPr>
      </w:pPr>
      <w:r w:rsidRPr="00100592">
        <w:rPr>
          <w:sz w:val="24"/>
          <w:szCs w:val="24"/>
        </w:rPr>
        <w:t xml:space="preserve">Похоже, что в Норвегии многие верующие получают особую пользу от медитации. Дом Справедливости предлагает, что для своих личных медитаций они, возможно, захотят использовать повторение Величайшего Имени, Алла-у-Абха, девяносто пять раз в день, что, хотя еще и не применяется на Западе, значится среди законов, установлений и увещеваний Китаб-и-Агдас. </w:t>
      </w:r>
      <w:r w:rsidRPr="001C5843">
        <w:rPr>
          <w:sz w:val="24"/>
          <w:szCs w:val="24"/>
          <w:lang w:val="en-US"/>
        </w:rPr>
        <w:t>(</w:t>
      </w:r>
      <w:r w:rsidRPr="00100592">
        <w:rPr>
          <w:sz w:val="24"/>
          <w:szCs w:val="24"/>
        </w:rPr>
        <w:t>См</w:t>
      </w:r>
      <w:r w:rsidRPr="001C5843">
        <w:rPr>
          <w:sz w:val="24"/>
          <w:szCs w:val="24"/>
          <w:lang w:val="en-US"/>
        </w:rPr>
        <w:t xml:space="preserve">. Synopsis and Codification of the Kitáb-i-Aqdas, </w:t>
      </w:r>
      <w:proofErr w:type="spellStart"/>
      <w:r w:rsidRPr="00100592">
        <w:rPr>
          <w:sz w:val="24"/>
          <w:szCs w:val="24"/>
        </w:rPr>
        <w:t>стр</w:t>
      </w:r>
      <w:proofErr w:type="spellEnd"/>
      <w:r w:rsidRPr="001C5843">
        <w:rPr>
          <w:sz w:val="24"/>
          <w:szCs w:val="24"/>
          <w:lang w:val="en-US"/>
        </w:rPr>
        <w:t>. 46.)</w:t>
      </w:r>
    </w:p>
    <w:p w:rsidR="00DD2C15" w:rsidRPr="00100592" w:rsidRDefault="00DD2C15" w:rsidP="00DD2C15">
      <w:pPr>
        <w:spacing w:after="240"/>
        <w:jc w:val="both"/>
        <w:rPr>
          <w:sz w:val="24"/>
          <w:szCs w:val="24"/>
        </w:rPr>
      </w:pPr>
      <w:r w:rsidRPr="00100592">
        <w:rPr>
          <w:sz w:val="24"/>
          <w:szCs w:val="24"/>
        </w:rPr>
        <w:t xml:space="preserve">Дом Справедливости убежден, что, если верующие по всей Европе будут добросовестно стараться взрастить свою духовность шестью вышеупомянутыми способами и в глубине души осознают, что во всех своих делах они только инструменты для утверждающей силы Бога, они привлекут сердца своих сограждан и развеют миазмы материализма, которые застят взор многих их соотечественников. Усилие, деятельность, единство, и постоянное упование на силу </w:t>
      </w:r>
      <w:proofErr w:type="spellStart"/>
      <w:r w:rsidRPr="00100592">
        <w:rPr>
          <w:sz w:val="24"/>
          <w:szCs w:val="24"/>
        </w:rPr>
        <w:t>Бахауллы</w:t>
      </w:r>
      <w:proofErr w:type="spellEnd"/>
      <w:r w:rsidRPr="00100592">
        <w:rPr>
          <w:sz w:val="24"/>
          <w:szCs w:val="24"/>
        </w:rPr>
        <w:t xml:space="preserve"> непременно устранят все препятствия.</w:t>
      </w:r>
    </w:p>
    <w:p w:rsidR="00DD2C15" w:rsidRPr="00100592" w:rsidRDefault="00DD2C15" w:rsidP="00DD2C15">
      <w:pPr>
        <w:spacing w:after="240"/>
        <w:rPr>
          <w:sz w:val="24"/>
          <w:szCs w:val="24"/>
        </w:rPr>
      </w:pPr>
    </w:p>
    <w:p w:rsidR="00DD2C15" w:rsidRPr="00100592" w:rsidRDefault="00DD2C15" w:rsidP="00DD2C15">
      <w:pPr>
        <w:spacing w:after="240"/>
        <w:rPr>
          <w:sz w:val="24"/>
          <w:szCs w:val="24"/>
        </w:rPr>
      </w:pPr>
      <w:r w:rsidRPr="00100592">
        <w:rPr>
          <w:sz w:val="24"/>
          <w:szCs w:val="24"/>
        </w:rPr>
        <w:t xml:space="preserve">С приветствиями </w:t>
      </w:r>
      <w:proofErr w:type="spellStart"/>
      <w:r w:rsidRPr="00100592">
        <w:rPr>
          <w:sz w:val="24"/>
          <w:szCs w:val="24"/>
        </w:rPr>
        <w:t>бахаи</w:t>
      </w:r>
      <w:proofErr w:type="spellEnd"/>
      <w:r w:rsidRPr="00100592">
        <w:rPr>
          <w:sz w:val="24"/>
          <w:szCs w:val="24"/>
        </w:rPr>
        <w:t>,</w:t>
      </w:r>
    </w:p>
    <w:p w:rsidR="00A628CB" w:rsidRPr="00DD2C15" w:rsidRDefault="00DD2C15" w:rsidP="00DD2C15">
      <w:pPr>
        <w:spacing w:after="240"/>
      </w:pPr>
      <w:r w:rsidRPr="00100592">
        <w:rPr>
          <w:sz w:val="24"/>
          <w:szCs w:val="24"/>
        </w:rPr>
        <w:t>отдел секретариата</w:t>
      </w:r>
    </w:p>
    <w:sectPr w:rsidR="00A628CB" w:rsidRPr="00DD2C15" w:rsidSect="00DD2C1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3B" w:rsidRDefault="006F283B" w:rsidP="00875BE6">
      <w:r>
        <w:separator/>
      </w:r>
    </w:p>
  </w:endnote>
  <w:endnote w:type="continuationSeparator" w:id="0">
    <w:p w:rsidR="006F283B" w:rsidRDefault="006F283B" w:rsidP="008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E6" w:rsidRDefault="00875BE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E6" w:rsidRDefault="00875BE6">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E6" w:rsidRDefault="00875B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3B" w:rsidRDefault="006F283B" w:rsidP="00875BE6">
      <w:r>
        <w:separator/>
      </w:r>
    </w:p>
  </w:footnote>
  <w:footnote w:type="continuationSeparator" w:id="0">
    <w:p w:rsidR="006F283B" w:rsidRDefault="006F283B" w:rsidP="0087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E6" w:rsidRDefault="00875BE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E6" w:rsidRDefault="00875BE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E6" w:rsidRDefault="00875B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A0F"/>
    <w:multiLevelType w:val="hybridMultilevel"/>
    <w:tmpl w:val="411A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C1D78"/>
    <w:multiLevelType w:val="singleLevel"/>
    <w:tmpl w:val="698CB464"/>
    <w:lvl w:ilvl="0">
      <w:start w:val="1"/>
      <w:numFmt w:val="decimal"/>
      <w:lvlText w:val="%1. "/>
      <w:legacy w:legacy="1" w:legacySpace="0" w:legacyIndent="283"/>
      <w:lvlJc w:val="left"/>
      <w:pPr>
        <w:ind w:left="720" w:hanging="283"/>
      </w:pPr>
      <w:rPr>
        <w:rFonts w:ascii="Times New Roman" w:hAnsi="Times New Roman" w:hint="default"/>
        <w:b w:val="0"/>
        <w:i w:val="0"/>
        <w:sz w:val="24"/>
        <w:u w:val="none"/>
      </w:rPr>
    </w:lvl>
  </w:abstractNum>
  <w:abstractNum w:abstractNumId="2" w15:restartNumberingAfterBreak="0">
    <w:nsid w:val="29AC57D9"/>
    <w:multiLevelType w:val="multilevel"/>
    <w:tmpl w:val="F6B4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80735"/>
    <w:multiLevelType w:val="singleLevel"/>
    <w:tmpl w:val="58AE8E54"/>
    <w:lvl w:ilvl="0">
      <w:start w:val="3"/>
      <w:numFmt w:val="decimal"/>
      <w:lvlText w:val="%1. "/>
      <w:legacy w:legacy="1" w:legacySpace="0" w:legacyIndent="283"/>
      <w:lvlJc w:val="left"/>
      <w:pPr>
        <w:ind w:left="720" w:hanging="283"/>
      </w:pPr>
      <w:rPr>
        <w:rFonts w:ascii="Times New Roman" w:hAnsi="Times New Roman" w:hint="default"/>
        <w:b w:val="0"/>
        <w:i w:val="0"/>
        <w:sz w:val="24"/>
        <w:u w:val="none"/>
      </w:rPr>
    </w:lvl>
  </w:abstractNum>
  <w:abstractNum w:abstractNumId="4" w15:restartNumberingAfterBreak="0">
    <w:nsid w:val="53A8221F"/>
    <w:multiLevelType w:val="singleLevel"/>
    <w:tmpl w:val="78E0B3AE"/>
    <w:lvl w:ilvl="0">
      <w:start w:val="4"/>
      <w:numFmt w:val="decimal"/>
      <w:lvlText w:val="%1. "/>
      <w:legacy w:legacy="1" w:legacySpace="0" w:legacyIndent="283"/>
      <w:lvlJc w:val="left"/>
      <w:pPr>
        <w:ind w:left="720" w:hanging="283"/>
      </w:pPr>
      <w:rPr>
        <w:rFonts w:ascii="Times New Roman" w:hAnsi="Times New Roman" w:hint="default"/>
        <w:b w:val="0"/>
        <w:i w:val="0"/>
        <w:sz w:val="24"/>
        <w:u w:val="none"/>
      </w:rPr>
    </w:lvl>
  </w:abstractNum>
  <w:abstractNum w:abstractNumId="5" w15:restartNumberingAfterBreak="0">
    <w:nsid w:val="5EC27A06"/>
    <w:multiLevelType w:val="singleLevel"/>
    <w:tmpl w:val="26723A1C"/>
    <w:lvl w:ilvl="0">
      <w:start w:val="5"/>
      <w:numFmt w:val="decimal"/>
      <w:lvlText w:val="%1. "/>
      <w:legacy w:legacy="1" w:legacySpace="0" w:legacyIndent="283"/>
      <w:lvlJc w:val="left"/>
      <w:pPr>
        <w:ind w:left="720" w:hanging="283"/>
      </w:pPr>
      <w:rPr>
        <w:rFonts w:ascii="Times New Roman" w:hAnsi="Times New Roman" w:hint="default"/>
        <w:b w:val="0"/>
        <w:i w:val="0"/>
        <w:sz w:val="24"/>
        <w:u w:val="none"/>
      </w:rPr>
    </w:lvl>
  </w:abstractNum>
  <w:abstractNum w:abstractNumId="6" w15:restartNumberingAfterBreak="0">
    <w:nsid w:val="68467FEA"/>
    <w:multiLevelType w:val="singleLevel"/>
    <w:tmpl w:val="1D42C32C"/>
    <w:lvl w:ilvl="0">
      <w:start w:val="6"/>
      <w:numFmt w:val="decimal"/>
      <w:lvlText w:val="%1. "/>
      <w:legacy w:legacy="1" w:legacySpace="0" w:legacyIndent="283"/>
      <w:lvlJc w:val="left"/>
      <w:pPr>
        <w:ind w:left="720" w:hanging="283"/>
      </w:pPr>
      <w:rPr>
        <w:rFonts w:ascii="Times New Roman" w:hAnsi="Times New Roman" w:hint="default"/>
        <w:b w:val="0"/>
        <w:i w:val="0"/>
        <w:sz w:val="24"/>
        <w:u w:val="none"/>
      </w:rPr>
    </w:lvl>
  </w:abstractNum>
  <w:abstractNum w:abstractNumId="7" w15:restartNumberingAfterBreak="0">
    <w:nsid w:val="78C029B6"/>
    <w:multiLevelType w:val="multilevel"/>
    <w:tmpl w:val="D034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928A7"/>
    <w:multiLevelType w:val="singleLevel"/>
    <w:tmpl w:val="6C789E5A"/>
    <w:lvl w:ilvl="0">
      <w:start w:val="2"/>
      <w:numFmt w:val="decimal"/>
      <w:lvlText w:val="%1. "/>
      <w:legacy w:legacy="1" w:legacySpace="0" w:legacyIndent="283"/>
      <w:lvlJc w:val="left"/>
      <w:pPr>
        <w:ind w:left="720" w:hanging="283"/>
      </w:pPr>
      <w:rPr>
        <w:rFonts w:ascii="Times New Roman" w:hAnsi="Times New Roman" w:hint="default"/>
        <w:b w:val="0"/>
        <w:i w:val="0"/>
        <w:sz w:val="24"/>
        <w:u w:val="none"/>
      </w:rPr>
    </w:lvl>
  </w:abstractNum>
  <w:num w:numId="1">
    <w:abstractNumId w:val="1"/>
  </w:num>
  <w:num w:numId="2">
    <w:abstractNumId w:val="8"/>
  </w:num>
  <w:num w:numId="3">
    <w:abstractNumId w:val="3"/>
  </w:num>
  <w:num w:numId="4">
    <w:abstractNumId w:val="4"/>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1A"/>
    <w:rsid w:val="000A33FA"/>
    <w:rsid w:val="000D14EE"/>
    <w:rsid w:val="000D3CC8"/>
    <w:rsid w:val="00125C48"/>
    <w:rsid w:val="00135972"/>
    <w:rsid w:val="001371D3"/>
    <w:rsid w:val="001D441F"/>
    <w:rsid w:val="00254560"/>
    <w:rsid w:val="0027542E"/>
    <w:rsid w:val="0028388B"/>
    <w:rsid w:val="002B75DC"/>
    <w:rsid w:val="002F48EE"/>
    <w:rsid w:val="00305EAC"/>
    <w:rsid w:val="00311CF9"/>
    <w:rsid w:val="0031405A"/>
    <w:rsid w:val="003147C9"/>
    <w:rsid w:val="004059EE"/>
    <w:rsid w:val="00417231"/>
    <w:rsid w:val="00436AEE"/>
    <w:rsid w:val="0043789A"/>
    <w:rsid w:val="00483BDA"/>
    <w:rsid w:val="004A3CCC"/>
    <w:rsid w:val="00521D1A"/>
    <w:rsid w:val="0057258C"/>
    <w:rsid w:val="00632C5E"/>
    <w:rsid w:val="00675CC5"/>
    <w:rsid w:val="006A76D2"/>
    <w:rsid w:val="006C5F6A"/>
    <w:rsid w:val="006E46DB"/>
    <w:rsid w:val="006F283B"/>
    <w:rsid w:val="00713AFB"/>
    <w:rsid w:val="007B2E2F"/>
    <w:rsid w:val="007E2B12"/>
    <w:rsid w:val="007F5B0C"/>
    <w:rsid w:val="00804C40"/>
    <w:rsid w:val="00875BE6"/>
    <w:rsid w:val="008A11EB"/>
    <w:rsid w:val="008B3AE2"/>
    <w:rsid w:val="009403BE"/>
    <w:rsid w:val="009719F0"/>
    <w:rsid w:val="0097243C"/>
    <w:rsid w:val="009B2B85"/>
    <w:rsid w:val="00A04A7D"/>
    <w:rsid w:val="00A21632"/>
    <w:rsid w:val="00A628CB"/>
    <w:rsid w:val="00A70157"/>
    <w:rsid w:val="00A7664D"/>
    <w:rsid w:val="00AA40AB"/>
    <w:rsid w:val="00AC5D12"/>
    <w:rsid w:val="00B1073E"/>
    <w:rsid w:val="00B4051A"/>
    <w:rsid w:val="00C13F8F"/>
    <w:rsid w:val="00C84421"/>
    <w:rsid w:val="00CB7FB4"/>
    <w:rsid w:val="00CE08D2"/>
    <w:rsid w:val="00CE3EB7"/>
    <w:rsid w:val="00CF5DAE"/>
    <w:rsid w:val="00D111F6"/>
    <w:rsid w:val="00D15AD4"/>
    <w:rsid w:val="00D9124A"/>
    <w:rsid w:val="00DB6167"/>
    <w:rsid w:val="00DD2C15"/>
    <w:rsid w:val="00E16401"/>
    <w:rsid w:val="00E22A16"/>
    <w:rsid w:val="00E3790E"/>
    <w:rsid w:val="00E42F65"/>
    <w:rsid w:val="00E75C96"/>
    <w:rsid w:val="00EC7A94"/>
    <w:rsid w:val="00F50546"/>
    <w:rsid w:val="00FA37C8"/>
    <w:rsid w:val="00FA45BA"/>
    <w:rsid w:val="00FD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B0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1A"/>
    <w:pPr>
      <w:spacing w:after="0" w:line="240" w:lineRule="auto"/>
    </w:pPr>
    <w:rPr>
      <w:rFonts w:ascii="Times New Roman" w:eastAsia="Times New Roman" w:hAnsi="Times New Roman" w:cs="Times New Roman"/>
      <w:szCs w:val="20"/>
      <w:lang w:eastAsia="ru-RU"/>
    </w:rPr>
  </w:style>
  <w:style w:type="paragraph" w:styleId="5">
    <w:name w:val="heading 5"/>
    <w:basedOn w:val="a"/>
    <w:link w:val="50"/>
    <w:uiPriority w:val="9"/>
    <w:qFormat/>
    <w:rsid w:val="00521D1A"/>
    <w:pPr>
      <w:spacing w:before="240" w:after="60" w:line="276" w:lineRule="atLeast"/>
      <w:outlineLvl w:val="4"/>
    </w:pPr>
    <w:rPr>
      <w:color w:val="56565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21D1A"/>
    <w:rPr>
      <w:rFonts w:ascii="Times New Roman" w:eastAsia="Times New Roman" w:hAnsi="Times New Roman" w:cs="Times New Roman"/>
      <w:color w:val="565656"/>
      <w:sz w:val="20"/>
      <w:szCs w:val="20"/>
      <w:lang w:eastAsia="ru-RU"/>
    </w:rPr>
  </w:style>
  <w:style w:type="paragraph" w:customStyle="1" w:styleId="firstline-noindent">
    <w:name w:val="firstline-noindent"/>
    <w:basedOn w:val="a"/>
    <w:rsid w:val="00521D1A"/>
    <w:pPr>
      <w:spacing w:after="264"/>
    </w:pPr>
    <w:rPr>
      <w:sz w:val="24"/>
      <w:szCs w:val="24"/>
    </w:rPr>
  </w:style>
  <w:style w:type="paragraph" w:customStyle="1" w:styleId="topmargin">
    <w:name w:val="topmargin"/>
    <w:basedOn w:val="a"/>
    <w:rsid w:val="00521D1A"/>
    <w:pPr>
      <w:spacing w:after="264"/>
    </w:pPr>
    <w:rPr>
      <w:sz w:val="24"/>
      <w:szCs w:val="24"/>
    </w:rPr>
  </w:style>
  <w:style w:type="paragraph" w:customStyle="1" w:styleId="align-left">
    <w:name w:val="align-left"/>
    <w:basedOn w:val="a"/>
    <w:rsid w:val="00521D1A"/>
    <w:pPr>
      <w:spacing w:after="264"/>
    </w:pPr>
    <w:rPr>
      <w:sz w:val="24"/>
      <w:szCs w:val="24"/>
    </w:rPr>
  </w:style>
  <w:style w:type="paragraph" w:customStyle="1" w:styleId="margin-signature">
    <w:name w:val="margin-signature"/>
    <w:basedOn w:val="a"/>
    <w:rsid w:val="00A21632"/>
    <w:pPr>
      <w:spacing w:after="264"/>
    </w:pPr>
    <w:rPr>
      <w:sz w:val="24"/>
      <w:szCs w:val="24"/>
    </w:rPr>
  </w:style>
  <w:style w:type="paragraph" w:styleId="a4">
    <w:name w:val="Body Text"/>
    <w:basedOn w:val="a"/>
    <w:link w:val="a5"/>
    <w:rsid w:val="00E16401"/>
    <w:rPr>
      <w:sz w:val="24"/>
      <w:szCs w:val="24"/>
      <w:u w:val="single"/>
    </w:rPr>
  </w:style>
  <w:style w:type="character" w:customStyle="1" w:styleId="a5">
    <w:name w:val="Основной текст Знак"/>
    <w:basedOn w:val="a0"/>
    <w:link w:val="a4"/>
    <w:rsid w:val="00E16401"/>
    <w:rPr>
      <w:rFonts w:ascii="Times New Roman" w:eastAsia="Times New Roman" w:hAnsi="Times New Roman" w:cs="Times New Roman"/>
      <w:sz w:val="24"/>
      <w:szCs w:val="24"/>
      <w:u w:val="single"/>
      <w:lang w:eastAsia="ru-RU"/>
    </w:rPr>
  </w:style>
  <w:style w:type="paragraph" w:styleId="a6">
    <w:name w:val="Plain Text"/>
    <w:basedOn w:val="a"/>
    <w:link w:val="a7"/>
    <w:uiPriority w:val="99"/>
    <w:unhideWhenUsed/>
    <w:rsid w:val="00FD5029"/>
    <w:rPr>
      <w:rFonts w:ascii="Consolas" w:eastAsiaTheme="minorHAnsi" w:hAnsi="Consolas" w:cstheme="minorBidi"/>
      <w:sz w:val="21"/>
      <w:szCs w:val="21"/>
      <w:lang w:eastAsia="en-US"/>
    </w:rPr>
  </w:style>
  <w:style w:type="character" w:customStyle="1" w:styleId="a7">
    <w:name w:val="Текст Знак"/>
    <w:basedOn w:val="a0"/>
    <w:link w:val="a6"/>
    <w:uiPriority w:val="99"/>
    <w:rsid w:val="00FD5029"/>
    <w:rPr>
      <w:rFonts w:ascii="Consolas" w:hAnsi="Consolas"/>
      <w:sz w:val="21"/>
      <w:szCs w:val="21"/>
    </w:rPr>
  </w:style>
  <w:style w:type="character" w:styleId="a8">
    <w:name w:val="Hyperlink"/>
    <w:basedOn w:val="a0"/>
    <w:uiPriority w:val="99"/>
    <w:unhideWhenUsed/>
    <w:rsid w:val="00A7664D"/>
    <w:rPr>
      <w:color w:val="0563C1" w:themeColor="hyperlink"/>
      <w:u w:val="single"/>
    </w:rPr>
  </w:style>
  <w:style w:type="character" w:styleId="a9">
    <w:name w:val="FollowedHyperlink"/>
    <w:basedOn w:val="a0"/>
    <w:uiPriority w:val="99"/>
    <w:semiHidden/>
    <w:unhideWhenUsed/>
    <w:rsid w:val="00311CF9"/>
    <w:rPr>
      <w:color w:val="954F72" w:themeColor="followedHyperlink"/>
      <w:u w:val="single"/>
    </w:rPr>
  </w:style>
  <w:style w:type="paragraph" w:styleId="aa">
    <w:name w:val="No Spacing"/>
    <w:uiPriority w:val="1"/>
    <w:qFormat/>
    <w:rsid w:val="00DD2C15"/>
    <w:pPr>
      <w:spacing w:after="0" w:line="240" w:lineRule="auto"/>
    </w:pPr>
  </w:style>
  <w:style w:type="paragraph" w:styleId="ab">
    <w:name w:val="header"/>
    <w:basedOn w:val="a"/>
    <w:link w:val="ac"/>
    <w:uiPriority w:val="99"/>
    <w:unhideWhenUsed/>
    <w:rsid w:val="00875BE6"/>
    <w:pPr>
      <w:tabs>
        <w:tab w:val="center" w:pos="4677"/>
        <w:tab w:val="right" w:pos="9355"/>
      </w:tabs>
    </w:pPr>
  </w:style>
  <w:style w:type="character" w:customStyle="1" w:styleId="ac">
    <w:name w:val="Верхний колонтитул Знак"/>
    <w:basedOn w:val="a0"/>
    <w:link w:val="ab"/>
    <w:uiPriority w:val="99"/>
    <w:rsid w:val="00875BE6"/>
    <w:rPr>
      <w:rFonts w:ascii="Times New Roman" w:eastAsia="Times New Roman" w:hAnsi="Times New Roman" w:cs="Times New Roman"/>
      <w:szCs w:val="20"/>
      <w:lang w:eastAsia="ru-RU"/>
    </w:rPr>
  </w:style>
  <w:style w:type="paragraph" w:styleId="ad">
    <w:name w:val="footer"/>
    <w:basedOn w:val="a"/>
    <w:link w:val="ae"/>
    <w:uiPriority w:val="99"/>
    <w:unhideWhenUsed/>
    <w:rsid w:val="00875BE6"/>
    <w:pPr>
      <w:tabs>
        <w:tab w:val="center" w:pos="4677"/>
        <w:tab w:val="right" w:pos="9355"/>
      </w:tabs>
    </w:pPr>
  </w:style>
  <w:style w:type="character" w:customStyle="1" w:styleId="ae">
    <w:name w:val="Нижний колонтитул Знак"/>
    <w:basedOn w:val="a0"/>
    <w:link w:val="ad"/>
    <w:uiPriority w:val="99"/>
    <w:rsid w:val="00875BE6"/>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159">
      <w:bodyDiv w:val="1"/>
      <w:marLeft w:val="0"/>
      <w:marRight w:val="0"/>
      <w:marTop w:val="0"/>
      <w:marBottom w:val="0"/>
      <w:divBdr>
        <w:top w:val="none" w:sz="0" w:space="0" w:color="auto"/>
        <w:left w:val="none" w:sz="0" w:space="0" w:color="auto"/>
        <w:bottom w:val="none" w:sz="0" w:space="0" w:color="auto"/>
        <w:right w:val="none" w:sz="0" w:space="0" w:color="auto"/>
      </w:divBdr>
      <w:divsChild>
        <w:div w:id="452361775">
          <w:marLeft w:val="0"/>
          <w:marRight w:val="0"/>
          <w:marTop w:val="0"/>
          <w:marBottom w:val="0"/>
          <w:divBdr>
            <w:top w:val="none" w:sz="0" w:space="0" w:color="auto"/>
            <w:left w:val="none" w:sz="0" w:space="0" w:color="auto"/>
            <w:bottom w:val="none" w:sz="0" w:space="0" w:color="auto"/>
            <w:right w:val="none" w:sz="0" w:space="0" w:color="auto"/>
          </w:divBdr>
          <w:divsChild>
            <w:div w:id="368531766">
              <w:marLeft w:val="0"/>
              <w:marRight w:val="0"/>
              <w:marTop w:val="0"/>
              <w:marBottom w:val="0"/>
              <w:divBdr>
                <w:top w:val="none" w:sz="0" w:space="0" w:color="auto"/>
                <w:left w:val="none" w:sz="0" w:space="0" w:color="auto"/>
                <w:bottom w:val="none" w:sz="0" w:space="0" w:color="auto"/>
                <w:right w:val="none" w:sz="0" w:space="0" w:color="auto"/>
              </w:divBdr>
              <w:divsChild>
                <w:div w:id="1292205232">
                  <w:marLeft w:val="0"/>
                  <w:marRight w:val="0"/>
                  <w:marTop w:val="0"/>
                  <w:marBottom w:val="0"/>
                  <w:divBdr>
                    <w:top w:val="none" w:sz="0" w:space="0" w:color="auto"/>
                    <w:left w:val="none" w:sz="0" w:space="0" w:color="auto"/>
                    <w:bottom w:val="none" w:sz="0" w:space="0" w:color="auto"/>
                    <w:right w:val="none" w:sz="0" w:space="0" w:color="auto"/>
                  </w:divBdr>
                  <w:divsChild>
                    <w:div w:id="140117855">
                      <w:marLeft w:val="0"/>
                      <w:marRight w:val="0"/>
                      <w:marTop w:val="0"/>
                      <w:marBottom w:val="0"/>
                      <w:divBdr>
                        <w:top w:val="none" w:sz="0" w:space="0" w:color="auto"/>
                        <w:left w:val="none" w:sz="0" w:space="0" w:color="auto"/>
                        <w:bottom w:val="none" w:sz="0" w:space="0" w:color="auto"/>
                        <w:right w:val="none" w:sz="0" w:space="0" w:color="auto"/>
                      </w:divBdr>
                      <w:divsChild>
                        <w:div w:id="1052921314">
                          <w:marLeft w:val="0"/>
                          <w:marRight w:val="0"/>
                          <w:marTop w:val="0"/>
                          <w:marBottom w:val="0"/>
                          <w:divBdr>
                            <w:top w:val="none" w:sz="0" w:space="0" w:color="auto"/>
                            <w:left w:val="none" w:sz="0" w:space="0" w:color="auto"/>
                            <w:bottom w:val="none" w:sz="0" w:space="0" w:color="auto"/>
                            <w:right w:val="none" w:sz="0" w:space="0" w:color="auto"/>
                          </w:divBdr>
                          <w:divsChild>
                            <w:div w:id="1913848677">
                              <w:marLeft w:val="0"/>
                              <w:marRight w:val="0"/>
                              <w:marTop w:val="0"/>
                              <w:marBottom w:val="0"/>
                              <w:divBdr>
                                <w:top w:val="none" w:sz="0" w:space="0" w:color="auto"/>
                                <w:left w:val="none" w:sz="0" w:space="0" w:color="auto"/>
                                <w:bottom w:val="none" w:sz="0" w:space="0" w:color="auto"/>
                                <w:right w:val="none" w:sz="0" w:space="0" w:color="auto"/>
                              </w:divBdr>
                              <w:divsChild>
                                <w:div w:id="3320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6530">
      <w:bodyDiv w:val="1"/>
      <w:marLeft w:val="0"/>
      <w:marRight w:val="0"/>
      <w:marTop w:val="0"/>
      <w:marBottom w:val="0"/>
      <w:divBdr>
        <w:top w:val="none" w:sz="0" w:space="0" w:color="auto"/>
        <w:left w:val="none" w:sz="0" w:space="0" w:color="auto"/>
        <w:bottom w:val="none" w:sz="0" w:space="0" w:color="auto"/>
        <w:right w:val="none" w:sz="0" w:space="0" w:color="auto"/>
      </w:divBdr>
      <w:divsChild>
        <w:div w:id="1443304013">
          <w:marLeft w:val="0"/>
          <w:marRight w:val="0"/>
          <w:marTop w:val="0"/>
          <w:marBottom w:val="0"/>
          <w:divBdr>
            <w:top w:val="none" w:sz="0" w:space="0" w:color="auto"/>
            <w:left w:val="none" w:sz="0" w:space="0" w:color="auto"/>
            <w:bottom w:val="none" w:sz="0" w:space="0" w:color="auto"/>
            <w:right w:val="none" w:sz="0" w:space="0" w:color="auto"/>
          </w:divBdr>
          <w:divsChild>
            <w:div w:id="1081027873">
              <w:marLeft w:val="0"/>
              <w:marRight w:val="0"/>
              <w:marTop w:val="0"/>
              <w:marBottom w:val="0"/>
              <w:divBdr>
                <w:top w:val="none" w:sz="0" w:space="0" w:color="auto"/>
                <w:left w:val="none" w:sz="0" w:space="0" w:color="auto"/>
                <w:bottom w:val="none" w:sz="0" w:space="0" w:color="auto"/>
                <w:right w:val="none" w:sz="0" w:space="0" w:color="auto"/>
              </w:divBdr>
              <w:divsChild>
                <w:div w:id="1228614884">
                  <w:marLeft w:val="0"/>
                  <w:marRight w:val="0"/>
                  <w:marTop w:val="0"/>
                  <w:marBottom w:val="0"/>
                  <w:divBdr>
                    <w:top w:val="none" w:sz="0" w:space="0" w:color="auto"/>
                    <w:left w:val="none" w:sz="0" w:space="0" w:color="auto"/>
                    <w:bottom w:val="none" w:sz="0" w:space="0" w:color="auto"/>
                    <w:right w:val="none" w:sz="0" w:space="0" w:color="auto"/>
                  </w:divBdr>
                  <w:divsChild>
                    <w:div w:id="901335470">
                      <w:marLeft w:val="0"/>
                      <w:marRight w:val="0"/>
                      <w:marTop w:val="0"/>
                      <w:marBottom w:val="0"/>
                      <w:divBdr>
                        <w:top w:val="none" w:sz="0" w:space="0" w:color="auto"/>
                        <w:left w:val="none" w:sz="0" w:space="0" w:color="auto"/>
                        <w:bottom w:val="none" w:sz="0" w:space="0" w:color="auto"/>
                        <w:right w:val="none" w:sz="0" w:space="0" w:color="auto"/>
                      </w:divBdr>
                      <w:divsChild>
                        <w:div w:id="2030518982">
                          <w:marLeft w:val="0"/>
                          <w:marRight w:val="0"/>
                          <w:marTop w:val="0"/>
                          <w:marBottom w:val="0"/>
                          <w:divBdr>
                            <w:top w:val="none" w:sz="0" w:space="0" w:color="auto"/>
                            <w:left w:val="none" w:sz="0" w:space="0" w:color="auto"/>
                            <w:bottom w:val="none" w:sz="0" w:space="0" w:color="auto"/>
                            <w:right w:val="none" w:sz="0" w:space="0" w:color="auto"/>
                          </w:divBdr>
                          <w:divsChild>
                            <w:div w:id="2116896559">
                              <w:marLeft w:val="0"/>
                              <w:marRight w:val="0"/>
                              <w:marTop w:val="0"/>
                              <w:marBottom w:val="0"/>
                              <w:divBdr>
                                <w:top w:val="none" w:sz="0" w:space="0" w:color="auto"/>
                                <w:left w:val="none" w:sz="0" w:space="0" w:color="auto"/>
                                <w:bottom w:val="none" w:sz="0" w:space="0" w:color="auto"/>
                                <w:right w:val="none" w:sz="0" w:space="0" w:color="auto"/>
                              </w:divBdr>
                              <w:divsChild>
                                <w:div w:id="5059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615">
      <w:bodyDiv w:val="1"/>
      <w:marLeft w:val="0"/>
      <w:marRight w:val="0"/>
      <w:marTop w:val="0"/>
      <w:marBottom w:val="0"/>
      <w:divBdr>
        <w:top w:val="none" w:sz="0" w:space="0" w:color="auto"/>
        <w:left w:val="none" w:sz="0" w:space="0" w:color="auto"/>
        <w:bottom w:val="none" w:sz="0" w:space="0" w:color="auto"/>
        <w:right w:val="none" w:sz="0" w:space="0" w:color="auto"/>
      </w:divBdr>
      <w:divsChild>
        <w:div w:id="177232540">
          <w:marLeft w:val="0"/>
          <w:marRight w:val="0"/>
          <w:marTop w:val="0"/>
          <w:marBottom w:val="0"/>
          <w:divBdr>
            <w:top w:val="none" w:sz="0" w:space="0" w:color="auto"/>
            <w:left w:val="none" w:sz="0" w:space="0" w:color="auto"/>
            <w:bottom w:val="none" w:sz="0" w:space="0" w:color="auto"/>
            <w:right w:val="none" w:sz="0" w:space="0" w:color="auto"/>
          </w:divBdr>
          <w:divsChild>
            <w:div w:id="27224655">
              <w:marLeft w:val="0"/>
              <w:marRight w:val="0"/>
              <w:marTop w:val="0"/>
              <w:marBottom w:val="0"/>
              <w:divBdr>
                <w:top w:val="none" w:sz="0" w:space="0" w:color="auto"/>
                <w:left w:val="none" w:sz="0" w:space="0" w:color="auto"/>
                <w:bottom w:val="none" w:sz="0" w:space="0" w:color="auto"/>
                <w:right w:val="none" w:sz="0" w:space="0" w:color="auto"/>
              </w:divBdr>
              <w:divsChild>
                <w:div w:id="27294765">
                  <w:marLeft w:val="0"/>
                  <w:marRight w:val="0"/>
                  <w:marTop w:val="0"/>
                  <w:marBottom w:val="0"/>
                  <w:divBdr>
                    <w:top w:val="none" w:sz="0" w:space="0" w:color="auto"/>
                    <w:left w:val="none" w:sz="0" w:space="0" w:color="auto"/>
                    <w:bottom w:val="none" w:sz="0" w:space="0" w:color="auto"/>
                    <w:right w:val="none" w:sz="0" w:space="0" w:color="auto"/>
                  </w:divBdr>
                  <w:divsChild>
                    <w:div w:id="275407182">
                      <w:marLeft w:val="0"/>
                      <w:marRight w:val="0"/>
                      <w:marTop w:val="0"/>
                      <w:marBottom w:val="0"/>
                      <w:divBdr>
                        <w:top w:val="none" w:sz="0" w:space="0" w:color="auto"/>
                        <w:left w:val="none" w:sz="0" w:space="0" w:color="auto"/>
                        <w:bottom w:val="none" w:sz="0" w:space="0" w:color="auto"/>
                        <w:right w:val="none" w:sz="0" w:space="0" w:color="auto"/>
                      </w:divBdr>
                      <w:divsChild>
                        <w:div w:id="172846221">
                          <w:marLeft w:val="0"/>
                          <w:marRight w:val="0"/>
                          <w:marTop w:val="0"/>
                          <w:marBottom w:val="0"/>
                          <w:divBdr>
                            <w:top w:val="none" w:sz="0" w:space="0" w:color="auto"/>
                            <w:left w:val="none" w:sz="0" w:space="0" w:color="auto"/>
                            <w:bottom w:val="none" w:sz="0" w:space="0" w:color="auto"/>
                            <w:right w:val="none" w:sz="0" w:space="0" w:color="auto"/>
                          </w:divBdr>
                          <w:divsChild>
                            <w:div w:id="2086217544">
                              <w:marLeft w:val="0"/>
                              <w:marRight w:val="0"/>
                              <w:marTop w:val="0"/>
                              <w:marBottom w:val="0"/>
                              <w:divBdr>
                                <w:top w:val="none" w:sz="0" w:space="0" w:color="auto"/>
                                <w:left w:val="none" w:sz="0" w:space="0" w:color="auto"/>
                                <w:bottom w:val="none" w:sz="0" w:space="0" w:color="auto"/>
                                <w:right w:val="none" w:sz="0" w:space="0" w:color="auto"/>
                              </w:divBdr>
                              <w:divsChild>
                                <w:div w:id="604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754257">
      <w:bodyDiv w:val="1"/>
      <w:marLeft w:val="0"/>
      <w:marRight w:val="0"/>
      <w:marTop w:val="0"/>
      <w:marBottom w:val="0"/>
      <w:divBdr>
        <w:top w:val="none" w:sz="0" w:space="0" w:color="auto"/>
        <w:left w:val="none" w:sz="0" w:space="0" w:color="auto"/>
        <w:bottom w:val="none" w:sz="0" w:space="0" w:color="auto"/>
        <w:right w:val="none" w:sz="0" w:space="0" w:color="auto"/>
      </w:divBdr>
      <w:divsChild>
        <w:div w:id="487986342">
          <w:marLeft w:val="0"/>
          <w:marRight w:val="0"/>
          <w:marTop w:val="0"/>
          <w:marBottom w:val="0"/>
          <w:divBdr>
            <w:top w:val="none" w:sz="0" w:space="0" w:color="auto"/>
            <w:left w:val="none" w:sz="0" w:space="0" w:color="auto"/>
            <w:bottom w:val="none" w:sz="0" w:space="0" w:color="auto"/>
            <w:right w:val="none" w:sz="0" w:space="0" w:color="auto"/>
          </w:divBdr>
          <w:divsChild>
            <w:div w:id="1002927787">
              <w:marLeft w:val="0"/>
              <w:marRight w:val="0"/>
              <w:marTop w:val="0"/>
              <w:marBottom w:val="0"/>
              <w:divBdr>
                <w:top w:val="none" w:sz="0" w:space="0" w:color="auto"/>
                <w:left w:val="none" w:sz="0" w:space="0" w:color="auto"/>
                <w:bottom w:val="none" w:sz="0" w:space="0" w:color="auto"/>
                <w:right w:val="none" w:sz="0" w:space="0" w:color="auto"/>
              </w:divBdr>
              <w:divsChild>
                <w:div w:id="844394092">
                  <w:marLeft w:val="0"/>
                  <w:marRight w:val="0"/>
                  <w:marTop w:val="0"/>
                  <w:marBottom w:val="0"/>
                  <w:divBdr>
                    <w:top w:val="none" w:sz="0" w:space="0" w:color="auto"/>
                    <w:left w:val="none" w:sz="0" w:space="0" w:color="auto"/>
                    <w:bottom w:val="none" w:sz="0" w:space="0" w:color="auto"/>
                    <w:right w:val="none" w:sz="0" w:space="0" w:color="auto"/>
                  </w:divBdr>
                  <w:divsChild>
                    <w:div w:id="1591885940">
                      <w:marLeft w:val="0"/>
                      <w:marRight w:val="0"/>
                      <w:marTop w:val="0"/>
                      <w:marBottom w:val="0"/>
                      <w:divBdr>
                        <w:top w:val="none" w:sz="0" w:space="0" w:color="auto"/>
                        <w:left w:val="none" w:sz="0" w:space="0" w:color="auto"/>
                        <w:bottom w:val="none" w:sz="0" w:space="0" w:color="auto"/>
                        <w:right w:val="none" w:sz="0" w:space="0" w:color="auto"/>
                      </w:divBdr>
                      <w:divsChild>
                        <w:div w:id="164590055">
                          <w:marLeft w:val="0"/>
                          <w:marRight w:val="0"/>
                          <w:marTop w:val="0"/>
                          <w:marBottom w:val="0"/>
                          <w:divBdr>
                            <w:top w:val="none" w:sz="0" w:space="0" w:color="auto"/>
                            <w:left w:val="none" w:sz="0" w:space="0" w:color="auto"/>
                            <w:bottom w:val="none" w:sz="0" w:space="0" w:color="auto"/>
                            <w:right w:val="none" w:sz="0" w:space="0" w:color="auto"/>
                          </w:divBdr>
                          <w:divsChild>
                            <w:div w:id="695233183">
                              <w:marLeft w:val="0"/>
                              <w:marRight w:val="0"/>
                              <w:marTop w:val="0"/>
                              <w:marBottom w:val="0"/>
                              <w:divBdr>
                                <w:top w:val="none" w:sz="0" w:space="0" w:color="auto"/>
                                <w:left w:val="none" w:sz="0" w:space="0" w:color="auto"/>
                                <w:bottom w:val="none" w:sz="0" w:space="0" w:color="auto"/>
                                <w:right w:val="none" w:sz="0" w:space="0" w:color="auto"/>
                              </w:divBdr>
                              <w:divsChild>
                                <w:div w:id="20185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53332">
      <w:bodyDiv w:val="1"/>
      <w:marLeft w:val="0"/>
      <w:marRight w:val="0"/>
      <w:marTop w:val="0"/>
      <w:marBottom w:val="0"/>
      <w:divBdr>
        <w:top w:val="none" w:sz="0" w:space="0" w:color="auto"/>
        <w:left w:val="none" w:sz="0" w:space="0" w:color="auto"/>
        <w:bottom w:val="none" w:sz="0" w:space="0" w:color="auto"/>
        <w:right w:val="none" w:sz="0" w:space="0" w:color="auto"/>
      </w:divBdr>
      <w:divsChild>
        <w:div w:id="1593122373">
          <w:marLeft w:val="0"/>
          <w:marRight w:val="0"/>
          <w:marTop w:val="0"/>
          <w:marBottom w:val="0"/>
          <w:divBdr>
            <w:top w:val="none" w:sz="0" w:space="0" w:color="auto"/>
            <w:left w:val="none" w:sz="0" w:space="0" w:color="auto"/>
            <w:bottom w:val="none" w:sz="0" w:space="0" w:color="auto"/>
            <w:right w:val="none" w:sz="0" w:space="0" w:color="auto"/>
          </w:divBdr>
          <w:divsChild>
            <w:div w:id="1912307690">
              <w:marLeft w:val="0"/>
              <w:marRight w:val="0"/>
              <w:marTop w:val="0"/>
              <w:marBottom w:val="0"/>
              <w:divBdr>
                <w:top w:val="none" w:sz="0" w:space="0" w:color="auto"/>
                <w:left w:val="none" w:sz="0" w:space="0" w:color="auto"/>
                <w:bottom w:val="none" w:sz="0" w:space="0" w:color="auto"/>
                <w:right w:val="none" w:sz="0" w:space="0" w:color="auto"/>
              </w:divBdr>
              <w:divsChild>
                <w:div w:id="382172849">
                  <w:marLeft w:val="0"/>
                  <w:marRight w:val="0"/>
                  <w:marTop w:val="0"/>
                  <w:marBottom w:val="0"/>
                  <w:divBdr>
                    <w:top w:val="none" w:sz="0" w:space="0" w:color="auto"/>
                    <w:left w:val="none" w:sz="0" w:space="0" w:color="auto"/>
                    <w:bottom w:val="none" w:sz="0" w:space="0" w:color="auto"/>
                    <w:right w:val="none" w:sz="0" w:space="0" w:color="auto"/>
                  </w:divBdr>
                  <w:divsChild>
                    <w:div w:id="1510024956">
                      <w:marLeft w:val="0"/>
                      <w:marRight w:val="0"/>
                      <w:marTop w:val="0"/>
                      <w:marBottom w:val="0"/>
                      <w:divBdr>
                        <w:top w:val="none" w:sz="0" w:space="0" w:color="auto"/>
                        <w:left w:val="none" w:sz="0" w:space="0" w:color="auto"/>
                        <w:bottom w:val="none" w:sz="0" w:space="0" w:color="auto"/>
                        <w:right w:val="none" w:sz="0" w:space="0" w:color="auto"/>
                      </w:divBdr>
                      <w:divsChild>
                        <w:div w:id="93523481">
                          <w:marLeft w:val="0"/>
                          <w:marRight w:val="0"/>
                          <w:marTop w:val="0"/>
                          <w:marBottom w:val="0"/>
                          <w:divBdr>
                            <w:top w:val="none" w:sz="0" w:space="0" w:color="auto"/>
                            <w:left w:val="none" w:sz="0" w:space="0" w:color="auto"/>
                            <w:bottom w:val="none" w:sz="0" w:space="0" w:color="auto"/>
                            <w:right w:val="none" w:sz="0" w:space="0" w:color="auto"/>
                          </w:divBdr>
                          <w:divsChild>
                            <w:div w:id="1647390780">
                              <w:marLeft w:val="0"/>
                              <w:marRight w:val="0"/>
                              <w:marTop w:val="0"/>
                              <w:marBottom w:val="0"/>
                              <w:divBdr>
                                <w:top w:val="none" w:sz="0" w:space="0" w:color="auto"/>
                                <w:left w:val="none" w:sz="0" w:space="0" w:color="auto"/>
                                <w:bottom w:val="none" w:sz="0" w:space="0" w:color="auto"/>
                                <w:right w:val="none" w:sz="0" w:space="0" w:color="auto"/>
                              </w:divBdr>
                              <w:divsChild>
                                <w:div w:id="14970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38015">
      <w:bodyDiv w:val="1"/>
      <w:marLeft w:val="0"/>
      <w:marRight w:val="0"/>
      <w:marTop w:val="0"/>
      <w:marBottom w:val="0"/>
      <w:divBdr>
        <w:top w:val="none" w:sz="0" w:space="0" w:color="auto"/>
        <w:left w:val="none" w:sz="0" w:space="0" w:color="auto"/>
        <w:bottom w:val="none" w:sz="0" w:space="0" w:color="auto"/>
        <w:right w:val="none" w:sz="0" w:space="0" w:color="auto"/>
      </w:divBdr>
      <w:divsChild>
        <w:div w:id="76052534">
          <w:marLeft w:val="0"/>
          <w:marRight w:val="0"/>
          <w:marTop w:val="0"/>
          <w:marBottom w:val="0"/>
          <w:divBdr>
            <w:top w:val="none" w:sz="0" w:space="0" w:color="auto"/>
            <w:left w:val="none" w:sz="0" w:space="0" w:color="auto"/>
            <w:bottom w:val="none" w:sz="0" w:space="0" w:color="auto"/>
            <w:right w:val="none" w:sz="0" w:space="0" w:color="auto"/>
          </w:divBdr>
          <w:divsChild>
            <w:div w:id="571428773">
              <w:marLeft w:val="0"/>
              <w:marRight w:val="0"/>
              <w:marTop w:val="0"/>
              <w:marBottom w:val="0"/>
              <w:divBdr>
                <w:top w:val="none" w:sz="0" w:space="0" w:color="auto"/>
                <w:left w:val="none" w:sz="0" w:space="0" w:color="auto"/>
                <w:bottom w:val="none" w:sz="0" w:space="0" w:color="auto"/>
                <w:right w:val="none" w:sz="0" w:space="0" w:color="auto"/>
              </w:divBdr>
              <w:divsChild>
                <w:div w:id="148910154">
                  <w:marLeft w:val="0"/>
                  <w:marRight w:val="0"/>
                  <w:marTop w:val="0"/>
                  <w:marBottom w:val="0"/>
                  <w:divBdr>
                    <w:top w:val="none" w:sz="0" w:space="0" w:color="auto"/>
                    <w:left w:val="none" w:sz="0" w:space="0" w:color="auto"/>
                    <w:bottom w:val="none" w:sz="0" w:space="0" w:color="auto"/>
                    <w:right w:val="none" w:sz="0" w:space="0" w:color="auto"/>
                  </w:divBdr>
                  <w:divsChild>
                    <w:div w:id="257758146">
                      <w:marLeft w:val="0"/>
                      <w:marRight w:val="0"/>
                      <w:marTop w:val="0"/>
                      <w:marBottom w:val="0"/>
                      <w:divBdr>
                        <w:top w:val="none" w:sz="0" w:space="0" w:color="auto"/>
                        <w:left w:val="none" w:sz="0" w:space="0" w:color="auto"/>
                        <w:bottom w:val="none" w:sz="0" w:space="0" w:color="auto"/>
                        <w:right w:val="none" w:sz="0" w:space="0" w:color="auto"/>
                      </w:divBdr>
                      <w:divsChild>
                        <w:div w:id="1989479422">
                          <w:marLeft w:val="0"/>
                          <w:marRight w:val="0"/>
                          <w:marTop w:val="0"/>
                          <w:marBottom w:val="0"/>
                          <w:divBdr>
                            <w:top w:val="none" w:sz="0" w:space="0" w:color="auto"/>
                            <w:left w:val="none" w:sz="0" w:space="0" w:color="auto"/>
                            <w:bottom w:val="none" w:sz="0" w:space="0" w:color="auto"/>
                            <w:right w:val="none" w:sz="0" w:space="0" w:color="auto"/>
                          </w:divBdr>
                          <w:divsChild>
                            <w:div w:id="577979587">
                              <w:marLeft w:val="0"/>
                              <w:marRight w:val="0"/>
                              <w:marTop w:val="0"/>
                              <w:marBottom w:val="0"/>
                              <w:divBdr>
                                <w:top w:val="none" w:sz="0" w:space="0" w:color="auto"/>
                                <w:left w:val="none" w:sz="0" w:space="0" w:color="auto"/>
                                <w:bottom w:val="none" w:sz="0" w:space="0" w:color="auto"/>
                                <w:right w:val="none" w:sz="0" w:space="0" w:color="auto"/>
                              </w:divBdr>
                              <w:divsChild>
                                <w:div w:id="1451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59384">
      <w:bodyDiv w:val="1"/>
      <w:marLeft w:val="0"/>
      <w:marRight w:val="0"/>
      <w:marTop w:val="0"/>
      <w:marBottom w:val="0"/>
      <w:divBdr>
        <w:top w:val="none" w:sz="0" w:space="0" w:color="auto"/>
        <w:left w:val="none" w:sz="0" w:space="0" w:color="auto"/>
        <w:bottom w:val="none" w:sz="0" w:space="0" w:color="auto"/>
        <w:right w:val="none" w:sz="0" w:space="0" w:color="auto"/>
      </w:divBdr>
      <w:divsChild>
        <w:div w:id="2039162792">
          <w:marLeft w:val="0"/>
          <w:marRight w:val="0"/>
          <w:marTop w:val="0"/>
          <w:marBottom w:val="0"/>
          <w:divBdr>
            <w:top w:val="none" w:sz="0" w:space="0" w:color="auto"/>
            <w:left w:val="none" w:sz="0" w:space="0" w:color="auto"/>
            <w:bottom w:val="none" w:sz="0" w:space="0" w:color="auto"/>
            <w:right w:val="none" w:sz="0" w:space="0" w:color="auto"/>
          </w:divBdr>
          <w:divsChild>
            <w:div w:id="1519347952">
              <w:marLeft w:val="0"/>
              <w:marRight w:val="0"/>
              <w:marTop w:val="0"/>
              <w:marBottom w:val="0"/>
              <w:divBdr>
                <w:top w:val="none" w:sz="0" w:space="0" w:color="auto"/>
                <w:left w:val="none" w:sz="0" w:space="0" w:color="auto"/>
                <w:bottom w:val="none" w:sz="0" w:space="0" w:color="auto"/>
                <w:right w:val="none" w:sz="0" w:space="0" w:color="auto"/>
              </w:divBdr>
              <w:divsChild>
                <w:div w:id="1482307824">
                  <w:marLeft w:val="0"/>
                  <w:marRight w:val="0"/>
                  <w:marTop w:val="0"/>
                  <w:marBottom w:val="0"/>
                  <w:divBdr>
                    <w:top w:val="none" w:sz="0" w:space="0" w:color="auto"/>
                    <w:left w:val="none" w:sz="0" w:space="0" w:color="auto"/>
                    <w:bottom w:val="none" w:sz="0" w:space="0" w:color="auto"/>
                    <w:right w:val="none" w:sz="0" w:space="0" w:color="auto"/>
                  </w:divBdr>
                  <w:divsChild>
                    <w:div w:id="498890859">
                      <w:marLeft w:val="0"/>
                      <w:marRight w:val="0"/>
                      <w:marTop w:val="0"/>
                      <w:marBottom w:val="0"/>
                      <w:divBdr>
                        <w:top w:val="none" w:sz="0" w:space="0" w:color="auto"/>
                        <w:left w:val="none" w:sz="0" w:space="0" w:color="auto"/>
                        <w:bottom w:val="none" w:sz="0" w:space="0" w:color="auto"/>
                        <w:right w:val="none" w:sz="0" w:space="0" w:color="auto"/>
                      </w:divBdr>
                      <w:divsChild>
                        <w:div w:id="48503660">
                          <w:marLeft w:val="0"/>
                          <w:marRight w:val="0"/>
                          <w:marTop w:val="0"/>
                          <w:marBottom w:val="0"/>
                          <w:divBdr>
                            <w:top w:val="none" w:sz="0" w:space="0" w:color="auto"/>
                            <w:left w:val="none" w:sz="0" w:space="0" w:color="auto"/>
                            <w:bottom w:val="none" w:sz="0" w:space="0" w:color="auto"/>
                            <w:right w:val="none" w:sz="0" w:space="0" w:color="auto"/>
                          </w:divBdr>
                          <w:divsChild>
                            <w:div w:id="1824006440">
                              <w:marLeft w:val="0"/>
                              <w:marRight w:val="0"/>
                              <w:marTop w:val="0"/>
                              <w:marBottom w:val="0"/>
                              <w:divBdr>
                                <w:top w:val="none" w:sz="0" w:space="0" w:color="auto"/>
                                <w:left w:val="none" w:sz="0" w:space="0" w:color="auto"/>
                                <w:bottom w:val="none" w:sz="0" w:space="0" w:color="auto"/>
                                <w:right w:val="none" w:sz="0" w:space="0" w:color="auto"/>
                              </w:divBdr>
                              <w:divsChild>
                                <w:div w:id="20775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3305">
      <w:bodyDiv w:val="1"/>
      <w:marLeft w:val="0"/>
      <w:marRight w:val="0"/>
      <w:marTop w:val="0"/>
      <w:marBottom w:val="0"/>
      <w:divBdr>
        <w:top w:val="none" w:sz="0" w:space="0" w:color="auto"/>
        <w:left w:val="none" w:sz="0" w:space="0" w:color="auto"/>
        <w:bottom w:val="none" w:sz="0" w:space="0" w:color="auto"/>
        <w:right w:val="none" w:sz="0" w:space="0" w:color="auto"/>
      </w:divBdr>
      <w:divsChild>
        <w:div w:id="1595355152">
          <w:marLeft w:val="0"/>
          <w:marRight w:val="0"/>
          <w:marTop w:val="0"/>
          <w:marBottom w:val="0"/>
          <w:divBdr>
            <w:top w:val="none" w:sz="0" w:space="0" w:color="auto"/>
            <w:left w:val="none" w:sz="0" w:space="0" w:color="auto"/>
            <w:bottom w:val="none" w:sz="0" w:space="0" w:color="auto"/>
            <w:right w:val="none" w:sz="0" w:space="0" w:color="auto"/>
          </w:divBdr>
          <w:divsChild>
            <w:div w:id="1895846577">
              <w:marLeft w:val="0"/>
              <w:marRight w:val="0"/>
              <w:marTop w:val="0"/>
              <w:marBottom w:val="0"/>
              <w:divBdr>
                <w:top w:val="none" w:sz="0" w:space="0" w:color="auto"/>
                <w:left w:val="none" w:sz="0" w:space="0" w:color="auto"/>
                <w:bottom w:val="none" w:sz="0" w:space="0" w:color="auto"/>
                <w:right w:val="none" w:sz="0" w:space="0" w:color="auto"/>
              </w:divBdr>
              <w:divsChild>
                <w:div w:id="1961766378">
                  <w:marLeft w:val="0"/>
                  <w:marRight w:val="0"/>
                  <w:marTop w:val="0"/>
                  <w:marBottom w:val="0"/>
                  <w:divBdr>
                    <w:top w:val="none" w:sz="0" w:space="0" w:color="auto"/>
                    <w:left w:val="none" w:sz="0" w:space="0" w:color="auto"/>
                    <w:bottom w:val="none" w:sz="0" w:space="0" w:color="auto"/>
                    <w:right w:val="none" w:sz="0" w:space="0" w:color="auto"/>
                  </w:divBdr>
                  <w:divsChild>
                    <w:div w:id="245264261">
                      <w:marLeft w:val="0"/>
                      <w:marRight w:val="0"/>
                      <w:marTop w:val="0"/>
                      <w:marBottom w:val="0"/>
                      <w:divBdr>
                        <w:top w:val="none" w:sz="0" w:space="0" w:color="auto"/>
                        <w:left w:val="none" w:sz="0" w:space="0" w:color="auto"/>
                        <w:bottom w:val="none" w:sz="0" w:space="0" w:color="auto"/>
                        <w:right w:val="none" w:sz="0" w:space="0" w:color="auto"/>
                      </w:divBdr>
                      <w:divsChild>
                        <w:div w:id="1978800257">
                          <w:marLeft w:val="0"/>
                          <w:marRight w:val="0"/>
                          <w:marTop w:val="0"/>
                          <w:marBottom w:val="0"/>
                          <w:divBdr>
                            <w:top w:val="none" w:sz="0" w:space="0" w:color="auto"/>
                            <w:left w:val="none" w:sz="0" w:space="0" w:color="auto"/>
                            <w:bottom w:val="none" w:sz="0" w:space="0" w:color="auto"/>
                            <w:right w:val="none" w:sz="0" w:space="0" w:color="auto"/>
                          </w:divBdr>
                          <w:divsChild>
                            <w:div w:id="703871663">
                              <w:marLeft w:val="0"/>
                              <w:marRight w:val="0"/>
                              <w:marTop w:val="0"/>
                              <w:marBottom w:val="0"/>
                              <w:divBdr>
                                <w:top w:val="none" w:sz="0" w:space="0" w:color="auto"/>
                                <w:left w:val="none" w:sz="0" w:space="0" w:color="auto"/>
                                <w:bottom w:val="none" w:sz="0" w:space="0" w:color="auto"/>
                                <w:right w:val="none" w:sz="0" w:space="0" w:color="auto"/>
                              </w:divBdr>
                              <w:divsChild>
                                <w:div w:id="4834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88407">
      <w:bodyDiv w:val="1"/>
      <w:marLeft w:val="0"/>
      <w:marRight w:val="0"/>
      <w:marTop w:val="0"/>
      <w:marBottom w:val="0"/>
      <w:divBdr>
        <w:top w:val="none" w:sz="0" w:space="0" w:color="auto"/>
        <w:left w:val="none" w:sz="0" w:space="0" w:color="auto"/>
        <w:bottom w:val="none" w:sz="0" w:space="0" w:color="auto"/>
        <w:right w:val="none" w:sz="0" w:space="0" w:color="auto"/>
      </w:divBdr>
      <w:divsChild>
        <w:div w:id="118913846">
          <w:marLeft w:val="0"/>
          <w:marRight w:val="0"/>
          <w:marTop w:val="0"/>
          <w:marBottom w:val="0"/>
          <w:divBdr>
            <w:top w:val="none" w:sz="0" w:space="0" w:color="auto"/>
            <w:left w:val="none" w:sz="0" w:space="0" w:color="auto"/>
            <w:bottom w:val="none" w:sz="0" w:space="0" w:color="auto"/>
            <w:right w:val="none" w:sz="0" w:space="0" w:color="auto"/>
          </w:divBdr>
          <w:divsChild>
            <w:div w:id="56561558">
              <w:marLeft w:val="0"/>
              <w:marRight w:val="0"/>
              <w:marTop w:val="0"/>
              <w:marBottom w:val="0"/>
              <w:divBdr>
                <w:top w:val="none" w:sz="0" w:space="0" w:color="auto"/>
                <w:left w:val="none" w:sz="0" w:space="0" w:color="auto"/>
                <w:bottom w:val="none" w:sz="0" w:space="0" w:color="auto"/>
                <w:right w:val="none" w:sz="0" w:space="0" w:color="auto"/>
              </w:divBdr>
              <w:divsChild>
                <w:div w:id="766586276">
                  <w:marLeft w:val="0"/>
                  <w:marRight w:val="0"/>
                  <w:marTop w:val="0"/>
                  <w:marBottom w:val="0"/>
                  <w:divBdr>
                    <w:top w:val="none" w:sz="0" w:space="0" w:color="auto"/>
                    <w:left w:val="none" w:sz="0" w:space="0" w:color="auto"/>
                    <w:bottom w:val="none" w:sz="0" w:space="0" w:color="auto"/>
                    <w:right w:val="none" w:sz="0" w:space="0" w:color="auto"/>
                  </w:divBdr>
                  <w:divsChild>
                    <w:div w:id="504978116">
                      <w:marLeft w:val="0"/>
                      <w:marRight w:val="0"/>
                      <w:marTop w:val="0"/>
                      <w:marBottom w:val="0"/>
                      <w:divBdr>
                        <w:top w:val="none" w:sz="0" w:space="0" w:color="auto"/>
                        <w:left w:val="none" w:sz="0" w:space="0" w:color="auto"/>
                        <w:bottom w:val="none" w:sz="0" w:space="0" w:color="auto"/>
                        <w:right w:val="none" w:sz="0" w:space="0" w:color="auto"/>
                      </w:divBdr>
                      <w:divsChild>
                        <w:div w:id="2009676308">
                          <w:marLeft w:val="0"/>
                          <w:marRight w:val="0"/>
                          <w:marTop w:val="0"/>
                          <w:marBottom w:val="0"/>
                          <w:divBdr>
                            <w:top w:val="none" w:sz="0" w:space="0" w:color="auto"/>
                            <w:left w:val="none" w:sz="0" w:space="0" w:color="auto"/>
                            <w:bottom w:val="none" w:sz="0" w:space="0" w:color="auto"/>
                            <w:right w:val="none" w:sz="0" w:space="0" w:color="auto"/>
                          </w:divBdr>
                          <w:divsChild>
                            <w:div w:id="1503937227">
                              <w:marLeft w:val="0"/>
                              <w:marRight w:val="0"/>
                              <w:marTop w:val="0"/>
                              <w:marBottom w:val="0"/>
                              <w:divBdr>
                                <w:top w:val="none" w:sz="0" w:space="0" w:color="auto"/>
                                <w:left w:val="none" w:sz="0" w:space="0" w:color="auto"/>
                                <w:bottom w:val="none" w:sz="0" w:space="0" w:color="auto"/>
                                <w:right w:val="none" w:sz="0" w:space="0" w:color="auto"/>
                              </w:divBdr>
                              <w:divsChild>
                                <w:div w:id="12043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2016-11-14T11:36:00Z</dcterms:created>
  <dcterms:modified xsi:type="dcterms:W3CDTF">2016-11-14T11:36:00Z</dcterms:modified>
</cp:coreProperties>
</file>