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Всемирный Дом Справедливости</w:t>
      </w: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Отдел секретариата</w:t>
      </w: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6 ноября 1986</w:t>
      </w:r>
    </w:p>
    <w:p w:rsidR="0060362C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[отдельному лицу]</w:t>
      </w:r>
    </w:p>
    <w:p w:rsidR="008E54BB" w:rsidRPr="008E54BB" w:rsidRDefault="008E54BB" w:rsidP="008E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Дорогой друг!</w:t>
      </w: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 xml:space="preserve">Ваше письмо от 28 сентября во Всемирный Дом Справедливости было получено и нас попросили передать Вам его ответ на вопросы о праздновании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Рождества.</w:t>
      </w: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 xml:space="preserve">Вопросы, касающиеся празднования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Рождества задавались возлюбленному Хранителю, и два отрывка из писем, написанных от его имени,</w:t>
      </w:r>
      <w:r w:rsidR="008E54BB" w:rsidRPr="008E54BB">
        <w:rPr>
          <w:rFonts w:ascii="Times New Roman" w:hAnsi="Times New Roman" w:cs="Times New Roman"/>
          <w:sz w:val="24"/>
          <w:szCs w:val="24"/>
        </w:rPr>
        <w:t xml:space="preserve"> </w:t>
      </w:r>
      <w:r w:rsidRPr="008E54BB">
        <w:rPr>
          <w:rFonts w:ascii="Times New Roman" w:hAnsi="Times New Roman" w:cs="Times New Roman"/>
          <w:sz w:val="24"/>
          <w:szCs w:val="24"/>
        </w:rPr>
        <w:t xml:space="preserve">помогут Вам в понимании позиции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>.</w:t>
      </w:r>
    </w:p>
    <w:p w:rsidR="008E54BB" w:rsidRPr="008E54BB" w:rsidRDefault="0060362C" w:rsidP="008E54BB">
      <w:pPr>
        <w:ind w:left="708"/>
        <w:jc w:val="both"/>
        <w:rPr>
          <w:rStyle w:val="ae"/>
        </w:rPr>
      </w:pPr>
      <w:proofErr w:type="spellStart"/>
      <w:r w:rsidRPr="008E54BB">
        <w:rPr>
          <w:rStyle w:val="ae"/>
        </w:rPr>
        <w:t>Бахаи</w:t>
      </w:r>
      <w:proofErr w:type="spellEnd"/>
      <w:r w:rsidRPr="008E54BB">
        <w:rPr>
          <w:rStyle w:val="ae"/>
        </w:rPr>
        <w:t xml:space="preserve"> должны прекратить отмечать христианские праздники, такие как Рождество. Тоже относится к </w:t>
      </w:r>
      <w:proofErr w:type="spellStart"/>
      <w:r w:rsidRPr="008E54BB">
        <w:rPr>
          <w:rStyle w:val="ae"/>
        </w:rPr>
        <w:t>бахаи</w:t>
      </w:r>
      <w:proofErr w:type="spellEnd"/>
      <w:r w:rsidRPr="008E54BB">
        <w:rPr>
          <w:rStyle w:val="ae"/>
        </w:rPr>
        <w:t xml:space="preserve"> иудейского, мусульманского или иного</w:t>
      </w:r>
      <w:r w:rsidR="008E54BB" w:rsidRPr="008E54BB">
        <w:rPr>
          <w:rStyle w:val="ae"/>
        </w:rPr>
        <w:t xml:space="preserve"> </w:t>
      </w:r>
      <w:r w:rsidRPr="008E54BB">
        <w:rPr>
          <w:rStyle w:val="ae"/>
        </w:rPr>
        <w:t>происхождения. Однако, это не то, что Духовные Собрания сейчас должны контролировать; но каждому следует сознательно начать так поступать — иначе</w:t>
      </w:r>
      <w:r w:rsidR="008E54BB" w:rsidRPr="008E54BB">
        <w:rPr>
          <w:rStyle w:val="ae"/>
        </w:rPr>
        <w:t xml:space="preserve"> </w:t>
      </w:r>
      <w:r w:rsidRPr="008E54BB">
        <w:rPr>
          <w:rStyle w:val="ae"/>
        </w:rPr>
        <w:t xml:space="preserve">люди никогда не узнают, что мы — члены новой религии, но будут думать, что мы — просто люди, исповедующие два или три учения одновременно. </w:t>
      </w:r>
    </w:p>
    <w:p w:rsidR="0060362C" w:rsidRPr="008E54BB" w:rsidRDefault="0060362C" w:rsidP="008E54BB">
      <w:pPr>
        <w:ind w:left="708"/>
        <w:jc w:val="right"/>
        <w:rPr>
          <w:rStyle w:val="ae"/>
        </w:rPr>
      </w:pPr>
      <w:r w:rsidRPr="008E54BB">
        <w:rPr>
          <w:rStyle w:val="ae"/>
        </w:rPr>
        <w:t>(15 августа 1957)</w:t>
      </w:r>
    </w:p>
    <w:p w:rsidR="008E54BB" w:rsidRPr="008E54BB" w:rsidRDefault="0060362C" w:rsidP="008E54BB">
      <w:pPr>
        <w:ind w:left="708"/>
        <w:jc w:val="both"/>
        <w:rPr>
          <w:rStyle w:val="ae"/>
        </w:rPr>
      </w:pPr>
      <w:r w:rsidRPr="008E54BB">
        <w:rPr>
          <w:rStyle w:val="ae"/>
        </w:rPr>
        <w:t>Что касается празднования христианских праздников верующими, то, безусловно, предпочтительно и даже крайне желательно, чтобы друзья в своих отношениях друг с другом прекратили отмечать такие праздники, как Рождество и Новый год, а вместо них проводили свои пра</w:t>
      </w:r>
      <w:bookmarkStart w:id="0" w:name="_GoBack"/>
      <w:bookmarkEnd w:id="0"/>
      <w:r w:rsidRPr="008E54BB">
        <w:rPr>
          <w:rStyle w:val="ae"/>
        </w:rPr>
        <w:t xml:space="preserve">здничные встречи подобного рода во Вставные Дни и </w:t>
      </w:r>
      <w:proofErr w:type="spellStart"/>
      <w:r w:rsidRPr="008E54BB">
        <w:rPr>
          <w:rStyle w:val="ae"/>
        </w:rPr>
        <w:t>Навруз</w:t>
      </w:r>
      <w:proofErr w:type="spellEnd"/>
      <w:r w:rsidRPr="008E54BB">
        <w:rPr>
          <w:rStyle w:val="ae"/>
        </w:rPr>
        <w:t xml:space="preserve">. </w:t>
      </w:r>
    </w:p>
    <w:p w:rsidR="0060362C" w:rsidRPr="008E54BB" w:rsidRDefault="0060362C" w:rsidP="008E54BB">
      <w:pPr>
        <w:ind w:left="708"/>
        <w:jc w:val="right"/>
        <w:rPr>
          <w:rStyle w:val="ae"/>
        </w:rPr>
      </w:pPr>
      <w:r w:rsidRPr="008E54BB">
        <w:rPr>
          <w:rStyle w:val="ae"/>
        </w:rPr>
        <w:t>(19 марта 1938)</w:t>
      </w: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 xml:space="preserve">Важно обратить внимание во второй цитате на фразу «в своих отношениях друг с другом». Тогда становится ясно, что среди членов общины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празднества предыдущих религиозных</w:t>
      </w:r>
      <w:r w:rsidR="008E54BB" w:rsidRPr="008E5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законоцарствий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должны быть прекращены. Однако,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призываются «Общайтесь с последователями всех религий в духе дружелюбия и товари</w:t>
      </w:r>
      <w:r w:rsidRPr="008E54BB">
        <w:rPr>
          <w:rFonts w:ascii="Times New Roman" w:hAnsi="Times New Roman" w:cs="Times New Roman"/>
          <w:sz w:val="24"/>
          <w:szCs w:val="24"/>
        </w:rPr>
        <w:softHyphen/>
        <w:t xml:space="preserve">щества» и поэтому нет ничего плохого, если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вместе со своими христианскими родственниками и друзьями встретят Рождество. Естественно, семьи могут состоять из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и не-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, и участие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 xml:space="preserve"> в праздновании Рождества и других религиозных празднеств не должно становиться источником конфликта, но должно использоваться в качестве возможности продемонстрировать надлежащее уважение к другим религиям и также как стимул для развития празднований Святых Дней и</w:t>
      </w:r>
      <w:r w:rsidR="008E54BB" w:rsidRPr="008E54BB">
        <w:rPr>
          <w:rFonts w:ascii="Times New Roman" w:hAnsi="Times New Roman" w:cs="Times New Roman"/>
          <w:sz w:val="24"/>
          <w:szCs w:val="24"/>
        </w:rPr>
        <w:t xml:space="preserve"> </w:t>
      </w:r>
      <w:r w:rsidRPr="008E54BB">
        <w:rPr>
          <w:rFonts w:ascii="Times New Roman" w:hAnsi="Times New Roman" w:cs="Times New Roman"/>
          <w:sz w:val="24"/>
          <w:szCs w:val="24"/>
        </w:rPr>
        <w:t xml:space="preserve">годовщин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>.</w:t>
      </w:r>
    </w:p>
    <w:p w:rsidR="0060362C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Дом Справедливости понимает проблемы отдельных верующих и семей,</w:t>
      </w:r>
      <w:r w:rsidR="008E54BB" w:rsidRPr="008E54BB">
        <w:rPr>
          <w:rFonts w:ascii="Times New Roman" w:hAnsi="Times New Roman" w:cs="Times New Roman"/>
          <w:sz w:val="24"/>
          <w:szCs w:val="24"/>
        </w:rPr>
        <w:t xml:space="preserve"> </w:t>
      </w:r>
      <w:r w:rsidRPr="008E54BB">
        <w:rPr>
          <w:rFonts w:ascii="Times New Roman" w:hAnsi="Times New Roman" w:cs="Times New Roman"/>
          <w:sz w:val="24"/>
          <w:szCs w:val="24"/>
        </w:rPr>
        <w:t>которые пришли в общину, и которые нуждаются в любящей поддержке в их</w:t>
      </w:r>
      <w:r w:rsidR="008E54BB" w:rsidRPr="008E54BB">
        <w:rPr>
          <w:rFonts w:ascii="Times New Roman" w:hAnsi="Times New Roman" w:cs="Times New Roman"/>
          <w:sz w:val="24"/>
          <w:szCs w:val="24"/>
        </w:rPr>
        <w:t xml:space="preserve"> </w:t>
      </w:r>
      <w:r w:rsidRPr="008E54BB">
        <w:rPr>
          <w:rFonts w:ascii="Times New Roman" w:hAnsi="Times New Roman" w:cs="Times New Roman"/>
          <w:sz w:val="24"/>
          <w:szCs w:val="24"/>
        </w:rPr>
        <w:t>переходе к новому образу жизни, новым Святым Дням и способам празднования</w:t>
      </w:r>
      <w:r w:rsidR="008E54BB" w:rsidRPr="008E54BB">
        <w:rPr>
          <w:rFonts w:ascii="Times New Roman" w:hAnsi="Times New Roman" w:cs="Times New Roman"/>
          <w:sz w:val="24"/>
          <w:szCs w:val="24"/>
        </w:rPr>
        <w:t xml:space="preserve"> </w:t>
      </w:r>
      <w:r w:rsidRPr="008E54BB">
        <w:rPr>
          <w:rFonts w:ascii="Times New Roman" w:hAnsi="Times New Roman" w:cs="Times New Roman"/>
          <w:sz w:val="24"/>
          <w:szCs w:val="24"/>
        </w:rPr>
        <w:t xml:space="preserve">событий нового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Законоцарствия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>. Будут сказаны молитвы, чтобы направить Вас в этой ситуации, которая не должна стать причиной осложнений в общине.</w:t>
      </w:r>
    </w:p>
    <w:p w:rsidR="008E54BB" w:rsidRPr="008E54BB" w:rsidRDefault="008E54BB" w:rsidP="008E54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62C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 xml:space="preserve">С любовью </w:t>
      </w:r>
      <w:proofErr w:type="spellStart"/>
      <w:r w:rsidRPr="008E54BB">
        <w:rPr>
          <w:rFonts w:ascii="Times New Roman" w:hAnsi="Times New Roman" w:cs="Times New Roman"/>
          <w:sz w:val="24"/>
          <w:szCs w:val="24"/>
        </w:rPr>
        <w:t>бахаи</w:t>
      </w:r>
      <w:proofErr w:type="spellEnd"/>
      <w:r w:rsidRPr="008E54BB">
        <w:rPr>
          <w:rFonts w:ascii="Times New Roman" w:hAnsi="Times New Roman" w:cs="Times New Roman"/>
          <w:sz w:val="24"/>
          <w:szCs w:val="24"/>
        </w:rPr>
        <w:t>,</w:t>
      </w:r>
    </w:p>
    <w:p w:rsidR="003A79B5" w:rsidRPr="008E54BB" w:rsidRDefault="0060362C" w:rsidP="008E54BB">
      <w:pPr>
        <w:jc w:val="both"/>
        <w:rPr>
          <w:rFonts w:ascii="Times New Roman" w:hAnsi="Times New Roman" w:cs="Times New Roman"/>
          <w:sz w:val="24"/>
          <w:szCs w:val="24"/>
        </w:rPr>
      </w:pPr>
      <w:r w:rsidRPr="008E54BB">
        <w:rPr>
          <w:rFonts w:ascii="Times New Roman" w:hAnsi="Times New Roman" w:cs="Times New Roman"/>
          <w:sz w:val="24"/>
          <w:szCs w:val="24"/>
        </w:rPr>
        <w:t>Отдел секретариата</w:t>
      </w:r>
    </w:p>
    <w:sectPr w:rsidR="003A79B5" w:rsidRPr="008E54BB" w:rsidSect="008E54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81" w:rsidRDefault="00371281" w:rsidP="00705726">
      <w:pPr>
        <w:spacing w:after="0" w:line="240" w:lineRule="auto"/>
      </w:pPr>
      <w:r>
        <w:separator/>
      </w:r>
    </w:p>
  </w:endnote>
  <w:endnote w:type="continuationSeparator" w:id="0">
    <w:p w:rsidR="00371281" w:rsidRDefault="00371281" w:rsidP="0070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26" w:rsidRDefault="0070572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26" w:rsidRDefault="00705726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26" w:rsidRDefault="0070572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81" w:rsidRDefault="00371281" w:rsidP="00705726">
      <w:pPr>
        <w:spacing w:after="0" w:line="240" w:lineRule="auto"/>
      </w:pPr>
      <w:r>
        <w:separator/>
      </w:r>
    </w:p>
  </w:footnote>
  <w:footnote w:type="continuationSeparator" w:id="0">
    <w:p w:rsidR="00371281" w:rsidRDefault="00371281" w:rsidP="0070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26" w:rsidRDefault="0070572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26" w:rsidRDefault="00705726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726" w:rsidRDefault="00705726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1"/>
    <w:rsid w:val="00052DF7"/>
    <w:rsid w:val="001118D7"/>
    <w:rsid w:val="00167EB8"/>
    <w:rsid w:val="00176C59"/>
    <w:rsid w:val="00224A26"/>
    <w:rsid w:val="00297E2C"/>
    <w:rsid w:val="002E5205"/>
    <w:rsid w:val="003709E0"/>
    <w:rsid w:val="00371281"/>
    <w:rsid w:val="003A79B5"/>
    <w:rsid w:val="003B4278"/>
    <w:rsid w:val="003E1DEE"/>
    <w:rsid w:val="0048113A"/>
    <w:rsid w:val="00510303"/>
    <w:rsid w:val="00570AFD"/>
    <w:rsid w:val="005955DB"/>
    <w:rsid w:val="005A2B58"/>
    <w:rsid w:val="0060362C"/>
    <w:rsid w:val="00681262"/>
    <w:rsid w:val="00705726"/>
    <w:rsid w:val="008E54BB"/>
    <w:rsid w:val="00A852EF"/>
    <w:rsid w:val="00B129F7"/>
    <w:rsid w:val="00B76742"/>
    <w:rsid w:val="00C52E18"/>
    <w:rsid w:val="00CD60B1"/>
    <w:rsid w:val="00CE42EA"/>
    <w:rsid w:val="00E011BB"/>
    <w:rsid w:val="00E7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CD60B1"/>
    <w:pPr>
      <w:spacing w:before="240" w:after="60" w:line="276" w:lineRule="atLeast"/>
      <w:outlineLvl w:val="4"/>
    </w:pPr>
    <w:rPr>
      <w:rFonts w:ascii="Times New Roman" w:eastAsia="Times New Roman" w:hAnsi="Times New Roman" w:cs="Times New Roman"/>
      <w:color w:val="56565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CD60B1"/>
    <w:rPr>
      <w:rFonts w:ascii="Times New Roman" w:eastAsia="Times New Roman" w:hAnsi="Times New Roman" w:cs="Times New Roman"/>
      <w:color w:val="565656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60B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e-noindent">
    <w:name w:val="firstline-noindent"/>
    <w:basedOn w:val="a"/>
    <w:rsid w:val="00CD60B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argin">
    <w:name w:val="topmargin"/>
    <w:basedOn w:val="a"/>
    <w:rsid w:val="00CD60B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left">
    <w:name w:val="align-left"/>
    <w:basedOn w:val="a"/>
    <w:rsid w:val="00CD60B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CD60B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in-signature">
    <w:name w:val="margin-signature"/>
    <w:basedOn w:val="a"/>
    <w:rsid w:val="00CD60B1"/>
    <w:pPr>
      <w:spacing w:after="2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"/>
    <w:basedOn w:val="a"/>
    <w:uiPriority w:val="99"/>
    <w:unhideWhenUsed/>
    <w:rsid w:val="008E54BB"/>
    <w:pPr>
      <w:ind w:left="283" w:hanging="283"/>
      <w:contextualSpacing/>
    </w:pPr>
  </w:style>
  <w:style w:type="paragraph" w:styleId="a6">
    <w:name w:val="Closing"/>
    <w:basedOn w:val="a"/>
    <w:link w:val="a7"/>
    <w:uiPriority w:val="99"/>
    <w:unhideWhenUsed/>
    <w:rsid w:val="008E54BB"/>
    <w:pPr>
      <w:spacing w:after="0" w:line="240" w:lineRule="auto"/>
      <w:ind w:left="4252"/>
    </w:pPr>
  </w:style>
  <w:style w:type="character" w:customStyle="1" w:styleId="a7">
    <w:name w:val="Прощание Знак"/>
    <w:basedOn w:val="a0"/>
    <w:link w:val="a6"/>
    <w:uiPriority w:val="99"/>
    <w:rsid w:val="008E54BB"/>
  </w:style>
  <w:style w:type="paragraph" w:styleId="a8">
    <w:name w:val="Date"/>
    <w:basedOn w:val="a"/>
    <w:next w:val="a"/>
    <w:link w:val="a9"/>
    <w:uiPriority w:val="99"/>
    <w:unhideWhenUsed/>
    <w:rsid w:val="008E54BB"/>
  </w:style>
  <w:style w:type="character" w:customStyle="1" w:styleId="a9">
    <w:name w:val="Дата Знак"/>
    <w:basedOn w:val="a0"/>
    <w:link w:val="a8"/>
    <w:uiPriority w:val="99"/>
    <w:rsid w:val="008E54BB"/>
  </w:style>
  <w:style w:type="paragraph" w:styleId="aa">
    <w:name w:val="Signature"/>
    <w:basedOn w:val="a"/>
    <w:link w:val="ab"/>
    <w:uiPriority w:val="99"/>
    <w:unhideWhenUsed/>
    <w:rsid w:val="008E54BB"/>
    <w:pPr>
      <w:spacing w:after="0" w:line="240" w:lineRule="auto"/>
      <w:ind w:left="4252"/>
    </w:pPr>
  </w:style>
  <w:style w:type="character" w:customStyle="1" w:styleId="ab">
    <w:name w:val="Подпись Знак"/>
    <w:basedOn w:val="a0"/>
    <w:link w:val="aa"/>
    <w:uiPriority w:val="99"/>
    <w:rsid w:val="008E54BB"/>
  </w:style>
  <w:style w:type="paragraph" w:styleId="ac">
    <w:name w:val="Body Text"/>
    <w:basedOn w:val="a"/>
    <w:link w:val="ad"/>
    <w:uiPriority w:val="99"/>
    <w:unhideWhenUsed/>
    <w:rsid w:val="008E54B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8E54BB"/>
  </w:style>
  <w:style w:type="character" w:styleId="ae">
    <w:name w:val="Subtle Emphasis"/>
    <w:basedOn w:val="a0"/>
    <w:uiPriority w:val="19"/>
    <w:qFormat/>
    <w:rsid w:val="008E54BB"/>
    <w:rPr>
      <w:i/>
      <w:iCs/>
      <w:color w:val="404040" w:themeColor="text1" w:themeTint="BF"/>
    </w:rPr>
  </w:style>
  <w:style w:type="paragraph" w:styleId="af">
    <w:name w:val="header"/>
    <w:basedOn w:val="a"/>
    <w:link w:val="af0"/>
    <w:uiPriority w:val="99"/>
    <w:unhideWhenUsed/>
    <w:rsid w:val="0070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05726"/>
  </w:style>
  <w:style w:type="paragraph" w:styleId="af1">
    <w:name w:val="footer"/>
    <w:basedOn w:val="a"/>
    <w:link w:val="af2"/>
    <w:uiPriority w:val="99"/>
    <w:unhideWhenUsed/>
    <w:rsid w:val="00705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0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26681">
                                      <w:blockQuote w:val="1"/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800096">
                                      <w:blockQuote w:val="1"/>
                                      <w:marLeft w:val="0"/>
                                      <w:marRight w:val="0"/>
                                      <w:marTop w:val="27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29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900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1459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праздновании Рождества</dc:title>
  <dc:subject/>
  <dc:creator/>
  <cp:keywords/>
  <dc:description/>
  <cp:lastModifiedBy/>
  <cp:revision>1</cp:revision>
  <dcterms:created xsi:type="dcterms:W3CDTF">2015-03-11T09:45:00Z</dcterms:created>
  <dcterms:modified xsi:type="dcterms:W3CDTF">2015-03-11T09:49:00Z</dcterms:modified>
</cp:coreProperties>
</file>